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453">
      <w:pPr>
        <w:pStyle w:val="Heading1"/>
        <w:ind w:firstLine="439" w:firstLineChars="169"/>
        <w:jc w:val="righ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Дело № 2-7</w:t>
      </w:r>
      <w:r>
        <w:rPr>
          <w:b w:val="0"/>
          <w:bCs w:val="0"/>
          <w:sz w:val="26"/>
          <w:szCs w:val="26"/>
        </w:rPr>
        <w:t>1</w:t>
      </w:r>
      <w:r>
        <w:rPr>
          <w:b w:val="0"/>
          <w:bCs w:val="0"/>
          <w:sz w:val="26"/>
          <w:szCs w:val="26"/>
        </w:rPr>
        <w:t>-</w:t>
      </w:r>
      <w:r>
        <w:rPr>
          <w:b w:val="0"/>
          <w:bCs w:val="0"/>
          <w:sz w:val="26"/>
          <w:szCs w:val="26"/>
        </w:rPr>
        <w:t>703</w:t>
      </w:r>
      <w:r>
        <w:rPr>
          <w:b w:val="0"/>
          <w:bCs w:val="0"/>
          <w:sz w:val="26"/>
          <w:szCs w:val="26"/>
        </w:rPr>
        <w:t>/2024</w:t>
      </w:r>
    </w:p>
    <w:p w:rsidR="00FB3453">
      <w:pPr>
        <w:spacing w:after="0" w:line="240" w:lineRule="auto"/>
        <w:ind w:firstLine="439" w:firstLineChars="16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УИД: 91</w:t>
      </w:r>
      <w:r>
        <w:rPr>
          <w:rFonts w:ascii="Times New Roman" w:hAnsi="Times New Roman" w:cs="Times New Roman"/>
          <w:sz w:val="26"/>
          <w:szCs w:val="26"/>
          <w:lang w:val="en-US"/>
        </w:rPr>
        <w:t>MS</w:t>
      </w:r>
      <w:r>
        <w:rPr>
          <w:rFonts w:ascii="Times New Roman" w:hAnsi="Times New Roman" w:cs="Times New Roman"/>
          <w:sz w:val="26"/>
          <w:szCs w:val="26"/>
        </w:rPr>
        <w:t>007</w:t>
      </w:r>
      <w:r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-01-202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-00</w:t>
      </w:r>
      <w:r>
        <w:rPr>
          <w:rFonts w:ascii="Times New Roman" w:hAnsi="Times New Roman" w:cs="Times New Roman"/>
          <w:sz w:val="26"/>
          <w:szCs w:val="26"/>
        </w:rPr>
        <w:t>1426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73</w:t>
      </w:r>
    </w:p>
    <w:p w:rsidR="00FB3453">
      <w:pPr>
        <w:pStyle w:val="Heading1"/>
        <w:ind w:firstLine="439" w:firstLineChars="169"/>
        <w:rPr>
          <w:b w:val="0"/>
          <w:bCs w:val="0"/>
          <w:sz w:val="26"/>
          <w:szCs w:val="26"/>
        </w:rPr>
      </w:pPr>
    </w:p>
    <w:p w:rsidR="00FB3453" w:rsidP="00781230">
      <w:pPr>
        <w:pStyle w:val="Heading1"/>
        <w:ind w:firstLine="439" w:firstLineChars="169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 xml:space="preserve">РЕШЕНИЕ   </w:t>
      </w:r>
    </w:p>
    <w:p w:rsidR="00FB3453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Именем Российской Федерации</w:t>
      </w:r>
    </w:p>
    <w:p w:rsidR="00FB3453">
      <w:pPr>
        <w:pStyle w:val="NoSpacing"/>
        <w:ind w:firstLine="439" w:firstLineChars="16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FB3453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</w:p>
    <w:p w:rsidR="00FB3453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 июля </w:t>
      </w:r>
      <w:r>
        <w:rPr>
          <w:rFonts w:ascii="Times New Roman" w:hAnsi="Times New Roman" w:cs="Times New Roman"/>
          <w:sz w:val="26"/>
          <w:szCs w:val="26"/>
        </w:rPr>
        <w:t xml:space="preserve">2024 года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г. Саки</w:t>
      </w:r>
    </w:p>
    <w:p w:rsidR="00FB3453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м</w:t>
      </w:r>
      <w:r>
        <w:rPr>
          <w:rFonts w:ascii="Times New Roman" w:hAnsi="Times New Roman" w:cs="Times New Roman"/>
          <w:sz w:val="26"/>
          <w:szCs w:val="26"/>
        </w:rPr>
        <w:t>ирово</w:t>
      </w:r>
      <w:r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судебного участка № 70 Сакского судебного района (Сакский муниципальный район и городской округ Саки) Республики </w:t>
      </w:r>
      <w:r>
        <w:rPr>
          <w:rFonts w:ascii="Times New Roman" w:hAnsi="Times New Roman" w:cs="Times New Roman"/>
          <w:sz w:val="26"/>
          <w:szCs w:val="26"/>
        </w:rPr>
        <w:t>КрымМировой</w:t>
      </w:r>
      <w:r>
        <w:rPr>
          <w:rFonts w:ascii="Times New Roman" w:hAnsi="Times New Roman" w:cs="Times New Roman"/>
          <w:sz w:val="26"/>
          <w:szCs w:val="26"/>
        </w:rPr>
        <w:t xml:space="preserve"> судья судебного участка № 70 Сакского судебного района (Сакский муниципальный район и городской округ Саки) Республики Крым Негой </w:t>
      </w:r>
      <w:r>
        <w:rPr>
          <w:rFonts w:ascii="Times New Roman" w:hAnsi="Times New Roman" w:cs="Times New Roman"/>
          <w:sz w:val="26"/>
          <w:szCs w:val="26"/>
        </w:rPr>
        <w:t xml:space="preserve">О.В., при помощнике судьи, обеспечивающем по поручению председательствующего ведение протокола и </w:t>
      </w:r>
      <w:r>
        <w:rPr>
          <w:rFonts w:ascii="Times New Roman" w:hAnsi="Times New Roman" w:cs="Times New Roman"/>
          <w:sz w:val="26"/>
          <w:szCs w:val="26"/>
        </w:rPr>
        <w:t>аудиопротоколирование</w:t>
      </w:r>
      <w:r>
        <w:rPr>
          <w:rFonts w:ascii="Times New Roman" w:hAnsi="Times New Roman" w:cs="Times New Roman"/>
          <w:sz w:val="26"/>
          <w:szCs w:val="26"/>
        </w:rPr>
        <w:t xml:space="preserve"> судебного заседания, </w:t>
      </w:r>
      <w:r>
        <w:rPr>
          <w:rFonts w:ascii="Times New Roman" w:hAnsi="Times New Roman" w:cs="Times New Roman"/>
          <w:sz w:val="26"/>
          <w:szCs w:val="26"/>
        </w:rPr>
        <w:t>Исмаилове</w:t>
      </w:r>
      <w:r>
        <w:rPr>
          <w:rFonts w:ascii="Times New Roman" w:hAnsi="Times New Roman" w:cs="Times New Roman"/>
          <w:sz w:val="26"/>
          <w:szCs w:val="26"/>
        </w:rPr>
        <w:t xml:space="preserve"> Э.И.,   </w:t>
      </w:r>
    </w:p>
    <w:p w:rsidR="00FB3453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sz w:val="26"/>
          <w:szCs w:val="26"/>
        </w:rPr>
        <w:t>Головченко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Т.М.</w:t>
      </w:r>
      <w:r>
        <w:rPr>
          <w:rFonts w:ascii="Times New Roman" w:hAnsi="Times New Roman" w:cs="Times New Roman"/>
          <w:color w:val="000000"/>
          <w:sz w:val="26"/>
          <w:szCs w:val="26"/>
        </w:rPr>
        <w:t>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и пеней,</w:t>
      </w:r>
    </w:p>
    <w:p w:rsidR="00FB3453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статьями 193-199</w:t>
      </w:r>
      <w:r>
        <w:rPr>
          <w:rFonts w:ascii="Times New Roman" w:hAnsi="Times New Roman" w:cs="Times New Roman"/>
          <w:sz w:val="26"/>
          <w:szCs w:val="26"/>
        </w:rPr>
        <w:t xml:space="preserve"> Гражданского процессуального кодекса Российской Федерации, мировой судья </w:t>
      </w:r>
    </w:p>
    <w:p w:rsidR="00FB3453">
      <w:pPr>
        <w:pStyle w:val="NoSpacing"/>
        <w:ind w:firstLine="439" w:firstLineChars="16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FB3453">
      <w:pPr>
        <w:pStyle w:val="NoSpacing"/>
        <w:ind w:firstLine="439" w:firstLineChars="1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Исковые требования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hAnsi="Times New Roman" w:cs="Times New Roman"/>
          <w:sz w:val="26"/>
          <w:szCs w:val="26"/>
        </w:rPr>
        <w:t>– удовлетворить.</w:t>
      </w:r>
    </w:p>
    <w:p w:rsidR="00FB3453" w:rsidRPr="00781230">
      <w:pPr>
        <w:spacing w:after="0" w:line="240" w:lineRule="auto"/>
        <w:ind w:firstLine="439" w:firstLineChars="16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«Региональный фонд капитального ремонта многоквартирных домов Республики Крым» 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Головченко</w:t>
      </w:r>
      <w:r>
        <w:rPr>
          <w:rFonts w:ascii="Times New Roman" w:hAnsi="Times New Roman"/>
          <w:sz w:val="26"/>
          <w:szCs w:val="26"/>
        </w:rPr>
        <w:t xml:space="preserve"> Т.М.</w:t>
      </w:r>
      <w:r>
        <w:rPr>
          <w:rFonts w:ascii="Times New Roman" w:hAnsi="Times New Roman"/>
          <w:sz w:val="26"/>
          <w:szCs w:val="26"/>
        </w:rPr>
        <w:t xml:space="preserve">, Данные изъяты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задолженность по уплате взносов на капитальный ремонт общего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имущества многоквартирного дома  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 марта 2021 года по 29 февраля 2024 года в сумме 16 161,14 руб., пени в сумме 2014,15 руб.</w:t>
      </w:r>
    </w:p>
    <w:p w:rsidR="00FB345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Взыскать в пользу </w:t>
      </w:r>
      <w:r>
        <w:rPr>
          <w:rFonts w:ascii="Times New Roman" w:hAnsi="Times New Roman" w:cs="Times New Roman"/>
          <w:color w:val="000000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Крым» 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Головченко</w:t>
      </w:r>
      <w:r>
        <w:rPr>
          <w:rFonts w:ascii="Times New Roman" w:hAnsi="Times New Roman"/>
          <w:sz w:val="26"/>
          <w:szCs w:val="26"/>
        </w:rPr>
        <w:t xml:space="preserve"> Т.М.</w:t>
      </w:r>
      <w:r>
        <w:rPr>
          <w:rFonts w:ascii="Times New Roman" w:hAnsi="Times New Roman"/>
          <w:sz w:val="26"/>
          <w:szCs w:val="26"/>
        </w:rPr>
        <w:t xml:space="preserve">, 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/>
          <w:sz w:val="26"/>
          <w:szCs w:val="26"/>
        </w:rPr>
        <w:t>расходы по уплате государственной пошлины в сум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727,01 руб.</w:t>
      </w:r>
    </w:p>
    <w:p w:rsidR="00FB345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счет взысканной задолженности по оплате взносов на капитальный ремонт,  зачесть денежные средства, уплаченные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ответчиком в пользу истца, 12.06.2024г в сумме 16 161,14 руб., в счет расходов по оплате государственной пошлины зачесть денежные средства, 05.07.2024г в сумме 727,01 руб., окончательно определив </w:t>
      </w:r>
      <w:r>
        <w:rPr>
          <w:rFonts w:ascii="Times New Roman" w:hAnsi="Times New Roman" w:cs="Times New Roman"/>
          <w:color w:val="000000"/>
          <w:sz w:val="26"/>
          <w:szCs w:val="26"/>
        </w:rPr>
        <w:t>ко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взысканию сумму пеней в размере  2014,15 руб.</w:t>
      </w:r>
    </w:p>
    <w:p w:rsidR="00FB34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Разъяснить сторонам, что в соответствии со ст.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hAnsi="Times New Roman" w:cs="Times New Roman"/>
            <w:sz w:val="26"/>
            <w:szCs w:val="26"/>
          </w:rPr>
          <w:t>199 ГПК РФ</w:t>
        </w:r>
      </w:hyperlink>
      <w:r>
        <w:rPr>
          <w:rFonts w:ascii="Times New Roman" w:hAnsi="Times New Roman" w:cs="Times New Roman"/>
          <w:sz w:val="26"/>
          <w:szCs w:val="26"/>
        </w:rPr>
        <w:t> 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</w:t>
      </w:r>
      <w:r>
        <w:rPr>
          <w:rFonts w:ascii="Times New Roman" w:hAnsi="Times New Roman" w:cs="Times New Roman"/>
          <w:sz w:val="26"/>
          <w:szCs w:val="26"/>
        </w:rPr>
        <w:t>ния о составлении мотивированного решения суда, которое может быть подано:</w:t>
      </w:r>
    </w:p>
    <w:p w:rsidR="00FB34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лицами, присутствующими в судебном заседании, в течение трех дней со дня объявления резолютивной части решения суда; </w:t>
      </w:r>
    </w:p>
    <w:p w:rsidR="00FB34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лицами, не присутствующие в судебном заседании, в течение п</w:t>
      </w:r>
      <w:r>
        <w:rPr>
          <w:rFonts w:ascii="Times New Roman" w:hAnsi="Times New Roman" w:cs="Times New Roman"/>
          <w:sz w:val="26"/>
          <w:szCs w:val="26"/>
        </w:rPr>
        <w:t xml:space="preserve">ятнадцати дней со дня объявления резолютивной части решения суда. </w:t>
      </w:r>
    </w:p>
    <w:p w:rsidR="00FB34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Сакский районный суд Республики Крым в течение месяца через мирового судью.</w:t>
      </w:r>
    </w:p>
    <w:p w:rsidR="00FB34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4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B3453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Мировой судья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О.В. Негой </w:t>
      </w:r>
    </w:p>
    <w:p w:rsidR="00FB3453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p w:rsidR="00FB3453">
      <w:pPr>
        <w:spacing w:after="0" w:line="240" w:lineRule="auto"/>
        <w:ind w:firstLine="439" w:firstLineChars="169"/>
        <w:rPr>
          <w:rFonts w:ascii="Times New Roman" w:hAnsi="Times New Roman" w:cs="Times New Roman"/>
          <w:sz w:val="26"/>
          <w:szCs w:val="26"/>
        </w:rPr>
      </w:pPr>
    </w:p>
    <w:sectPr>
      <w:pgSz w:w="11906" w:h="16838"/>
      <w:pgMar w:top="1007" w:right="849" w:bottom="109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1E8"/>
    <w:rsid w:val="00063833"/>
    <w:rsid w:val="0009221C"/>
    <w:rsid w:val="000A4564"/>
    <w:rsid w:val="000D6ED6"/>
    <w:rsid w:val="00100D72"/>
    <w:rsid w:val="0018781F"/>
    <w:rsid w:val="002711D3"/>
    <w:rsid w:val="00343F7B"/>
    <w:rsid w:val="003740BC"/>
    <w:rsid w:val="003D6925"/>
    <w:rsid w:val="00437C6F"/>
    <w:rsid w:val="004F5C3A"/>
    <w:rsid w:val="005C0B26"/>
    <w:rsid w:val="00674036"/>
    <w:rsid w:val="00781230"/>
    <w:rsid w:val="007F06D0"/>
    <w:rsid w:val="008343FC"/>
    <w:rsid w:val="008E4448"/>
    <w:rsid w:val="009420A8"/>
    <w:rsid w:val="009673A1"/>
    <w:rsid w:val="00A120EA"/>
    <w:rsid w:val="00AD5A9D"/>
    <w:rsid w:val="00B11628"/>
    <w:rsid w:val="00B119BA"/>
    <w:rsid w:val="00B354B6"/>
    <w:rsid w:val="00B5787A"/>
    <w:rsid w:val="00BD737A"/>
    <w:rsid w:val="00C05D6A"/>
    <w:rsid w:val="00C36A94"/>
    <w:rsid w:val="00D34077"/>
    <w:rsid w:val="00D37356"/>
    <w:rsid w:val="00D52ED9"/>
    <w:rsid w:val="00DD56A7"/>
    <w:rsid w:val="00E61136"/>
    <w:rsid w:val="00EE11E8"/>
    <w:rsid w:val="00EF1F9A"/>
    <w:rsid w:val="00EF2F58"/>
    <w:rsid w:val="00F57A72"/>
    <w:rsid w:val="00F6003F"/>
    <w:rsid w:val="00FB3453"/>
    <w:rsid w:val="08C714B5"/>
    <w:rsid w:val="0BB53250"/>
    <w:rsid w:val="0C1C4C0D"/>
    <w:rsid w:val="0E8733D7"/>
    <w:rsid w:val="27BA5A94"/>
    <w:rsid w:val="2C964DEF"/>
    <w:rsid w:val="2FC02F46"/>
    <w:rsid w:val="3955613E"/>
    <w:rsid w:val="3CFF3840"/>
    <w:rsid w:val="41DF7C0D"/>
    <w:rsid w:val="4B34140B"/>
    <w:rsid w:val="5726492C"/>
    <w:rsid w:val="5AF756EB"/>
    <w:rsid w:val="5F5147B8"/>
    <w:rsid w:val="639A4C7B"/>
    <w:rsid w:val="6C6F1F28"/>
    <w:rsid w:val="771369D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autoRedefine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ing4">
    <w:name w:val="heading 4"/>
    <w:basedOn w:val="Normal"/>
    <w:next w:val="Normal"/>
    <w:link w:val="4"/>
    <w:autoRedefine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autoRedefine/>
    <w:uiPriority w:val="99"/>
    <w:semiHidden/>
    <w:unhideWhenUsed/>
    <w:qFormat/>
    <w:rPr>
      <w:color w:val="0000FF"/>
      <w:u w:val="single"/>
    </w:rPr>
  </w:style>
  <w:style w:type="paragraph" w:styleId="BalloonText">
    <w:name w:val="Balloon Text"/>
    <w:basedOn w:val="Normal"/>
    <w:link w:val="a1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Footer">
    <w:name w:val="footer"/>
    <w:basedOn w:val="Normal"/>
    <w:link w:val="a0"/>
    <w:autoRedefine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HTMLPreformatted">
    <w:name w:val="HTML Preformatted"/>
    <w:basedOn w:val="Normal"/>
    <w:link w:val="HTML"/>
    <w:autoRedefine/>
    <w:uiPriority w:val="99"/>
    <w:unhideWhenUsed/>
    <w:qFormat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autoRedefine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autoRedefine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HTML">
    <w:name w:val="Стандартный HTML Знак"/>
    <w:basedOn w:val="DefaultParagraphFont"/>
    <w:link w:val="HTMLPreformatted"/>
    <w:autoRedefine/>
    <w:uiPriority w:val="99"/>
    <w:qFormat/>
    <w:rPr>
      <w:rFonts w:ascii="Consolas" w:hAnsi="Consolas"/>
      <w:sz w:val="20"/>
      <w:szCs w:val="20"/>
    </w:rPr>
  </w:style>
  <w:style w:type="character" w:customStyle="1" w:styleId="4">
    <w:name w:val="Заголовок 4 Знак"/>
    <w:basedOn w:val="DefaultParagraphFont"/>
    <w:link w:val="Heading4"/>
    <w:autoRedefine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ligncenter">
    <w:name w:val="align_center"/>
    <w:basedOn w:val="Normal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autoRedefine/>
    <w:uiPriority w:val="99"/>
    <w:qFormat/>
  </w:style>
  <w:style w:type="character" w:customStyle="1" w:styleId="a0">
    <w:name w:val="Нижний колонтитул Знак"/>
    <w:basedOn w:val="DefaultParagraphFont"/>
    <w:link w:val="Footer"/>
    <w:autoRedefine/>
    <w:uiPriority w:val="99"/>
    <w:qFormat/>
  </w:style>
  <w:style w:type="character" w:customStyle="1" w:styleId="a1">
    <w:name w:val="Текст выноски Знак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