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F5EED">
      <w:pPr>
        <w:jc w:val="right"/>
      </w:pPr>
      <w:r>
        <w:t>Дело № 2-72-144/2017</w:t>
      </w:r>
    </w:p>
    <w:p w:rsidR="00A77B3E" w:rsidP="00BF5EED">
      <w:pPr>
        <w:jc w:val="center"/>
      </w:pPr>
      <w:r>
        <w:t>РЕШЕНИЕ</w:t>
      </w:r>
    </w:p>
    <w:p w:rsidR="00A77B3E" w:rsidP="00BF5EED">
      <w:pPr>
        <w:jc w:val="center"/>
      </w:pPr>
      <w:r>
        <w:t>Именем Российской Федерации</w:t>
      </w:r>
    </w:p>
    <w:p w:rsidR="00A77B3E" w:rsidP="00BF5EED">
      <w:pPr>
        <w:jc w:val="center"/>
      </w:pPr>
      <w:r>
        <w:t>(резолютивная часть)</w:t>
      </w:r>
    </w:p>
    <w:p w:rsidR="00A77B3E">
      <w:r>
        <w:t xml:space="preserve">26 сентября 2017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/>
    <w:p w:rsidR="00A77B3E" w:rsidP="00BF5EED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</w:t>
      </w:r>
      <w:r>
        <w:t xml:space="preserve">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Подзолкиной</w:t>
      </w:r>
      <w:r>
        <w:t xml:space="preserve"> Д.Б., рассмотрев в открытом судебном заседании гражданское дело по иску Муниципального унитарного предприятия «Центральная районная аптека» </w:t>
      </w:r>
      <w:r>
        <w:t>Сакского</w:t>
      </w:r>
      <w:r>
        <w:t xml:space="preserve"> райо</w:t>
      </w:r>
      <w:r>
        <w:t xml:space="preserve">на Республики Крым к </w:t>
      </w:r>
      <w:r>
        <w:t>Гололобовой-Рудун</w:t>
      </w:r>
      <w:r>
        <w:t xml:space="preserve"> Елене Юрьевне о взыскании денежных средств,</w:t>
      </w:r>
    </w:p>
    <w:p w:rsidR="00A77B3E" w:rsidP="00BF5EED">
      <w:pPr>
        <w:jc w:val="both"/>
      </w:pPr>
    </w:p>
    <w:p w:rsidR="00A77B3E" w:rsidP="00BF5EED">
      <w:pPr>
        <w:jc w:val="both"/>
      </w:pPr>
      <w:r>
        <w:t>На основании изложенного, руководствуясь ст. ст. 98, 194-199 ГПК Российской Федерации, мировой судья</w:t>
      </w:r>
    </w:p>
    <w:p w:rsidR="00A77B3E" w:rsidP="00BF5EED">
      <w:pPr>
        <w:jc w:val="both"/>
      </w:pPr>
    </w:p>
    <w:p w:rsidR="00A77B3E" w:rsidP="00BF5EED">
      <w:pPr>
        <w:jc w:val="center"/>
      </w:pPr>
      <w:r>
        <w:t>Р Е Ш И Л:</w:t>
      </w:r>
    </w:p>
    <w:p w:rsidR="00A77B3E" w:rsidP="00BF5EED">
      <w:pPr>
        <w:jc w:val="both"/>
      </w:pPr>
    </w:p>
    <w:p w:rsidR="00A77B3E" w:rsidP="00BF5EED">
      <w:pPr>
        <w:jc w:val="both"/>
      </w:pPr>
      <w:r>
        <w:t>Исковые требования Муниципального унитарного предприятия «</w:t>
      </w:r>
      <w:r>
        <w:t xml:space="preserve">Центральная районная аптека» </w:t>
      </w:r>
      <w:r>
        <w:t>Сакского</w:t>
      </w:r>
      <w:r>
        <w:t xml:space="preserve"> района Республики Крым к </w:t>
      </w:r>
      <w:r>
        <w:t>Гололобовой-Рудун</w:t>
      </w:r>
      <w:r>
        <w:t xml:space="preserve"> Елене Юрьевне о взыскании денежных средств удовлетворить.</w:t>
      </w:r>
    </w:p>
    <w:p w:rsidR="00A77B3E" w:rsidP="00BF5EED">
      <w:pPr>
        <w:jc w:val="both"/>
      </w:pPr>
      <w:r>
        <w:t xml:space="preserve">Взыскать с </w:t>
      </w:r>
      <w:r>
        <w:t>Гололобовой-Рудун</w:t>
      </w:r>
      <w:r>
        <w:t xml:space="preserve"> Елены Юрьевны в пользу Муниципального унитарного предприятия «Центральная районная аптек</w:t>
      </w:r>
      <w:r>
        <w:t xml:space="preserve">а» </w:t>
      </w:r>
      <w:r>
        <w:t>Сакского</w:t>
      </w:r>
      <w:r>
        <w:t xml:space="preserve"> района Республики Крым недостачу денежных средств в размере 30000 (тридцати тысяч) рублей, а также судебные расходы в размере 1100 (одной тысяча сто) рублей.</w:t>
      </w:r>
    </w:p>
    <w:p w:rsidR="00A77B3E" w:rsidP="00BF5EED">
      <w:pPr>
        <w:jc w:val="both"/>
      </w:pPr>
      <w:r>
        <w:t>Разъяснить сторонам, что в соответствии со ст. 199 ГПК РФ мировой судья составляет мот</w:t>
      </w:r>
      <w:r>
        <w:t>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BF5EED">
      <w:pPr>
        <w:jc w:val="both"/>
      </w:pPr>
      <w:r>
        <w:t>Лица, присутствующие в судебном засед</w:t>
      </w:r>
      <w:r>
        <w:t xml:space="preserve">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BF5EED">
      <w:pPr>
        <w:jc w:val="both"/>
      </w:pPr>
      <w:r>
        <w:tab/>
        <w:t>Лица, не присутствующие в судебном заседании вправе подать мировому судье заявление о составлени</w:t>
      </w:r>
      <w:r>
        <w:t xml:space="preserve">и мотивированного решения суда в течение пятнадцати дней со дня объявления резолютивной части решения суда. </w:t>
      </w:r>
    </w:p>
    <w:p w:rsidR="00A77B3E" w:rsidP="00BF5EED">
      <w:pPr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</w:t>
      </w:r>
      <w:r>
        <w:t>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 w:rsidP="00BF5EED">
      <w:pPr>
        <w:jc w:val="both"/>
      </w:pPr>
    </w:p>
    <w:p w:rsidR="00A77B3E" w:rsidP="00BF5EED">
      <w:pPr>
        <w:jc w:val="both"/>
      </w:pPr>
      <w:r>
        <w:t xml:space="preserve">           Мировой судья    </w:t>
      </w:r>
      <w:r>
        <w:tab/>
      </w:r>
      <w:r>
        <w:tab/>
      </w:r>
      <w:r>
        <w:tab/>
      </w:r>
      <w:r>
        <w:tab/>
      </w:r>
      <w:r>
        <w:t xml:space="preserve">                  Е.В. </w:t>
      </w:r>
      <w:r>
        <w:t>Костюкова</w:t>
      </w:r>
    </w:p>
    <w:sectPr w:rsidSect="006354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483"/>
    <w:rsid w:val="00635483"/>
    <w:rsid w:val="00A77B3E"/>
    <w:rsid w:val="00BF5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54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