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B2E47">
      <w:pPr>
        <w:jc w:val="right"/>
      </w:pPr>
      <w:r>
        <w:rPr>
          <w:sz w:val="28"/>
        </w:rPr>
        <w:t>Дело № 2-72-190/2019</w:t>
      </w:r>
    </w:p>
    <w:p w:rsidR="00FB2E47">
      <w:pPr>
        <w:jc w:val="center"/>
      </w:pPr>
      <w:r>
        <w:rPr>
          <w:b/>
          <w:sz w:val="28"/>
        </w:rPr>
        <w:t>ЗАОЧНОЕ РЕШЕНИЕ</w:t>
      </w:r>
    </w:p>
    <w:p w:rsidR="00FB2E47">
      <w:pPr>
        <w:jc w:val="center"/>
      </w:pPr>
      <w:r>
        <w:rPr>
          <w:b/>
          <w:sz w:val="28"/>
        </w:rPr>
        <w:t>Именем Российской Федерации</w:t>
      </w:r>
    </w:p>
    <w:p w:rsidR="00FB2E47">
      <w:pPr>
        <w:jc w:val="center"/>
      </w:pPr>
      <w:r>
        <w:rPr>
          <w:sz w:val="28"/>
        </w:rPr>
        <w:t>(резолютивная часть)</w:t>
      </w:r>
    </w:p>
    <w:p w:rsidR="00FB2E47">
      <w:pPr>
        <w:ind w:firstLine="708"/>
      </w:pPr>
      <w:r>
        <w:rPr>
          <w:sz w:val="28"/>
        </w:rPr>
        <w:t xml:space="preserve">07 июня 2019 года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FB2E4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истца Овсянникова С.Ю., рассмотрев в открытом судебном заседании гражданское дело по иску Овсянникова Сергея Юрьевича к </w:t>
      </w:r>
      <w:r>
        <w:rPr>
          <w:sz w:val="28"/>
        </w:rPr>
        <w:t>Федчишину</w:t>
      </w:r>
      <w:r>
        <w:rPr>
          <w:sz w:val="28"/>
        </w:rPr>
        <w:t xml:space="preserve"> Руслану Сергеевичу о возмещении ущерба, причиненного дор</w:t>
      </w:r>
      <w:r>
        <w:rPr>
          <w:sz w:val="28"/>
        </w:rPr>
        <w:t>ожно-транспортным происшествием,</w:t>
      </w:r>
    </w:p>
    <w:p w:rsidR="00FB2E4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233-235,ГПК Российской Федерации, суд</w:t>
      </w:r>
    </w:p>
    <w:p w:rsidR="00FB2E47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FB2E47">
      <w:pPr>
        <w:ind w:firstLine="708"/>
        <w:jc w:val="both"/>
      </w:pPr>
      <w:r>
        <w:rPr>
          <w:sz w:val="28"/>
        </w:rPr>
        <w:t>Исковые требования Овсянникова Сергея Юрьевича - удовлетворить.</w:t>
      </w:r>
    </w:p>
    <w:p w:rsidR="00FB2E47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Федчишина</w:t>
      </w:r>
      <w:r>
        <w:rPr>
          <w:sz w:val="28"/>
        </w:rPr>
        <w:t xml:space="preserve"> Руслана Сергеевича, паспорт</w:t>
      </w:r>
      <w:r>
        <w:rPr>
          <w:sz w:val="28"/>
        </w:rPr>
        <w:t xml:space="preserve">ные данные, зарегистрированного по адресу: адрес, в пользу Овсянникова Сергея Юрьевича, паспортные данные УССР, зарегистрированного и проживающего по адресу: адрес, сумму ущерба, причиненного дорожно-транспортным происшествием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31023 рубля; затрат</w:t>
      </w:r>
      <w:r>
        <w:rPr>
          <w:sz w:val="28"/>
        </w:rPr>
        <w:t>ы на проведение независимой технической экспертизы транспортного средства в размере 5000 рублей; расходы на оплату юридических услуг в размере 3000 рублей; расходы на отправку почтовой корреспонденции в размере 306,84 рублей, а всего взыскать 39329,84 рубл</w:t>
      </w:r>
      <w:r>
        <w:rPr>
          <w:sz w:val="28"/>
        </w:rPr>
        <w:t>ей.</w:t>
      </w:r>
    </w:p>
    <w:p w:rsidR="00FB2E47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Федчишина</w:t>
      </w:r>
      <w:r>
        <w:rPr>
          <w:sz w:val="28"/>
        </w:rPr>
        <w:t xml:space="preserve"> Руслана Сергеевича в доход местного бюджета государственную пошлину в размере 1379,90 рублей.</w:t>
      </w:r>
    </w:p>
    <w:p w:rsidR="00FB2E47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>
        <w:rPr>
          <w:sz w:val="28"/>
        </w:rPr>
        <w:t>а, которое может быть подано:</w:t>
      </w:r>
    </w:p>
    <w:p w:rsidR="00FB2E47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FB2E47">
      <w:pPr>
        <w:ind w:firstLine="708"/>
        <w:jc w:val="both"/>
      </w:pPr>
      <w:r>
        <w:rPr>
          <w:sz w:val="28"/>
        </w:rPr>
        <w:t>Лица, не присутствующие в суде</w:t>
      </w:r>
      <w:r>
        <w:rPr>
          <w:sz w:val="28"/>
        </w:rPr>
        <w:t xml:space="preserve">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FB2E47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FB2E47">
      <w:pPr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</w:t>
      </w:r>
      <w:r>
        <w:rPr>
          <w:sz w:val="28"/>
        </w:rPr>
        <w:t>ния, а в случае если такое заявление подано – в течение месяца со дня вынесения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F87328">
      <w:pPr>
        <w:ind w:firstLine="708"/>
        <w:jc w:val="both"/>
      </w:pPr>
    </w:p>
    <w:p w:rsidR="00FB2E4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B2E47">
      <w:pPr>
        <w:ind w:firstLine="708"/>
        <w:jc w:val="both"/>
      </w:pPr>
    </w:p>
    <w:sectPr w:rsidSect="00FB2E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B2E47"/>
    <w:rsid w:val="00F87328"/>
    <w:rsid w:val="00FB2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