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37669">
      <w:pPr>
        <w:jc w:val="right"/>
        <w:rPr>
          <w:sz w:val="28"/>
        </w:rPr>
      </w:pPr>
      <w:r>
        <w:rPr>
          <w:sz w:val="28"/>
        </w:rPr>
        <w:t>Дело № 2-72-318/2018</w:t>
      </w:r>
    </w:p>
    <w:p w:rsidR="00121AAC">
      <w:pPr>
        <w:jc w:val="right"/>
      </w:pPr>
    </w:p>
    <w:p w:rsidR="00137669">
      <w:pPr>
        <w:jc w:val="center"/>
      </w:pPr>
      <w:r>
        <w:rPr>
          <w:b/>
          <w:sz w:val="28"/>
        </w:rPr>
        <w:t>РЕШЕНИЕ</w:t>
      </w:r>
    </w:p>
    <w:p w:rsidR="00137669">
      <w:pPr>
        <w:jc w:val="center"/>
        <w:rPr>
          <w:b/>
          <w:sz w:val="28"/>
        </w:rPr>
      </w:pPr>
      <w:r>
        <w:rPr>
          <w:b/>
          <w:sz w:val="28"/>
        </w:rPr>
        <w:t>Именем Российской Федерации</w:t>
      </w:r>
    </w:p>
    <w:p w:rsidR="00121AAC">
      <w:pPr>
        <w:jc w:val="center"/>
      </w:pPr>
    </w:p>
    <w:p w:rsidR="00137669">
      <w:pPr>
        <w:ind w:firstLine="708"/>
        <w:rPr>
          <w:sz w:val="28"/>
        </w:rPr>
      </w:pPr>
      <w:r>
        <w:rPr>
          <w:sz w:val="28"/>
        </w:rPr>
        <w:t xml:space="preserve">30 ноября 2018 года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121AAC">
      <w:pPr>
        <w:ind w:firstLine="708"/>
      </w:pPr>
    </w:p>
    <w:p w:rsidR="00137669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</w:t>
      </w:r>
      <w:r>
        <w:rPr>
          <w:sz w:val="28"/>
        </w:rPr>
        <w:t xml:space="preserve">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Лимаревой А.П., ответчика </w:t>
      </w:r>
      <w:r>
        <w:rPr>
          <w:sz w:val="28"/>
        </w:rPr>
        <w:t>Музылёва</w:t>
      </w:r>
      <w:r>
        <w:rPr>
          <w:sz w:val="28"/>
        </w:rPr>
        <w:t xml:space="preserve"> А.А., рассмотрев в открытом судебном заседании гражданское дело по иску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к </w:t>
      </w:r>
      <w:r>
        <w:rPr>
          <w:sz w:val="28"/>
        </w:rPr>
        <w:t>Музылёву</w:t>
      </w:r>
      <w:r>
        <w:rPr>
          <w:sz w:val="28"/>
        </w:rPr>
        <w:t xml:space="preserve"> Александру Анатольевичу о</w:t>
      </w:r>
      <w:r>
        <w:rPr>
          <w:sz w:val="28"/>
        </w:rPr>
        <w:t xml:space="preserve"> </w:t>
      </w:r>
      <w:r>
        <w:rPr>
          <w:sz w:val="28"/>
        </w:rPr>
        <w:t>взыскании</w:t>
      </w:r>
      <w:r>
        <w:rPr>
          <w:sz w:val="28"/>
        </w:rPr>
        <w:t xml:space="preserve"> задолженности по арендной плате, по встречному исковому заявлению </w:t>
      </w:r>
      <w:r>
        <w:rPr>
          <w:sz w:val="28"/>
        </w:rPr>
        <w:t>Музылёва</w:t>
      </w:r>
      <w:r>
        <w:rPr>
          <w:sz w:val="28"/>
        </w:rPr>
        <w:t xml:space="preserve"> Александра Анатольевича к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 взыскании неосновательног</w:t>
      </w:r>
      <w:r>
        <w:rPr>
          <w:sz w:val="28"/>
        </w:rPr>
        <w:t>о обогащения,</w:t>
      </w:r>
    </w:p>
    <w:p w:rsidR="00121AAC">
      <w:pPr>
        <w:ind w:firstLine="708"/>
        <w:jc w:val="both"/>
      </w:pPr>
    </w:p>
    <w:p w:rsidR="00137669">
      <w:pPr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121AAC">
      <w:pPr>
        <w:jc w:val="center"/>
      </w:pPr>
    </w:p>
    <w:p w:rsidR="00137669">
      <w:pPr>
        <w:ind w:firstLine="708"/>
        <w:jc w:val="both"/>
      </w:pPr>
      <w:r>
        <w:rPr>
          <w:sz w:val="28"/>
        </w:rPr>
        <w:t xml:space="preserve">01.11.2018 года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обратился к мировому судье с иском к </w:t>
      </w:r>
      <w:r>
        <w:rPr>
          <w:sz w:val="28"/>
        </w:rPr>
        <w:t>Музылёву</w:t>
      </w:r>
      <w:r>
        <w:rPr>
          <w:sz w:val="28"/>
        </w:rPr>
        <w:t xml:space="preserve"> А.А. о взыскании задолженности по арендной плате в размере 2182,33 руб., мотивиру</w:t>
      </w:r>
      <w:r>
        <w:rPr>
          <w:sz w:val="28"/>
        </w:rPr>
        <w:t xml:space="preserve">я свои требования тем, что 26.11.2011 года между </w:t>
      </w:r>
      <w:r>
        <w:rPr>
          <w:sz w:val="28"/>
        </w:rPr>
        <w:t>Молочненским</w:t>
      </w:r>
      <w:r>
        <w:rPr>
          <w:sz w:val="28"/>
        </w:rPr>
        <w:t xml:space="preserve"> сельским советом АР Крым и </w:t>
      </w:r>
      <w:r>
        <w:rPr>
          <w:sz w:val="28"/>
        </w:rPr>
        <w:t>Музылёвым</w:t>
      </w:r>
      <w:r>
        <w:rPr>
          <w:sz w:val="28"/>
        </w:rPr>
        <w:t xml:space="preserve"> А.А. заключен договор аренды земельного участка на срок 49 лет на земельный участок площадью</w:t>
      </w:r>
      <w:r>
        <w:rPr>
          <w:sz w:val="28"/>
        </w:rPr>
        <w:t xml:space="preserve"> 930 кв.м., расположенный по адресу: адрес. Указанный земельный у</w:t>
      </w:r>
      <w:r>
        <w:rPr>
          <w:sz w:val="28"/>
        </w:rPr>
        <w:t xml:space="preserve">часток передан Арендодателем Арендатору для использования по целевому назначению для строительства и обслуживания жилого дома, </w:t>
      </w:r>
      <w:r>
        <w:rPr>
          <w:sz w:val="28"/>
        </w:rPr>
        <w:t>хоз</w:t>
      </w:r>
      <w:r>
        <w:rPr>
          <w:sz w:val="28"/>
        </w:rPr>
        <w:t xml:space="preserve">. Построек и сооружений, </w:t>
      </w:r>
      <w:r>
        <w:rPr>
          <w:sz w:val="28"/>
        </w:rPr>
        <w:t>согласно акта</w:t>
      </w:r>
      <w:r>
        <w:rPr>
          <w:sz w:val="28"/>
        </w:rPr>
        <w:t xml:space="preserve"> приема-передачи земельного участка. Указанный договор зарегистрирован в установленном п</w:t>
      </w:r>
      <w:r>
        <w:rPr>
          <w:sz w:val="28"/>
        </w:rPr>
        <w:t>орядке 22.11.2012 года, номер записи 012430004004045. Впоследствии срок переоформления договора аренды в соответствии с требованиями российского законодательства продлен. В настоящее время указанный договор не переоформлен, его существенные условия соответ</w:t>
      </w:r>
      <w:r>
        <w:rPr>
          <w:sz w:val="28"/>
        </w:rPr>
        <w:t>ствуют требованиям законодательства РФ. Арендатор продолжает пользоваться имуществом, на земельном участке расположен, принадлежащий ему объект недвижимости – жилой дом. В ходе проведения кадастровых работ арендованному земельному участку присвоен кадастро</w:t>
      </w:r>
      <w:r>
        <w:rPr>
          <w:sz w:val="28"/>
        </w:rPr>
        <w:t xml:space="preserve">вый номер 90:11:150102:161, установлены его границы. Ответчик частично исполнял обязанности арендатора по договору и части оплаты арендной платы. 17.04.2018 года сторонами подписано Соглашение о расторжении договора </w:t>
      </w:r>
      <w:r>
        <w:rPr>
          <w:sz w:val="28"/>
        </w:rPr>
        <w:t xml:space="preserve">аренды земельного участка от 26.11.2011 </w:t>
      </w:r>
      <w:r>
        <w:rPr>
          <w:sz w:val="28"/>
        </w:rPr>
        <w:t xml:space="preserve">года в связи с оформлением земельного участка в собственность ответчика. В пункте 2 указанного Соглашения указана задолженность Арендатора (ответчика) по арендной плате на момент расторжения договора в размере 31399,33 рубля. </w:t>
      </w:r>
      <w:r>
        <w:rPr>
          <w:sz w:val="28"/>
        </w:rPr>
        <w:t>В период с 01.08.2015 г. по 17</w:t>
      </w:r>
      <w:r>
        <w:rPr>
          <w:sz w:val="28"/>
        </w:rPr>
        <w:t>.04.2018 г. по указанному договору начислена арендная плата в размере 36423,33 руб., из них: в период с 01.08.2015 г. по 31.12.2015 г. в размере 5216,03 руб., в период с 01.01.2016 г. по 31.12.2016 г. в размере 13239,86 руб., в период с 01.01.2017 г. по 31</w:t>
      </w:r>
      <w:r>
        <w:rPr>
          <w:sz w:val="28"/>
        </w:rPr>
        <w:t>.12.2017 г. в размере 13769,46 руб., в период с 01.01.2018</w:t>
      </w:r>
      <w:r>
        <w:rPr>
          <w:sz w:val="28"/>
        </w:rPr>
        <w:t xml:space="preserve"> г. по 17.04.2018 г. в размере 4197,98 руб. Ответчик частично произвел оплату арендных платежей за указанный период в размере 34241.00 руб. (2512,00 руб. оплачено 24.05.2017 г.; 2512,00 руб. оплачен</w:t>
      </w:r>
      <w:r>
        <w:rPr>
          <w:sz w:val="28"/>
        </w:rPr>
        <w:t>о 24.05.2017 г.; 2512,00 руб. оплачено 24.05.2017 г.; 29217,00 руб. оплачено 04.10.2018 г.). Задолженность ответчика по состоянию на 12.10.2018 г. составляет 2182,33 руб., которую истец просит взыскать по арендной плате. Также, в адрес ответчика-истца была</w:t>
      </w:r>
      <w:r>
        <w:rPr>
          <w:sz w:val="28"/>
        </w:rPr>
        <w:t xml:space="preserve"> направлена претензия за исх. № 02-12/915 от 01.08.2018 г., получена им 12.09.2018 г. </w:t>
      </w:r>
    </w:p>
    <w:p w:rsidR="00137669">
      <w:pPr>
        <w:ind w:firstLine="708"/>
        <w:jc w:val="both"/>
      </w:pPr>
      <w:r>
        <w:rPr>
          <w:sz w:val="28"/>
        </w:rPr>
        <w:t xml:space="preserve">19.11.2018 года </w:t>
      </w:r>
      <w:r>
        <w:rPr>
          <w:sz w:val="28"/>
        </w:rPr>
        <w:t>Музылёв</w:t>
      </w:r>
      <w:r>
        <w:rPr>
          <w:sz w:val="28"/>
        </w:rPr>
        <w:t xml:space="preserve"> А.А. обратился к мировому судье со встречным иском к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 взыскании </w:t>
      </w:r>
      <w:r>
        <w:rPr>
          <w:sz w:val="28"/>
        </w:rPr>
        <w:t xml:space="preserve">неосновательного обогащения в размере 37637,34 руб., а также взыскании государственной пошлины, уплаченной им при подаче встречного иска в размере 1329,12 руб. В целом, встречный иск и приложенные к нему копии документов, содержат обращения гражданина </w:t>
      </w:r>
      <w:r>
        <w:rPr>
          <w:sz w:val="28"/>
        </w:rPr>
        <w:t>Музы</w:t>
      </w:r>
      <w:r>
        <w:rPr>
          <w:sz w:val="28"/>
        </w:rPr>
        <w:t>лёва</w:t>
      </w:r>
      <w:r>
        <w:rPr>
          <w:sz w:val="28"/>
        </w:rPr>
        <w:t xml:space="preserve"> А.А.</w:t>
      </w:r>
      <w:r>
        <w:rPr>
          <w:sz w:val="28"/>
        </w:rPr>
        <w:t xml:space="preserve"> в государственные органы с целью проведения проверок 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</w:t>
      </w:r>
      <w:r>
        <w:rPr>
          <w:sz w:val="28"/>
        </w:rPr>
        <w:t xml:space="preserve">Полагает, что земельный участок не является муниципальной собственностью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не может сдаваться администрацией в аренду, поскольку в ЕГРН отсутствует запись регистрации права муниципальной </w:t>
      </w:r>
      <w:r>
        <w:rPr>
          <w:sz w:val="28"/>
        </w:rPr>
        <w:t>собюственности</w:t>
      </w:r>
      <w:r>
        <w:rPr>
          <w:sz w:val="28"/>
        </w:rPr>
        <w:t xml:space="preserve"> за муниципальным образованием, кроме того, полагает, что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имеет никакого отношения к заключенному договору аренды земли между ним и </w:t>
      </w:r>
      <w:r>
        <w:rPr>
          <w:sz w:val="28"/>
        </w:rPr>
        <w:t>Молочненским</w:t>
      </w:r>
      <w:r>
        <w:rPr>
          <w:sz w:val="28"/>
        </w:rPr>
        <w:t xml:space="preserve"> сельским советом. </w:t>
      </w:r>
    </w:p>
    <w:p w:rsidR="00137669">
      <w:pPr>
        <w:widowControl w:val="0"/>
        <w:ind w:firstLine="540"/>
        <w:jc w:val="both"/>
      </w:pPr>
      <w:r>
        <w:rPr>
          <w:sz w:val="28"/>
        </w:rPr>
        <w:t xml:space="preserve">В судебном заседании представитель истца-ответчика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</w:t>
      </w:r>
      <w:r>
        <w:rPr>
          <w:sz w:val="28"/>
        </w:rPr>
        <w:t xml:space="preserve">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Лимарева А.П., действующая на основании доверенности, поддержала исковые требования, просила удовлетворить в полном объеме по основаниям, изложенным в иске. </w:t>
      </w:r>
      <w:r>
        <w:rPr>
          <w:sz w:val="28"/>
        </w:rPr>
        <w:t>Встречные исковые требования не признала и просила в иске отка</w:t>
      </w:r>
      <w:r>
        <w:rPr>
          <w:sz w:val="28"/>
        </w:rPr>
        <w:t>зать за необоснованностью, изложив свои доводы в отзыве на встречное исковое заявление о взыскании суммы неосновательного обогащения, дополнила, что по состоянию на 12.10.2018 г. за ответчиком-истцом образовалась задолженность по арендной плате в размере 2</w:t>
      </w:r>
      <w:r>
        <w:rPr>
          <w:sz w:val="28"/>
        </w:rPr>
        <w:t xml:space="preserve">182,33 руб., от </w:t>
      </w:r>
      <w:r>
        <w:rPr>
          <w:sz w:val="28"/>
        </w:rPr>
        <w:t>погашения которой в добровольном порядке он отказывается.</w:t>
      </w:r>
      <w:r>
        <w:rPr>
          <w:sz w:val="28"/>
        </w:rPr>
        <w:t xml:space="preserve"> В настоящее время договор аренды земельного участка расторгнут, о чем 17.04.2018 года подписано соглашение о расторжении договора аренды земельного участка.. В соответствии с </w:t>
      </w:r>
      <w:r>
        <w:rPr>
          <w:sz w:val="28"/>
        </w:rPr>
        <w:t>ч</w:t>
      </w:r>
      <w:r>
        <w:rPr>
          <w:sz w:val="28"/>
        </w:rPr>
        <w:t>. 1 ст</w:t>
      </w:r>
      <w:r>
        <w:rPr>
          <w:sz w:val="28"/>
        </w:rPr>
        <w:t xml:space="preserve">. 65 Земельного кодекса РФ использование земли в Российской Федерации является платным. Формами платы за использование землю являются земельный налог и арендная плата.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недополучает земельный налог либо арендн</w:t>
      </w:r>
      <w:r>
        <w:rPr>
          <w:sz w:val="28"/>
        </w:rPr>
        <w:t xml:space="preserve">ую плату. Учитывая наличие договора аренды, заключенного </w:t>
      </w:r>
      <w:r>
        <w:rPr>
          <w:sz w:val="28"/>
        </w:rPr>
        <w:t>Молочненским</w:t>
      </w:r>
      <w:r>
        <w:rPr>
          <w:sz w:val="28"/>
        </w:rPr>
        <w:t xml:space="preserve"> сельским советом с </w:t>
      </w:r>
      <w:r>
        <w:rPr>
          <w:sz w:val="28"/>
        </w:rPr>
        <w:t>Музылёвым</w:t>
      </w:r>
      <w:r>
        <w:rPr>
          <w:sz w:val="28"/>
        </w:rPr>
        <w:t xml:space="preserve"> А.А. 26.11.2011 г. до оформления иных прав на земельный адрес производилось начисление арендной платы в соответствии с расчетом. Ранее, </w:t>
      </w:r>
      <w:r>
        <w:rPr>
          <w:sz w:val="28"/>
        </w:rPr>
        <w:t>Музылёв</w:t>
      </w:r>
      <w:r>
        <w:rPr>
          <w:sz w:val="28"/>
        </w:rPr>
        <w:t xml:space="preserve"> А.А. обращалс</w:t>
      </w:r>
      <w:r>
        <w:rPr>
          <w:sz w:val="28"/>
        </w:rPr>
        <w:t xml:space="preserve">я в суд за понуждением Администрации к приватизации земельного участка, однако решением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12.02.2018 г. ему было отказано, в связи с доказанностью в </w:t>
      </w:r>
      <w:r>
        <w:rPr>
          <w:sz w:val="28"/>
        </w:rPr>
        <w:t>непредоставлении</w:t>
      </w:r>
      <w:r>
        <w:rPr>
          <w:sz w:val="28"/>
        </w:rPr>
        <w:t xml:space="preserve"> им необходимых документов для совершения определе</w:t>
      </w:r>
      <w:r>
        <w:rPr>
          <w:sz w:val="28"/>
        </w:rPr>
        <w:t xml:space="preserve">нных действий, направленных на выполнение требований Административного регламента. Представитель истца-ответчика считает, что частичное исполнение обязанности Арендатора по договору, </w:t>
      </w:r>
      <w:r>
        <w:rPr>
          <w:sz w:val="28"/>
        </w:rPr>
        <w:t>Музылёвым</w:t>
      </w:r>
      <w:r>
        <w:rPr>
          <w:sz w:val="28"/>
        </w:rPr>
        <w:t xml:space="preserve"> А.А. в части оплаты арендной платы, подписание Соглашения о рас</w:t>
      </w:r>
      <w:r>
        <w:rPr>
          <w:sz w:val="28"/>
        </w:rPr>
        <w:t xml:space="preserve">торжении указанного договора аренды земельного участка, свидетельствует о признании договора истцом по встречному иску. Дополнила, что </w:t>
      </w:r>
      <w:r>
        <w:rPr>
          <w:sz w:val="28"/>
        </w:rPr>
        <w:t>согласно выписки</w:t>
      </w:r>
      <w:r>
        <w:rPr>
          <w:sz w:val="28"/>
        </w:rPr>
        <w:t xml:space="preserve"> из Единого государственного реестра недвижимости об основных характеристиках и зарегистрированных правах</w:t>
      </w:r>
      <w:r>
        <w:rPr>
          <w:sz w:val="28"/>
        </w:rPr>
        <w:t xml:space="preserve"> на объект недвижимости по состоянию на 23.10.2018 г. внесена запись о регистрации права муниципальной собственности за муниципальным образованием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указанный земельный участок. Просила взыск</w:t>
      </w:r>
      <w:r>
        <w:rPr>
          <w:sz w:val="28"/>
        </w:rPr>
        <w:t xml:space="preserve">ать с </w:t>
      </w:r>
      <w:r>
        <w:rPr>
          <w:sz w:val="28"/>
        </w:rPr>
        <w:t>Музылёва</w:t>
      </w:r>
      <w:r>
        <w:rPr>
          <w:sz w:val="28"/>
        </w:rPr>
        <w:t xml:space="preserve"> А.А. задолженность по арендной плате в размере 2182,33 руб.</w:t>
      </w:r>
    </w:p>
    <w:p w:rsidR="00137669">
      <w:pPr>
        <w:ind w:firstLine="708"/>
        <w:jc w:val="both"/>
      </w:pPr>
      <w:r>
        <w:rPr>
          <w:sz w:val="28"/>
        </w:rPr>
        <w:t xml:space="preserve">Ответчик-истец </w:t>
      </w:r>
      <w:r>
        <w:rPr>
          <w:sz w:val="28"/>
        </w:rPr>
        <w:t>Музылёв</w:t>
      </w:r>
      <w:r>
        <w:rPr>
          <w:sz w:val="28"/>
        </w:rPr>
        <w:t xml:space="preserve"> А.А. в судебном заседании исковые требования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признал и просил в исковых тре</w:t>
      </w:r>
      <w:r>
        <w:rPr>
          <w:sz w:val="28"/>
        </w:rPr>
        <w:t>бованиях отказать, исковые требования по встречному иску поддержал по основаниям, изложенным в нем, и просил встречные исковые требования удовлетворить в полном объеме, при этом суду пояснил, что требования, изложенные в первоначальном иске о взыскании зад</w:t>
      </w:r>
      <w:r>
        <w:rPr>
          <w:sz w:val="28"/>
        </w:rPr>
        <w:t>олженности по арендной</w:t>
      </w:r>
      <w:r>
        <w:rPr>
          <w:sz w:val="28"/>
        </w:rPr>
        <w:t xml:space="preserve"> плате не соответствуют действительности, задолженности по арендной плате он не имеет.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имеет никакого отношения к заключенному договору аренды земли ме</w:t>
      </w:r>
      <w:r>
        <w:rPr>
          <w:sz w:val="28"/>
        </w:rPr>
        <w:t xml:space="preserve">жду ним и </w:t>
      </w:r>
      <w:r>
        <w:rPr>
          <w:sz w:val="28"/>
        </w:rPr>
        <w:t>Молочненским</w:t>
      </w:r>
      <w:r>
        <w:rPr>
          <w:sz w:val="28"/>
        </w:rPr>
        <w:t xml:space="preserve"> сельским советом, земельный участок не является их муниципальной собственностью. Полагает, что земельный участок является собственностью Республики </w:t>
      </w:r>
      <w:r>
        <w:rPr>
          <w:sz w:val="28"/>
        </w:rPr>
        <w:t>Крым</w:t>
      </w:r>
      <w:r>
        <w:rPr>
          <w:sz w:val="28"/>
        </w:rPr>
        <w:t xml:space="preserve"> и он как пользователь обязан платить земельный налог. Пояснил суду, что уплаченн</w:t>
      </w:r>
      <w:r>
        <w:rPr>
          <w:sz w:val="28"/>
        </w:rPr>
        <w:t xml:space="preserve">ые им денежные суммы, согласно трем квитанциям от 24.05.2017 г., в размерах </w:t>
      </w:r>
      <w:r>
        <w:rPr>
          <w:sz w:val="28"/>
        </w:rPr>
        <w:t>2512,00 руб., а также по квитанции от 04.10.2018 г. на сумму 29217,00 руб. являются оплатой за земельный налог, а не оплатой как указано в квитанциях за арендную плату. Просил взыс</w:t>
      </w:r>
      <w:r>
        <w:rPr>
          <w:sz w:val="28"/>
        </w:rPr>
        <w:t xml:space="preserve">кать с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37637,34 руб. как обогащение, не основанное на законе. </w:t>
      </w:r>
    </w:p>
    <w:p w:rsidR="00137669">
      <w:pPr>
        <w:ind w:firstLine="567"/>
        <w:jc w:val="both"/>
      </w:pPr>
      <w:r>
        <w:rPr>
          <w:sz w:val="28"/>
        </w:rPr>
        <w:t xml:space="preserve">Ответчиком-истцом </w:t>
      </w:r>
      <w:r>
        <w:rPr>
          <w:sz w:val="28"/>
        </w:rPr>
        <w:t>Музылёвым</w:t>
      </w:r>
      <w:r>
        <w:rPr>
          <w:sz w:val="28"/>
        </w:rPr>
        <w:t xml:space="preserve"> А.А. в ходе судебного разбирательства было предложено заключить с истцом-ответчиком м</w:t>
      </w:r>
      <w:r>
        <w:rPr>
          <w:sz w:val="28"/>
        </w:rPr>
        <w:t xml:space="preserve">ировое соглашение по условиям, указанным в его заявлении о мировом соглашении, от заключения которого представитель истца-ответчика Лимарева А.П. отказалась. </w:t>
      </w:r>
    </w:p>
    <w:p w:rsidR="00137669">
      <w:pPr>
        <w:widowControl w:val="0"/>
        <w:ind w:firstLine="567"/>
        <w:jc w:val="both"/>
      </w:pPr>
      <w:r>
        <w:rPr>
          <w:sz w:val="28"/>
        </w:rPr>
        <w:t>Исследовав письменные материалы дела в порядке, предусмотренном ст. 181 ГПК Российской Федерации,</w:t>
      </w:r>
      <w:r>
        <w:rPr>
          <w:sz w:val="28"/>
        </w:rPr>
        <w:t xml:space="preserve"> установив фактические обстоятельства дела, оценив представленные сторонами доказательства, суд пришел к следующему.</w:t>
      </w:r>
    </w:p>
    <w:p w:rsidR="00137669">
      <w:pPr>
        <w:widowControl w:val="0"/>
        <w:ind w:firstLine="567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46 Конституции Российской Федерации каждому гарантируется судебная защита его прав и свобод.</w:t>
      </w:r>
    </w:p>
    <w:p w:rsidR="00137669">
      <w:pPr>
        <w:widowControl w:val="0"/>
        <w:ind w:firstLine="567"/>
        <w:jc w:val="both"/>
      </w:pPr>
      <w:r>
        <w:rPr>
          <w:sz w:val="28"/>
        </w:rPr>
        <w:t>Российская Федерация как пра</w:t>
      </w:r>
      <w:r>
        <w:rPr>
          <w:sz w:val="28"/>
        </w:rPr>
        <w:t>вовое государство обязана обеспечивать эффективную систему гарантирования защиты прав и свобод человека и гражданина посредством правосудия, отвечающего требованиям справедливости (постановления Конституционного Суда Российской Федерации от 16 марта 1998 г</w:t>
      </w:r>
      <w:r>
        <w:rPr>
          <w:sz w:val="28"/>
        </w:rPr>
        <w:t xml:space="preserve">. № 9-П, от 10 февраля 2006 г. № 1-П и др.). </w:t>
      </w:r>
    </w:p>
    <w:p w:rsidR="00137669">
      <w:pPr>
        <w:widowControl w:val="0"/>
        <w:ind w:firstLine="708"/>
        <w:jc w:val="both"/>
      </w:pPr>
      <w:r>
        <w:rPr>
          <w:sz w:val="28"/>
        </w:rPr>
        <w:t>Правосудие по гражданским делам осуществляется на основе состязательности и равноправия сторон (</w:t>
      </w:r>
      <w:r>
        <w:rPr>
          <w:sz w:val="28"/>
        </w:rPr>
        <w:t>ч</w:t>
      </w:r>
      <w:r>
        <w:rPr>
          <w:sz w:val="28"/>
        </w:rPr>
        <w:t>. 1 ст. 12 ГПК РФ).</w:t>
      </w:r>
    </w:p>
    <w:p w:rsidR="00137669">
      <w:pPr>
        <w:widowControl w:val="0"/>
        <w:ind w:firstLine="708"/>
        <w:jc w:val="both"/>
      </w:pPr>
      <w:r>
        <w:rPr>
          <w:sz w:val="28"/>
        </w:rPr>
        <w:t>Суд, сохраняя независимость, объективность и беспристрастность, осуществляет руководство проц</w:t>
      </w:r>
      <w:r>
        <w:rPr>
          <w:sz w:val="28"/>
        </w:rPr>
        <w:t xml:space="preserve">ессом, разъясняет лицам, участвующим в деле, их права и обязанности, предупреждает о последствиях совершения или </w:t>
      </w:r>
      <w:r>
        <w:rPr>
          <w:sz w:val="28"/>
        </w:rPr>
        <w:t>несовершения</w:t>
      </w:r>
      <w:r>
        <w:rPr>
          <w:sz w:val="28"/>
        </w:rPr>
        <w:t xml:space="preserve"> процессуальных действий, оказывает лицам, участвующим в деле, содействие в реализации их прав, создает условия для всестороннего и</w:t>
      </w:r>
      <w:r>
        <w:rPr>
          <w:sz w:val="28"/>
        </w:rPr>
        <w:t xml:space="preserve">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 (ч. 2 ст</w:t>
      </w:r>
      <w:r>
        <w:rPr>
          <w:sz w:val="28"/>
        </w:rPr>
        <w:t xml:space="preserve">. </w:t>
      </w:r>
      <w:r>
        <w:rPr>
          <w:sz w:val="28"/>
        </w:rPr>
        <w:t>12 ГПК РФ).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 положениями </w:t>
      </w:r>
      <w:r>
        <w:rPr>
          <w:sz w:val="28"/>
        </w:rPr>
        <w:t>ч</w:t>
      </w:r>
      <w:r>
        <w:rPr>
          <w:sz w:val="28"/>
        </w:rPr>
        <w:t>. ч. 1, 2 ст. 55 ГПК РФ доказательствами</w:t>
      </w:r>
      <w:r>
        <w:rPr>
          <w:sz w:val="28"/>
        </w:rPr>
        <w:t xml:space="preserve">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</w:t>
      </w:r>
      <w:r>
        <w:rPr>
          <w:sz w:val="28"/>
        </w:rPr>
        <w:t xml:space="preserve">ильного рассмотрения и разрешения дела. 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</w:t>
      </w:r>
    </w:p>
    <w:p w:rsidR="0013766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статьи 56 ГПК РФ, содержание к</w:t>
      </w:r>
      <w:r>
        <w:rPr>
          <w:sz w:val="28"/>
        </w:rPr>
        <w:t xml:space="preserve">оторой следует рассматривать в контексте с положениями части 3 статьи 123 Конституции Российской Федерации и статьи 12 ГПК РФ, закрепляющих принципы состязательности гражданского судопроизводства и принцип равноправия сторон, каждая сторона </w:t>
      </w:r>
      <w:r>
        <w:rPr>
          <w:sz w:val="28"/>
        </w:rPr>
        <w:t>должна доказать</w:t>
      </w:r>
      <w:r>
        <w:rPr>
          <w:sz w:val="28"/>
        </w:rPr>
        <w:t xml:space="preserve">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3766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ст. 60 ГПК РФ обстоятельства дела, которые в соответствии с законом должны быть подтверждены определенными</w:t>
      </w:r>
      <w:r>
        <w:rPr>
          <w:sz w:val="28"/>
        </w:rPr>
        <w:t xml:space="preserve"> средствами доказывания, не могут подтверждаться никакими другими доказательствами.</w:t>
      </w:r>
    </w:p>
    <w:p w:rsidR="0013766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Частью 3 статьи 67 ГПК РФ установлено, что суд оценивает </w:t>
      </w:r>
      <w:r>
        <w:rPr>
          <w:sz w:val="28"/>
        </w:rPr>
        <w:t>относимость</w:t>
      </w:r>
      <w:r>
        <w:rPr>
          <w:sz w:val="28"/>
        </w:rPr>
        <w:t xml:space="preserve">, допустимость, достоверность каждого доказательства в отдельности, а также достаточность и взаимную </w:t>
      </w:r>
      <w:r>
        <w:rPr>
          <w:sz w:val="28"/>
        </w:rPr>
        <w:t>связь доказательств в их совокупности.</w:t>
      </w:r>
    </w:p>
    <w:p w:rsidR="00137669">
      <w:pPr>
        <w:widowControl w:val="0"/>
        <w:ind w:firstLine="708"/>
        <w:jc w:val="both"/>
      </w:pPr>
      <w:r>
        <w:rPr>
          <w:sz w:val="28"/>
        </w:rPr>
        <w:t>Как разъяснил Пленум Верховного Суда Российской Федерации в постановлении от 19 декабря 2003 года № 23 «О судебном решении», решение является законным в том случае, когда оно принято при точном соблюдении норм процесс</w:t>
      </w:r>
      <w:r>
        <w:rPr>
          <w:sz w:val="28"/>
        </w:rPr>
        <w:t>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(п</w:t>
      </w:r>
      <w:r>
        <w:rPr>
          <w:sz w:val="28"/>
        </w:rPr>
        <w:t xml:space="preserve">. 2). </w:t>
      </w:r>
      <w:r>
        <w:rPr>
          <w:sz w:val="28"/>
        </w:rPr>
        <w:t>Решение является обоснованным тогда, ког</w:t>
      </w:r>
      <w:r>
        <w:rPr>
          <w:sz w:val="28"/>
        </w:rPr>
        <w:t xml:space="preserve">да имеющие значение для дела факты подтверждены исследованными судом доказательствами, удовлетворяющими требованиям закона об их </w:t>
      </w:r>
      <w:r>
        <w:rPr>
          <w:sz w:val="28"/>
        </w:rPr>
        <w:t>относимости</w:t>
      </w:r>
      <w:r>
        <w:rPr>
          <w:sz w:val="28"/>
        </w:rPr>
        <w:t xml:space="preserve"> и допустимости, или обстоятельствами, не нуждающимися в доказывании (ст. 55, 59-61, 67 ГПК РФ), а также тогда, когд</w:t>
      </w:r>
      <w:r>
        <w:rPr>
          <w:sz w:val="28"/>
        </w:rPr>
        <w:t>а оно содержит исчерпывающие выводы суда, вытекающие из установленных фактов (п. 3).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</w:t>
      </w:r>
      <w:r>
        <w:rPr>
          <w:sz w:val="28"/>
        </w:rPr>
        <w:t>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Согласно ч. 1 ст. 314 ГК </w:t>
      </w:r>
      <w:r>
        <w:rPr>
          <w:sz w:val="28"/>
        </w:rPr>
        <w:t>РФ</w:t>
      </w:r>
      <w:r>
        <w:rPr>
          <w:sz w:val="28"/>
        </w:rPr>
        <w:t xml:space="preserve"> если обязательство предусматривает или позволяет определить день его исполнения либо период, в </w:t>
      </w:r>
      <w:r>
        <w:rPr>
          <w:sz w:val="28"/>
        </w:rPr>
        <w:t>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</w:t>
      </w:r>
      <w:r>
        <w:rPr>
          <w:sz w:val="28"/>
        </w:rPr>
        <w:t xml:space="preserve"> этот день или соответственно в любой момент в </w:t>
      </w:r>
      <w:r>
        <w:rPr>
          <w:sz w:val="28"/>
        </w:rPr>
        <w:t>пределах</w:t>
      </w:r>
      <w:r>
        <w:rPr>
          <w:sz w:val="28"/>
        </w:rPr>
        <w:t xml:space="preserve"> такого периода.</w:t>
      </w:r>
    </w:p>
    <w:p w:rsidR="00137669">
      <w:pPr>
        <w:widowControl w:val="0"/>
        <w:ind w:firstLine="708"/>
        <w:jc w:val="both"/>
      </w:pPr>
      <w:r>
        <w:rPr>
          <w:sz w:val="28"/>
        </w:rPr>
        <w:t>В соответствии со ст. 606 ГК РФ, по договору аренды (имущественного найма) арендодатель (</w:t>
      </w:r>
      <w:r>
        <w:rPr>
          <w:sz w:val="28"/>
        </w:rPr>
        <w:t>наймодатель</w:t>
      </w:r>
      <w:r>
        <w:rPr>
          <w:sz w:val="28"/>
        </w:rPr>
        <w:t>) обязуется предоставить арендатору (нанимателю) имущество за плату во временное вла</w:t>
      </w:r>
      <w:r>
        <w:rPr>
          <w:sz w:val="28"/>
        </w:rPr>
        <w:t>дение и пользование или во временное пользование.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"http://base.garant.ru/10164072/cc6198a1467ed82e545319a933d8aff2/" \l "block_607" </w:instrText>
      </w:r>
      <w:r>
        <w:fldChar w:fldCharType="separate"/>
      </w:r>
      <w:r>
        <w:rPr>
          <w:color w:val="0000FF"/>
          <w:sz w:val="28"/>
          <w:u w:val="single"/>
        </w:rPr>
        <w:t>статьей 607</w:t>
      </w:r>
      <w:r>
        <w:fldChar w:fldCharType="end"/>
      </w:r>
      <w:r>
        <w:rPr>
          <w:sz w:val="28"/>
        </w:rPr>
        <w:t xml:space="preserve"> ГК РФ в аренду могут быть переданы земельные участки и другие обособленные приро</w:t>
      </w:r>
      <w:r>
        <w:rPr>
          <w:sz w:val="28"/>
        </w:rPr>
        <w:t>дные объекты, предприятия и другие имущественные комплексы, здания, сооружения, оборудование, транспортные средства и другие вещи, которые не теряют своих натуральных свой</w:t>
      </w:r>
      <w:r>
        <w:rPr>
          <w:sz w:val="28"/>
        </w:rPr>
        <w:t>ств в пр</w:t>
      </w:r>
      <w:r>
        <w:rPr>
          <w:sz w:val="28"/>
        </w:rPr>
        <w:t>оцессе их использования (</w:t>
      </w:r>
      <w:r>
        <w:rPr>
          <w:sz w:val="28"/>
        </w:rPr>
        <w:t>непотребляемые</w:t>
      </w:r>
      <w:r>
        <w:rPr>
          <w:sz w:val="28"/>
        </w:rPr>
        <w:t xml:space="preserve"> вещи).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"http://base.garant.ru/10164072/cc6198a1467ed82e545319a933d8aff2/" \l "block_608" </w:instrText>
      </w:r>
      <w:r>
        <w:fldChar w:fldCharType="separate"/>
      </w:r>
      <w:r>
        <w:rPr>
          <w:color w:val="0000FF"/>
          <w:sz w:val="28"/>
          <w:u w:val="single"/>
        </w:rPr>
        <w:t>статьей 608</w:t>
      </w:r>
      <w:r>
        <w:fldChar w:fldCharType="end"/>
      </w:r>
      <w:r>
        <w:rPr>
          <w:sz w:val="28"/>
        </w:rPr>
        <w:t xml:space="preserve"> ГК РФ право сдачи имущества в аренду принадлежит его собственнику. Арендодателями могут быть также лица, </w:t>
      </w:r>
      <w:r>
        <w:rPr>
          <w:sz w:val="28"/>
        </w:rPr>
        <w:t>управомоченные</w:t>
      </w:r>
      <w:r>
        <w:rPr>
          <w:sz w:val="28"/>
        </w:rPr>
        <w:t xml:space="preserve"> законом или собственником сдавать имущес</w:t>
      </w:r>
      <w:r>
        <w:rPr>
          <w:sz w:val="28"/>
        </w:rPr>
        <w:t>тво в аренду.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615 ГК РФ Арендатор обязан пользоваться арендованным имуществом в соответствии с условиями договора аренды, а если такие условия в договоре не определены, в соответствии с назначением имущества.</w:t>
      </w:r>
    </w:p>
    <w:p w:rsidR="00137669">
      <w:pPr>
        <w:widowControl w:val="0"/>
        <w:ind w:firstLine="708"/>
        <w:jc w:val="both"/>
      </w:pPr>
      <w:r>
        <w:rPr>
          <w:sz w:val="28"/>
        </w:rPr>
        <w:t>Часть 3 ст. 615 ГК РФ</w:t>
      </w:r>
      <w:r>
        <w:rPr>
          <w:sz w:val="28"/>
        </w:rPr>
        <w:t xml:space="preserve"> предусматривает, что если арендатор пользуется имуществом не в соответствии с условиями договора аренды или назначением имущества, арендодатель имеет право потребовать расторжения договора и возмещения убытков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Согласно п. 12 Постановления Пленума Высшего </w:t>
      </w:r>
      <w:r>
        <w:rPr>
          <w:sz w:val="28"/>
        </w:rPr>
        <w:t xml:space="preserve">Арбитражного Суда РФ от 17 ноября 2011 г. N 73 «Об отдельных вопросах практики применения правил Гражданского кодекса Российской Федерации о договоре аренды» положения </w:t>
      </w:r>
      <w:r>
        <w:fldChar w:fldCharType="begin"/>
      </w:r>
      <w:r>
        <w:instrText xml:space="preserve"> HYPERLINK "http://base.garant.ru/10164072/cc6198a1467ed82e545319a933d8aff2/" \l "block_608" </w:instrText>
      </w:r>
      <w:r>
        <w:fldChar w:fldCharType="separate"/>
      </w:r>
      <w:r>
        <w:rPr>
          <w:color w:val="0000FF"/>
          <w:sz w:val="28"/>
          <w:u w:val="single"/>
        </w:rPr>
        <w:t>статьи 608</w:t>
      </w:r>
      <w:r>
        <w:fldChar w:fldCharType="end"/>
      </w:r>
      <w:r>
        <w:rPr>
          <w:sz w:val="28"/>
        </w:rPr>
        <w:t xml:space="preserve"> ГК РФ не означают, что в ходе рассмотрения споров, связанных с нарушением арендатором своих обязательств по договору аренды, арендодатель обязан доказать наличие у него права собственности на имущество</w:t>
      </w:r>
      <w:r>
        <w:rPr>
          <w:sz w:val="28"/>
        </w:rPr>
        <w:t xml:space="preserve">, </w:t>
      </w:r>
      <w:r>
        <w:rPr>
          <w:sz w:val="28"/>
        </w:rPr>
        <w:t>переданное</w:t>
      </w:r>
      <w:r>
        <w:rPr>
          <w:sz w:val="28"/>
        </w:rPr>
        <w:t xml:space="preserve"> в аренду.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Арендодатель </w:t>
      </w:r>
      <w:r>
        <w:rPr>
          <w:sz w:val="28"/>
        </w:rPr>
        <w:t>по договору, к которому подлежит применению регулируемая арендная плата, вправе требовать ее внесения в размере, установленном на соответствующий период регулирующим органом. При этом дополнительного изменения договора аренды не требуется (п. 19 названного</w:t>
      </w:r>
      <w:r>
        <w:rPr>
          <w:sz w:val="28"/>
        </w:rPr>
        <w:t xml:space="preserve"> Постановления).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"http://base.garant.ru/10164072/cc6198a1467ed82e545319a933d8aff2/" \l "block_619" </w:instrText>
      </w:r>
      <w:r>
        <w:fldChar w:fldCharType="separate"/>
      </w:r>
      <w:r>
        <w:rPr>
          <w:color w:val="0000FF"/>
          <w:sz w:val="28"/>
          <w:u w:val="single"/>
        </w:rPr>
        <w:t>статье 619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ГК РФ, если арендатор не вносит арендную плату более двух раз подряд по истечении установленного договором срока платежа, арендодатель вправе требовать досрочного расторжения договора аренды в судебном порядке.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Судом установлено, что 26.11.2011 г. между </w:t>
      </w:r>
      <w:r>
        <w:rPr>
          <w:sz w:val="28"/>
        </w:rPr>
        <w:t>Мо</w:t>
      </w:r>
      <w:r>
        <w:rPr>
          <w:sz w:val="28"/>
        </w:rPr>
        <w:t>лочненским</w:t>
      </w:r>
      <w:r>
        <w:rPr>
          <w:sz w:val="28"/>
        </w:rPr>
        <w:t xml:space="preserve"> сельским советом в лице главы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фио</w:t>
      </w:r>
      <w:r>
        <w:rPr>
          <w:sz w:val="28"/>
        </w:rPr>
        <w:t xml:space="preserve"> и гражданином Российской Федерации </w:t>
      </w:r>
      <w:r>
        <w:rPr>
          <w:sz w:val="28"/>
        </w:rPr>
        <w:t>Музылёвым</w:t>
      </w:r>
      <w:r>
        <w:rPr>
          <w:sz w:val="28"/>
        </w:rPr>
        <w:t xml:space="preserve"> А.А. заключен договор аренды земли (далее договор) – земельного участка площадью 930 кв.м., кадастровый номер 0124384700:01:002:0864, р</w:t>
      </w:r>
      <w:r>
        <w:rPr>
          <w:sz w:val="28"/>
        </w:rPr>
        <w:t xml:space="preserve">асположенного по адресу: адрес, на срок 49 лет, находящегося в муниципальной собственности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совета.</w:t>
      </w:r>
      <w:r>
        <w:rPr>
          <w:sz w:val="28"/>
        </w:rPr>
        <w:t xml:space="preserve"> Указанный земельный участок передан Арендодателем Арендатору для использования по целевому назначению для строительства и обслуживани</w:t>
      </w:r>
      <w:r>
        <w:rPr>
          <w:sz w:val="28"/>
        </w:rPr>
        <w:t xml:space="preserve">я жилого дома, </w:t>
      </w:r>
      <w:r>
        <w:rPr>
          <w:sz w:val="28"/>
        </w:rPr>
        <w:t>хоз</w:t>
      </w:r>
      <w:r>
        <w:rPr>
          <w:sz w:val="28"/>
        </w:rPr>
        <w:t xml:space="preserve">. построек и сооружений, </w:t>
      </w:r>
      <w:r>
        <w:rPr>
          <w:sz w:val="28"/>
        </w:rPr>
        <w:t>согласно акта</w:t>
      </w:r>
      <w:r>
        <w:rPr>
          <w:sz w:val="28"/>
        </w:rPr>
        <w:t xml:space="preserve"> приема-передачи земельного участка.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 Решением 8 заседания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1 созыва от 30.12.2014 г. № 41 «О вопросах правопреемства» (и. 3.2.) Администрация </w:t>
      </w:r>
      <w:r>
        <w:rPr>
          <w:sz w:val="28"/>
        </w:rPr>
        <w:t>Молочненско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явилась правопреемником имущественных прав и обязанностей органов местного самоуправления, действующих на территории Республики Крым на день принятия Республики </w:t>
      </w:r>
      <w:r>
        <w:rPr>
          <w:sz w:val="28"/>
        </w:rPr>
        <w:t>Крым в РФ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части имущества в установленном законодательством РФ и РК п</w:t>
      </w:r>
      <w:r>
        <w:rPr>
          <w:sz w:val="28"/>
        </w:rPr>
        <w:t xml:space="preserve">орядке, соответственно, Администрация является надлежащим органом, который становится арендодателем по ранее заключенным договорам аренды, начисляет, получает и взыскивает по ним арендную плату. 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 xml:space="preserve">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16.10.2017 № 271/17-пг «Об утверждении административного регламента предоставления муниципальной услуги «Предоставление в аренду, собственность, постоянное (бессрочное) пользование, безвозмездное пользование земельных </w:t>
      </w:r>
      <w:r>
        <w:rPr>
          <w:sz w:val="28"/>
        </w:rPr>
        <w:t xml:space="preserve">участков, находящихся в муниципальной собственности муниципального образования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без проведения торгов» утвержден Административный регламент предоставления муниципальной услуги «Предоставлени</w:t>
      </w:r>
      <w:r>
        <w:rPr>
          <w:sz w:val="28"/>
        </w:rPr>
        <w:t>е в аренду, собственность, постоянное (бессрочное) пользование</w:t>
      </w:r>
      <w:r>
        <w:rPr>
          <w:sz w:val="28"/>
        </w:rPr>
        <w:t xml:space="preserve">, безвозмездное пользование земельных участков, находящихся в муниципальной собственности муниципального образования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без провед</w:t>
      </w:r>
      <w:r>
        <w:rPr>
          <w:sz w:val="28"/>
        </w:rPr>
        <w:t>ения торгов» (далее - Административный регламент).</w:t>
      </w:r>
    </w:p>
    <w:p w:rsidR="00137669">
      <w:pPr>
        <w:widowControl w:val="0"/>
        <w:ind w:firstLine="708"/>
        <w:jc w:val="both"/>
      </w:pPr>
      <w:r>
        <w:rPr>
          <w:sz w:val="28"/>
        </w:rPr>
        <w:t>Факт использования указанного земельного участка подтверждается актом приема-передачи к указанному договору, а также наличием на указанном земельном участке строения – жилого дома, общей площадью 98,9 кв.м</w:t>
      </w:r>
      <w:r>
        <w:rPr>
          <w:sz w:val="28"/>
        </w:rPr>
        <w:t xml:space="preserve">., принадлежащего ответчику-истцу </w:t>
      </w:r>
      <w:r>
        <w:rPr>
          <w:sz w:val="28"/>
        </w:rPr>
        <w:t>Музылёву</w:t>
      </w:r>
      <w:r>
        <w:rPr>
          <w:sz w:val="28"/>
        </w:rPr>
        <w:t xml:space="preserve"> А.А., на основании договора купли-продажи жилого дома от 03.11.2004 г., что и не отрицалось ответчиком-истцом </w:t>
      </w:r>
      <w:r>
        <w:rPr>
          <w:sz w:val="28"/>
        </w:rPr>
        <w:t>Музылёвым</w:t>
      </w:r>
      <w:r>
        <w:rPr>
          <w:sz w:val="28"/>
        </w:rPr>
        <w:t xml:space="preserve"> А.А. 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Арендная плата, установленная в п. 9 договора, составляет 3103,88 </w:t>
      </w:r>
      <w:r>
        <w:rPr>
          <w:sz w:val="28"/>
        </w:rPr>
        <w:t>грн</w:t>
      </w:r>
      <w:r>
        <w:rPr>
          <w:sz w:val="28"/>
        </w:rPr>
        <w:t xml:space="preserve">. в год. </w:t>
      </w:r>
      <w:r>
        <w:rPr>
          <w:sz w:val="28"/>
        </w:rPr>
        <w:t>Сумма аре</w:t>
      </w:r>
      <w:r>
        <w:rPr>
          <w:sz w:val="28"/>
        </w:rPr>
        <w:t>ндной платы по договору от 26.11.2011 г. рассчитывается в соответствии с Постановлением Совета министров Республики Крым № 450 от 12.11.2014 г. «О плате за земельные участки, которые расположены на территории Республики Крым», с учетом применяемых коэффици</w:t>
      </w:r>
      <w:r>
        <w:rPr>
          <w:sz w:val="28"/>
        </w:rPr>
        <w:t>ентов 1,055 за 2015 г., 1,064 за 2016 г., 1,04 за 2017 г., 1,04 за 2018 г., с учетом коэффициента перевода в рубли 3,8.</w:t>
      </w:r>
    </w:p>
    <w:p w:rsidR="00137669">
      <w:pPr>
        <w:widowControl w:val="0"/>
        <w:ind w:firstLine="708"/>
        <w:jc w:val="both"/>
      </w:pPr>
      <w:r>
        <w:rPr>
          <w:sz w:val="28"/>
        </w:rPr>
        <w:t>В соответствии со ст. 614 ГК РФ, арендатор обязан своевременно вносить плату за пользование имуществом (арендную плату). Порядок, услови</w:t>
      </w:r>
      <w:r>
        <w:rPr>
          <w:sz w:val="28"/>
        </w:rPr>
        <w:t>я и сроки внесения арендной платы определяются договором аренды. В случае, когда договором они не определены, считается, что установлены порядок, условия и сроки, обычно применяемые при аренде аналогичного имущества при сравнимых обстоятельствах. Если иное</w:t>
      </w:r>
      <w:r>
        <w:rPr>
          <w:sz w:val="28"/>
        </w:rPr>
        <w:t xml:space="preserve"> не предусмотрено договором, размер арендной платы может изменяться по соглашению сторон в сроки, предусмотренные договором, но не чаще одного раза в год. Законом могут быть предусмотрены иные минимальные сроки пересмотра размера арендной платы для отдельн</w:t>
      </w:r>
      <w:r>
        <w:rPr>
          <w:sz w:val="28"/>
        </w:rPr>
        <w:t>ых видов аренды, а также для аренды отдельных видов имущества.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 п. 10 договора, арендная плата уплачивается ежемесячно равными частями до 30 числа месяца, следующего за </w:t>
      </w:r>
      <w:r>
        <w:rPr>
          <w:sz w:val="28"/>
        </w:rPr>
        <w:t>отчетным</w:t>
      </w:r>
      <w:r>
        <w:rPr>
          <w:sz w:val="28"/>
        </w:rPr>
        <w:t>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388 НК РФ налогоплательщиками земел</w:t>
      </w:r>
      <w:r>
        <w:rPr>
          <w:sz w:val="28"/>
        </w:rPr>
        <w:t>ьного налога признаются организации и физические лица, обладающие земельными участками, признаваемыми объектом налогообложения в соответствии со ст. 389 Кодекса, на права собственности, праве постоянного (бессрочного) пользования или праве пожизненного нас</w:t>
      </w:r>
      <w:r>
        <w:rPr>
          <w:sz w:val="28"/>
        </w:rPr>
        <w:t xml:space="preserve">ледуемого владения, если иное не установлено законом. </w:t>
      </w:r>
    </w:p>
    <w:p w:rsidR="00137669">
      <w:pPr>
        <w:widowControl w:val="0"/>
        <w:ind w:firstLine="708"/>
        <w:jc w:val="both"/>
      </w:pPr>
      <w:r>
        <w:rPr>
          <w:sz w:val="28"/>
        </w:rPr>
        <w:t>С 01 марта 2015 года в соответствии с абзацем 1 пункта 2 ст. 3.3 Федерального закона от 25.10.2001 N 137-ФЗ "О введении в действие Земельного кодекса Российской Федерации" (введенного Федеральным закон</w:t>
      </w:r>
      <w:r>
        <w:rPr>
          <w:sz w:val="28"/>
        </w:rPr>
        <w:t>ом от 23.06.2014 N 171-ФЗ), распоряжение земельными участками, государственная собственность на которые не разграничена, осуществляется:</w:t>
      </w:r>
    </w:p>
    <w:p w:rsidR="00137669">
      <w:pPr>
        <w:widowControl w:val="0"/>
        <w:ind w:firstLine="708"/>
        <w:jc w:val="both"/>
      </w:pPr>
      <w:r>
        <w:rPr>
          <w:sz w:val="28"/>
        </w:rPr>
        <w:t>- органом местного самоуправления городского округа в отношении земельных участков, расположенных на территории городск</w:t>
      </w:r>
      <w:r>
        <w:rPr>
          <w:sz w:val="28"/>
        </w:rPr>
        <w:t>ого округа, за исключением случаев, предусмотренных настоящим пунктом.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Договор аренды земельного </w:t>
      </w:r>
      <w:r>
        <w:rPr>
          <w:sz w:val="28"/>
        </w:rPr>
        <w:t>участка</w:t>
      </w:r>
      <w:r>
        <w:rPr>
          <w:sz w:val="28"/>
        </w:rPr>
        <w:t xml:space="preserve"> в настоящее время расторгнут, что подтверждается соглашением от 17.04.2018 г., заключенным между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района Республики Крым и гражданином РФ </w:t>
      </w:r>
      <w:r>
        <w:rPr>
          <w:sz w:val="28"/>
        </w:rPr>
        <w:t>Музылёвым</w:t>
      </w:r>
      <w:r>
        <w:rPr>
          <w:sz w:val="28"/>
        </w:rPr>
        <w:t xml:space="preserve"> А.А., о расторжении договора аренды земельного участка от 26.11.2011 г.</w:t>
      </w:r>
    </w:p>
    <w:p w:rsidR="00137669">
      <w:pPr>
        <w:widowControl w:val="0"/>
        <w:ind w:firstLine="708"/>
        <w:jc w:val="both"/>
      </w:pPr>
      <w:r>
        <w:rPr>
          <w:sz w:val="28"/>
        </w:rPr>
        <w:t>Как установлено в судебном заседании ответчик-истец свои обязательства по договору исполнял ненадлежащим образом, частично произве</w:t>
      </w:r>
      <w:r>
        <w:rPr>
          <w:sz w:val="28"/>
        </w:rPr>
        <w:t>л оплату арендных платежей за указанный период в размере 34241.00 руб. (2512,00 руб. оплачено 24.05.2017 г. – квитанция № 569 «арендная плата за 2014 г.»; 2512,00 руб. оплачено 24.05.2017 г. - квитанция № 568 «арендная плата за 2015 г.»; 2512,00 руб. оплач</w:t>
      </w:r>
      <w:r>
        <w:rPr>
          <w:sz w:val="28"/>
        </w:rPr>
        <w:t>ено 24.05.2017 г. – квитанция № 567 «арендная плата за 2016</w:t>
      </w:r>
      <w:r>
        <w:rPr>
          <w:sz w:val="28"/>
        </w:rPr>
        <w:t xml:space="preserve"> г.»; 29217,00 руб. оплачено 04.10.2018 г. – квитанция № 187 «оплата по договору аренды от 26.11.2011 г. за период с 04.10.2015 г. – 17.04.2018 г.»), в </w:t>
      </w:r>
      <w:r>
        <w:rPr>
          <w:sz w:val="28"/>
        </w:rPr>
        <w:t>связи</w:t>
      </w:r>
      <w:r>
        <w:rPr>
          <w:sz w:val="28"/>
        </w:rPr>
        <w:t xml:space="preserve"> с чем в период действия договора аренды</w:t>
      </w:r>
      <w:r>
        <w:rPr>
          <w:sz w:val="28"/>
        </w:rPr>
        <w:t xml:space="preserve"> у него образовалась задолженность за землю по состоянию на 12.10.2018 г. в размере 2182,33 руб., о чем представлен в исковом заявлении расчет. Суд, проверив расчет истца-ответчика, считает его арифметически верным, обоснованным. Альтернативный расчет проц</w:t>
      </w:r>
      <w:r>
        <w:rPr>
          <w:sz w:val="28"/>
        </w:rPr>
        <w:t>ентов ответчиком-истцом в суд не представлен.</w:t>
      </w:r>
    </w:p>
    <w:p w:rsidR="00137669">
      <w:pPr>
        <w:widowControl w:val="0"/>
        <w:ind w:firstLine="708"/>
        <w:jc w:val="both"/>
      </w:pPr>
      <w:r>
        <w:rPr>
          <w:sz w:val="28"/>
        </w:rPr>
        <w:t>В соответствии с ч. 13 ст. 3 Закона Республики Крым «Об особенностях регулирования имущественных и земельных отношений на территории Республики Крым» от 31.07.2014 г. № 38-3PK «Стороны по договору аренды или за</w:t>
      </w:r>
      <w:r>
        <w:rPr>
          <w:sz w:val="28"/>
        </w:rPr>
        <w:t>лога земельных участков и иных объектов недвижимости, стороны по договору об установлении сервитута, заключившие такие договоры до вступления в силу Федерального конституционного закона, обязаны до 1 января 2017 внести изменения</w:t>
      </w:r>
      <w:r>
        <w:rPr>
          <w:sz w:val="28"/>
        </w:rPr>
        <w:t xml:space="preserve"> в соответствующий договор, </w:t>
      </w:r>
      <w:r>
        <w:rPr>
          <w:sz w:val="28"/>
        </w:rPr>
        <w:t xml:space="preserve">если не истек срок действия такого договора, в целях его приведения в соответствие с требованиями законодательства Российской Федерации. Впоследствии срок переоформления договоров аренды в соответствии с требованиями российского </w:t>
      </w:r>
      <w:r>
        <w:rPr>
          <w:sz w:val="28"/>
        </w:rPr>
        <w:t xml:space="preserve">законодательства продлен. </w:t>
      </w:r>
      <w:r>
        <w:rPr>
          <w:sz w:val="28"/>
        </w:rPr>
        <w:t>В</w:t>
      </w:r>
      <w:r>
        <w:rPr>
          <w:sz w:val="28"/>
        </w:rPr>
        <w:t xml:space="preserve"> соответствии с Административным регламентом предоставления муниципальной услуги «Предоставление в аренду, безвозмездное пользование имущества, находящегося в собственности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</w:t>
      </w:r>
      <w:r>
        <w:rPr>
          <w:sz w:val="28"/>
        </w:rPr>
        <w:t>ки Крым, утвержденным Постановлением Администрации от 05.03.2015 г. № 12-пг, для переоформления договора аренды заявитель предоставляет, кроме прочего, кадастровый паспорт земельного участка без отметки о необходимости установления границ.</w:t>
      </w:r>
      <w:r>
        <w:rPr>
          <w:sz w:val="28"/>
        </w:rPr>
        <w:t xml:space="preserve"> Установлено, что</w:t>
      </w:r>
      <w:r>
        <w:rPr>
          <w:sz w:val="28"/>
        </w:rPr>
        <w:t xml:space="preserve"> </w:t>
      </w:r>
      <w:r>
        <w:rPr>
          <w:sz w:val="28"/>
        </w:rPr>
        <w:t>Музылёвым</w:t>
      </w:r>
      <w:r>
        <w:rPr>
          <w:sz w:val="28"/>
        </w:rPr>
        <w:t xml:space="preserve"> А.А. указанный документ не предоставлялся. </w:t>
      </w:r>
    </w:p>
    <w:p w:rsidR="00137669">
      <w:pPr>
        <w:widowControl w:val="0"/>
        <w:ind w:firstLine="708"/>
        <w:jc w:val="both"/>
      </w:pPr>
      <w:r>
        <w:rPr>
          <w:sz w:val="28"/>
        </w:rPr>
        <w:t>Как установлено в судебном заседании, до настоящего времени ответчик-истец свои обязательства по договору аренды земельного участка надлежащим образом не выполнил, что является основанием для удовлетво</w:t>
      </w:r>
      <w:r>
        <w:rPr>
          <w:sz w:val="28"/>
        </w:rPr>
        <w:t>рения исковых требований о взыскании задолженности по арендной плате в полном объеме.</w:t>
      </w:r>
    </w:p>
    <w:p w:rsidR="00137669">
      <w:pPr>
        <w:widowControl w:val="0"/>
        <w:ind w:firstLine="708"/>
        <w:jc w:val="both"/>
      </w:pPr>
      <w:r>
        <w:rPr>
          <w:sz w:val="28"/>
        </w:rPr>
        <w:t>Согласно выписки из Единого государственного реестра недвижимости об основных характеристиках и зарегистрированных правах на объект недвижимости по состоянию на 23.10.201</w:t>
      </w:r>
      <w:r>
        <w:rPr>
          <w:sz w:val="28"/>
        </w:rPr>
        <w:t xml:space="preserve">8 г. внесена запись о регистрации права муниципальной собственности за муниципальным образованием </w:t>
      </w:r>
      <w:r>
        <w:rPr>
          <w:sz w:val="28"/>
        </w:rPr>
        <w:t>Молочненское</w:t>
      </w:r>
      <w:r>
        <w:rPr>
          <w:sz w:val="28"/>
        </w:rPr>
        <w:t xml:space="preserve"> сельское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земельный участок, кадастровый номер 90:11:150102:161, площадью 930+/-11 кв.м., расположенн</w:t>
      </w:r>
      <w:r>
        <w:rPr>
          <w:sz w:val="28"/>
        </w:rPr>
        <w:t>ого по адресу: адрес, в связи с чем</w:t>
      </w:r>
      <w:r>
        <w:rPr>
          <w:sz w:val="28"/>
        </w:rPr>
        <w:t xml:space="preserve">, доводы ответчика-истца о том. Что спорный земельный участок не является муниципальной собственностью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не может </w:t>
      </w:r>
      <w:r>
        <w:rPr>
          <w:sz w:val="28"/>
        </w:rPr>
        <w:t xml:space="preserve">сдаваться администрацией в </w:t>
      </w:r>
      <w:r>
        <w:rPr>
          <w:sz w:val="28"/>
        </w:rPr>
        <w:t>аренду необоснованны</w:t>
      </w:r>
      <w:r>
        <w:rPr>
          <w:sz w:val="28"/>
        </w:rPr>
        <w:t xml:space="preserve">, противоречат письменным материалам дела. </w:t>
      </w:r>
    </w:p>
    <w:p w:rsidR="00137669">
      <w:pPr>
        <w:widowControl w:val="0"/>
        <w:ind w:firstLine="708"/>
        <w:jc w:val="both"/>
      </w:pPr>
      <w:r>
        <w:rPr>
          <w:sz w:val="28"/>
        </w:rPr>
        <w:t xml:space="preserve">Доводы ответчика-истца о том, что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имеет никакого отношения к заключенному между ним и </w:t>
      </w:r>
      <w:r>
        <w:rPr>
          <w:sz w:val="28"/>
        </w:rPr>
        <w:t>Молочненским</w:t>
      </w:r>
      <w:r>
        <w:rPr>
          <w:sz w:val="28"/>
        </w:rPr>
        <w:t xml:space="preserve"> сельским советом договором аренды земли от 26.11.2011 году, являются необоснованными, голословными, судом отвергаются, поскольку противоречат статьи 12 Федерального конституционного закона от 21.03.2014 N 6-ФКЗ (ред. от 28.12.2017) "О принятии в Российску</w:t>
      </w:r>
      <w:r>
        <w:rPr>
          <w:sz w:val="28"/>
        </w:rPr>
        <w:t>ю Федерацию Республики Крым и образовании в</w:t>
      </w:r>
      <w:r>
        <w:rPr>
          <w:sz w:val="28"/>
        </w:rPr>
        <w:t xml:space="preserve"> </w:t>
      </w:r>
      <w:r>
        <w:rPr>
          <w:sz w:val="28"/>
        </w:rPr>
        <w:t>составе Российской Федерации новых субъектов - Республики Крым и города федерального значения Севастополя", согласно которой, на территориях Республики Крым и города федерального значения Севастополя действуют до</w:t>
      </w:r>
      <w:r>
        <w:rPr>
          <w:sz w:val="28"/>
        </w:rPr>
        <w:t>кументы, в том числе подтверждающие гражданское состояние, образование, право собственности, право пользования, право на получение пенсий, пособий, компенсаций и иных видов социальных выплат, право на получение медицинской помощи, а также таможенные и разр</w:t>
      </w:r>
      <w:r>
        <w:rPr>
          <w:sz w:val="28"/>
        </w:rPr>
        <w:t>ешительные документы (лицензии, кроме</w:t>
      </w:r>
      <w:r>
        <w:rPr>
          <w:sz w:val="28"/>
        </w:rPr>
        <w:t xml:space="preserve"> </w:t>
      </w:r>
      <w:r>
        <w:rPr>
          <w:sz w:val="28"/>
        </w:rPr>
        <w:t xml:space="preserve">лицензий на осуществление банковских операций и лицензий (разрешений) на осуществление деятельности </w:t>
      </w:r>
      <w:r>
        <w:rPr>
          <w:sz w:val="28"/>
        </w:rPr>
        <w:t>некредитных</w:t>
      </w:r>
      <w:r>
        <w:rPr>
          <w:sz w:val="28"/>
        </w:rPr>
        <w:t xml:space="preserve"> финансовых организаций), выданные государственными и иными официальными органами Украины, государственными</w:t>
      </w:r>
      <w:r>
        <w:rPr>
          <w:sz w:val="28"/>
        </w:rPr>
        <w:t xml:space="preserve"> и иными официальными </w:t>
      </w:r>
      <w:r>
        <w:rPr>
          <w:sz w:val="28"/>
        </w:rPr>
        <w:t>органами Автономной Республики Крым, государственными и иными официальными органами города Севастополя, без ограничения срока их действия и какого-либо подтверждения со стороны государственных органов Российской Федерации, государстве</w:t>
      </w:r>
      <w:r>
        <w:rPr>
          <w:sz w:val="28"/>
        </w:rPr>
        <w:t>нных органов Республики Крым или государственных органов города федерального значения</w:t>
      </w:r>
      <w:r>
        <w:rPr>
          <w:sz w:val="28"/>
        </w:rPr>
        <w:t xml:space="preserve"> Севастополя, если иное не предусмотрено </w:t>
      </w:r>
      <w:r>
        <w:fldChar w:fldCharType="begin"/>
      </w:r>
      <w:r>
        <w:instrText xml:space="preserve"> HYPERLINK "http://www.consultant.ru/document/cons_doc_LAW_286509/305c8273a75bf24d8efb12527b86daaf6a6cb06d/" \l "dst100164" </w:instrText>
      </w:r>
      <w:r>
        <w:fldChar w:fldCharType="separate"/>
      </w:r>
      <w:r>
        <w:rPr>
          <w:color w:val="0000FF"/>
          <w:sz w:val="28"/>
          <w:u w:val="single"/>
        </w:rPr>
        <w:t>статье</w:t>
      </w:r>
      <w:r>
        <w:rPr>
          <w:color w:val="0000FF"/>
          <w:sz w:val="28"/>
          <w:u w:val="single"/>
        </w:rPr>
        <w:t>й 12.2</w:t>
      </w:r>
      <w:r>
        <w:fldChar w:fldCharType="end"/>
      </w:r>
      <w:r>
        <w:rPr>
          <w:sz w:val="28"/>
        </w:rPr>
        <w:t xml:space="preserve"> настоящего Федерального конституционного закона, а </w:t>
      </w:r>
      <w:r>
        <w:rPr>
          <w:sz w:val="28"/>
        </w:rPr>
        <w:t>также</w:t>
      </w:r>
      <w:r>
        <w:rPr>
          <w:sz w:val="28"/>
        </w:rPr>
        <w:t xml:space="preserve"> если иное не вытекает из самих документов или существа отношения. </w:t>
      </w:r>
    </w:p>
    <w:p w:rsidR="00137669">
      <w:pPr>
        <w:widowControl w:val="0"/>
        <w:ind w:firstLine="708"/>
        <w:jc w:val="both"/>
      </w:pPr>
      <w:r>
        <w:rPr>
          <w:sz w:val="28"/>
        </w:rPr>
        <w:t>Доводы ответчика-истца, изложенные во встречном иске в части не признания самого договора-аренды, не состоятельны, ничем н</w:t>
      </w:r>
      <w:r>
        <w:rPr>
          <w:sz w:val="28"/>
        </w:rPr>
        <w:t xml:space="preserve">е обосновываются, в </w:t>
      </w:r>
      <w:r>
        <w:rPr>
          <w:sz w:val="28"/>
        </w:rPr>
        <w:t>связи</w:t>
      </w:r>
      <w:r>
        <w:rPr>
          <w:sz w:val="28"/>
        </w:rPr>
        <w:t xml:space="preserve"> с чем судом отклоняются. При предъявлении встречного иска требование о признании договора аренды земли недействительным им не предъявлялось. В ходе судебного разбирательства не настаивал о признании указанного договора – аренды </w:t>
      </w:r>
      <w:r>
        <w:rPr>
          <w:sz w:val="28"/>
        </w:rPr>
        <w:t>не</w:t>
      </w:r>
      <w:r>
        <w:rPr>
          <w:sz w:val="28"/>
        </w:rPr>
        <w:t>действительным</w:t>
      </w:r>
      <w:r>
        <w:rPr>
          <w:sz w:val="28"/>
        </w:rPr>
        <w:t xml:space="preserve">. </w:t>
      </w:r>
    </w:p>
    <w:p w:rsidR="00137669">
      <w:pPr>
        <w:widowControl w:val="0"/>
        <w:ind w:firstLine="708"/>
        <w:jc w:val="both"/>
      </w:pPr>
      <w:r>
        <w:rPr>
          <w:sz w:val="28"/>
        </w:rPr>
        <w:t>Доводы ответчика-истца о том, что им оплачивался земельный налог за 2014 г., 2015 г., 2016 г., а не арендная плата по несуществующему договору аренды-земли, также судом отвергаются, поскольку противоречат письменным материалам дела, в част</w:t>
      </w:r>
      <w:r>
        <w:rPr>
          <w:sz w:val="28"/>
        </w:rPr>
        <w:t>ности</w:t>
      </w:r>
      <w:r>
        <w:rPr>
          <w:sz w:val="28"/>
        </w:rPr>
        <w:t>,</w:t>
      </w:r>
      <w:r>
        <w:rPr>
          <w:sz w:val="28"/>
        </w:rPr>
        <w:t xml:space="preserve"> квитанциям, согласно которым основание платежа указано как арендная плата по договору аренды за 2014 г., 2015 г., 2016 г., а также оплата по договору аренды за период с 04.10.2015 г. – 17.04.2018 г.</w:t>
      </w:r>
    </w:p>
    <w:p w:rsidR="00137669">
      <w:pPr>
        <w:ind w:firstLine="708"/>
        <w:jc w:val="both"/>
      </w:pPr>
      <w:r>
        <w:rPr>
          <w:sz w:val="28"/>
        </w:rPr>
        <w:t>Доводы ответчика-истца в целом направлены на перео</w:t>
      </w:r>
      <w:r>
        <w:rPr>
          <w:sz w:val="28"/>
        </w:rPr>
        <w:t xml:space="preserve">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у ответчика-истца задолженности по арендн</w:t>
      </w:r>
      <w:r>
        <w:rPr>
          <w:sz w:val="28"/>
        </w:rPr>
        <w:t>ой плате за пользование земельным участком.</w:t>
      </w:r>
    </w:p>
    <w:p w:rsidR="00137669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137669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"consultantplus://offline/ref=2C3D4335828F27BDD83E64E41A45276D223FF3545A639410CDBD3D55A98E1F0998CEF7214E2FBFB4rEw6C" </w:instrText>
      </w:r>
      <w:r>
        <w:fldChar w:fldCharType="separate"/>
      </w:r>
      <w:r>
        <w:rPr>
          <w:color w:val="0000FF"/>
          <w:sz w:val="28"/>
          <w:u w:val="single"/>
        </w:rPr>
        <w:t>ст. 56</w:t>
      </w:r>
      <w:r>
        <w:fldChar w:fldCharType="end"/>
      </w:r>
      <w:r>
        <w:rPr>
          <w:sz w:val="28"/>
        </w:rPr>
        <w:t xml:space="preserve"> ГПК РФ, содержание которой, следует рассматривать в контексте с положениями </w:t>
      </w:r>
      <w:r>
        <w:fldChar w:fldCharType="begin"/>
      </w:r>
      <w:r>
        <w:instrText xml:space="preserve"> HYPERLINK "consultantplus://offline/ref=2C3D4335828F27BDD83E64E41A45276D2135F356543DC3129CE83350A1DE5719D68BFA204B2BrBwFC" </w:instrText>
      </w:r>
      <w:r>
        <w:fldChar w:fldCharType="separate"/>
      </w:r>
      <w:r>
        <w:rPr>
          <w:color w:val="0000FF"/>
          <w:sz w:val="28"/>
          <w:u w:val="single"/>
        </w:rPr>
        <w:t>п.3 ст.123</w:t>
      </w:r>
      <w:r>
        <w:fldChar w:fldCharType="end"/>
      </w:r>
      <w:r>
        <w:rPr>
          <w:sz w:val="28"/>
        </w:rPr>
        <w:t xml:space="preserve"> Конституц</w:t>
      </w:r>
      <w:r>
        <w:rPr>
          <w:sz w:val="28"/>
        </w:rPr>
        <w:t xml:space="preserve">ии Российской Федерации и </w:t>
      </w:r>
      <w:r>
        <w:fldChar w:fldCharType="begin"/>
      </w:r>
      <w:r>
        <w:instrText xml:space="preserve"> HYPERLINK "consultantplus://offline/ref=2C3D4335828F27BDD83E64E41A45276D223FF3545A639410CDBD3D55A98E1F0998CEF7214E2FBDB7rEw5C" </w:instrText>
      </w:r>
      <w:r>
        <w:fldChar w:fldCharType="separate"/>
      </w:r>
      <w:r>
        <w:rPr>
          <w:color w:val="0000FF"/>
          <w:sz w:val="28"/>
          <w:u w:val="single"/>
        </w:rPr>
        <w:t>ст.12</w:t>
      </w:r>
      <w:r>
        <w:fldChar w:fldCharType="end"/>
      </w:r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</w:t>
      </w:r>
      <w:r>
        <w:rPr>
          <w:sz w:val="28"/>
        </w:rPr>
        <w:t>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37669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"consultantplus://offline/ref=2C3D4335828F27BDD83E64E41A45276D223FF3545A639410CDBD3D55A98E1F0998CEF7214E2FBFB5rEw2C" </w:instrText>
      </w:r>
      <w:r>
        <w:fldChar w:fldCharType="separate"/>
      </w:r>
      <w:r>
        <w:rPr>
          <w:color w:val="0000FF"/>
          <w:sz w:val="28"/>
          <w:u w:val="single"/>
        </w:rPr>
        <w:t>ст. 60</w:t>
      </w:r>
      <w:r>
        <w:fldChar w:fldCharType="end"/>
      </w:r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</w:t>
      </w:r>
      <w:r>
        <w:rPr>
          <w:sz w:val="28"/>
        </w:rPr>
        <w:t xml:space="preserve">. </w:t>
      </w:r>
    </w:p>
    <w:p w:rsidR="0013766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2 ст. 195 ГПК РФ суд основывает решение только на тех доказательствах, которые были исследованы в судебном заседании.</w:t>
      </w:r>
    </w:p>
    <w:p w:rsidR="0013766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67 ГПК РФ суд оценивает доказательства по своему внутреннему убеждению, основанному на вс</w:t>
      </w:r>
      <w:r>
        <w:rPr>
          <w:sz w:val="28"/>
        </w:rPr>
        <w:t xml:space="preserve">естороннем, полном, </w:t>
      </w:r>
      <w:r>
        <w:rPr>
          <w:sz w:val="28"/>
        </w:rPr>
        <w:t>объективном и непосредственном исследовании имеющихся в деле доказательств.</w:t>
      </w:r>
    </w:p>
    <w:p w:rsidR="00137669">
      <w:pPr>
        <w:ind w:firstLine="708"/>
        <w:jc w:val="both"/>
      </w:pPr>
      <w:r>
        <w:rPr>
          <w:sz w:val="28"/>
        </w:rPr>
        <w:t xml:space="preserve">Поскольку в соответствии со ст. 56 ГПК РФ бремя доказывания возложено на участников процесса, а приложенные ответчиком-истцом </w:t>
      </w:r>
      <w:r>
        <w:rPr>
          <w:sz w:val="28"/>
        </w:rPr>
        <w:t>Музылёвым</w:t>
      </w:r>
      <w:r>
        <w:rPr>
          <w:sz w:val="28"/>
        </w:rPr>
        <w:t xml:space="preserve"> А.А. к встречному иску к</w:t>
      </w:r>
      <w:r>
        <w:rPr>
          <w:sz w:val="28"/>
        </w:rPr>
        <w:t>опии документов, в частности, заявлений, обращений, жалоб, не подтверждают обстоятельств, на которые он ссылается как на основания своих требований в части взыскания суммы неосновательного обогащения, суд считает необходимым в удовлетворении встречных иско</w:t>
      </w:r>
      <w:r>
        <w:rPr>
          <w:sz w:val="28"/>
        </w:rPr>
        <w:t>вых требований отказать.</w:t>
      </w:r>
    </w:p>
    <w:p w:rsidR="0013766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103 ГПК РФ, с ответчика-истца </w:t>
      </w:r>
      <w:r>
        <w:rPr>
          <w:sz w:val="28"/>
        </w:rPr>
        <w:t>Музылёва</w:t>
      </w:r>
      <w:r>
        <w:rPr>
          <w:sz w:val="28"/>
        </w:rPr>
        <w:t xml:space="preserve"> А.А. в доход местного бюджета подлежит взысканию государственная пошлина в размере 400 рублей от уплаты которой освобожден истец-ответчик.</w:t>
      </w:r>
    </w:p>
    <w:p w:rsidR="00137669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</w:t>
      </w:r>
      <w:r>
        <w:rPr>
          <w:sz w:val="28"/>
        </w:rPr>
        <w:t>уководствуясь ст. ст. 98, 194-199 ГПК Российской Федерации, мировой судья</w:t>
      </w:r>
    </w:p>
    <w:p w:rsidR="00121AAC">
      <w:pPr>
        <w:ind w:firstLine="708"/>
        <w:jc w:val="both"/>
      </w:pPr>
    </w:p>
    <w:p w:rsidR="00137669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21AAC">
      <w:pPr>
        <w:jc w:val="center"/>
      </w:pPr>
    </w:p>
    <w:p w:rsidR="00137669">
      <w:pPr>
        <w:ind w:firstLine="708"/>
        <w:jc w:val="both"/>
      </w:pPr>
      <w:r>
        <w:rPr>
          <w:sz w:val="28"/>
        </w:rPr>
        <w:t xml:space="preserve">Исковые требования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удовлетворить.</w:t>
      </w:r>
    </w:p>
    <w:p w:rsidR="00137669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Музылёва</w:t>
      </w:r>
      <w:r>
        <w:rPr>
          <w:sz w:val="28"/>
        </w:rPr>
        <w:t xml:space="preserve"> Александра Анатольевича, паспортные</w:t>
      </w:r>
      <w:r>
        <w:rPr>
          <w:sz w:val="28"/>
        </w:rPr>
        <w:t xml:space="preserve"> данные, зарегистрированного по адресу: адрес, в пользу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1149102112730, ИНН 9107003515, КПП 910701001) сумму задолженности по арендной плате в размере 2182 (две тысячи сто</w:t>
      </w:r>
      <w:r>
        <w:rPr>
          <w:sz w:val="28"/>
        </w:rPr>
        <w:t xml:space="preserve"> восемьдесят два) рубля 33 (тридцать три) копейки.</w:t>
      </w:r>
    </w:p>
    <w:p w:rsidR="00137669">
      <w:pPr>
        <w:ind w:firstLine="708"/>
        <w:jc w:val="both"/>
      </w:pPr>
      <w:r>
        <w:rPr>
          <w:sz w:val="28"/>
        </w:rPr>
        <w:t>Вызскать</w:t>
      </w:r>
      <w:r>
        <w:rPr>
          <w:sz w:val="28"/>
        </w:rPr>
        <w:t xml:space="preserve"> с </w:t>
      </w:r>
      <w:r>
        <w:rPr>
          <w:sz w:val="28"/>
        </w:rPr>
        <w:t>Музылёва</w:t>
      </w:r>
      <w:r>
        <w:rPr>
          <w:sz w:val="28"/>
        </w:rPr>
        <w:t xml:space="preserve"> Александра Анатольевича в доход местного бюджета государственную пошлину в размере 400 (четыреста) рублей.</w:t>
      </w:r>
    </w:p>
    <w:p w:rsidR="00137669">
      <w:pPr>
        <w:ind w:firstLine="708"/>
        <w:jc w:val="both"/>
      </w:pPr>
      <w:r>
        <w:rPr>
          <w:sz w:val="28"/>
        </w:rPr>
        <w:t xml:space="preserve">В удовлетворении встречных исковых требований </w:t>
      </w:r>
      <w:r>
        <w:rPr>
          <w:sz w:val="28"/>
        </w:rPr>
        <w:t>Музылёва</w:t>
      </w:r>
      <w:r>
        <w:rPr>
          <w:sz w:val="28"/>
        </w:rPr>
        <w:t xml:space="preserve"> Александра Анатольевича</w:t>
      </w:r>
      <w:r>
        <w:rPr>
          <w:sz w:val="28"/>
        </w:rPr>
        <w:t xml:space="preserve"> - отказать.</w:t>
      </w:r>
    </w:p>
    <w:p w:rsidR="00137669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решение суда в течение пяти</w:t>
      </w:r>
      <w:r>
        <w:rPr>
          <w:sz w:val="28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37669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</w:t>
      </w:r>
      <w:r>
        <w:rPr>
          <w:sz w:val="28"/>
        </w:rPr>
        <w:t xml:space="preserve">ение о составлении мотивированного решения суда в течение трех дней со дня объявления резолютивной части решения суда. </w:t>
      </w:r>
    </w:p>
    <w:p w:rsidR="00137669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</w:t>
      </w:r>
      <w:r>
        <w:rPr>
          <w:sz w:val="28"/>
        </w:rPr>
        <w:t xml:space="preserve"> пятнадцати дней со дня объявления резолютивной части решения суда. </w:t>
      </w:r>
    </w:p>
    <w:p w:rsidR="00137669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 xml:space="preserve">айон и городской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137669">
      <w:pPr>
        <w:ind w:firstLine="708"/>
        <w:jc w:val="both"/>
        <w:rPr>
          <w:sz w:val="28"/>
        </w:rPr>
      </w:pPr>
      <w:r>
        <w:rPr>
          <w:sz w:val="28"/>
        </w:rPr>
        <w:t>Решение изготовлено в окончательной форме 03 декабря 2018 года.</w:t>
      </w:r>
    </w:p>
    <w:p w:rsidR="00121AAC">
      <w:pPr>
        <w:ind w:firstLine="708"/>
        <w:jc w:val="both"/>
      </w:pPr>
    </w:p>
    <w:p w:rsidR="00137669" w:rsidP="00121AAC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37669">
      <w:pPr>
        <w:widowControl w:val="0"/>
        <w:jc w:val="both"/>
      </w:pPr>
    </w:p>
    <w:sectPr w:rsidSect="0013766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7669"/>
    <w:rsid w:val="00121AAC"/>
    <w:rsid w:val="00137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