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15FC">
      <w:pPr>
        <w:jc w:val="right"/>
      </w:pPr>
      <w:r>
        <w:rPr>
          <w:sz w:val="26"/>
        </w:rPr>
        <w:t>Дело № 2-73-22/2021</w:t>
      </w:r>
    </w:p>
    <w:p w:rsidR="008D15FC">
      <w:pPr>
        <w:jc w:val="right"/>
      </w:pPr>
      <w:r>
        <w:rPr>
          <w:sz w:val="26"/>
        </w:rPr>
        <w:t>УИД: 91MS0073-01-2021-000018-69</w:t>
      </w:r>
    </w:p>
    <w:p w:rsidR="00622C37">
      <w:pPr>
        <w:jc w:val="center"/>
        <w:rPr>
          <w:sz w:val="26"/>
        </w:rPr>
      </w:pPr>
    </w:p>
    <w:p w:rsidR="008D15FC">
      <w:pPr>
        <w:jc w:val="center"/>
      </w:pPr>
      <w:r>
        <w:rPr>
          <w:sz w:val="26"/>
        </w:rPr>
        <w:t>ЗАОЧНОЕ РЕШЕНИЕ</w:t>
      </w:r>
    </w:p>
    <w:p w:rsidR="008D15FC">
      <w:pPr>
        <w:jc w:val="center"/>
      </w:pPr>
      <w:r>
        <w:rPr>
          <w:sz w:val="26"/>
        </w:rPr>
        <w:t>Именем Российской Федерации</w:t>
      </w:r>
    </w:p>
    <w:p w:rsidR="008D15FC">
      <w:pPr>
        <w:jc w:val="center"/>
      </w:pPr>
      <w:r>
        <w:rPr>
          <w:sz w:val="26"/>
        </w:rPr>
        <w:t>(резолютивная часть)</w:t>
      </w:r>
    </w:p>
    <w:p w:rsidR="00622C37">
      <w:pPr>
        <w:ind w:firstLine="708"/>
        <w:rPr>
          <w:sz w:val="26"/>
        </w:rPr>
      </w:pPr>
    </w:p>
    <w:p w:rsidR="008D15FC">
      <w:pPr>
        <w:ind w:firstLine="708"/>
      </w:pPr>
      <w:r>
        <w:rPr>
          <w:sz w:val="26"/>
        </w:rPr>
        <w:t xml:space="preserve">24 февраля 2021 года                                                                                    </w:t>
      </w:r>
      <w:r>
        <w:rPr>
          <w:sz w:val="26"/>
        </w:rPr>
        <w:t>г. Саки</w:t>
      </w:r>
    </w:p>
    <w:p w:rsidR="00622C37">
      <w:pPr>
        <w:ind w:firstLine="708"/>
        <w:jc w:val="both"/>
        <w:rPr>
          <w:sz w:val="26"/>
        </w:rPr>
      </w:pPr>
    </w:p>
    <w:p w:rsidR="008D15F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истца Зиновьевой И.М., рассмотрев в открытом судебном заседании гражданское дело по иску Зиновьевой И.М.</w:t>
      </w:r>
      <w:r>
        <w:rPr>
          <w:sz w:val="26"/>
        </w:rPr>
        <w:t xml:space="preserve"> к Акционерному обществу «Тандер» о за</w:t>
      </w:r>
      <w:r>
        <w:rPr>
          <w:sz w:val="26"/>
        </w:rPr>
        <w:t>щите прав потребителей, взыскании убытков, неустойки, компенсации морального вреда, расходов, связанных с</w:t>
      </w:r>
      <w:r>
        <w:rPr>
          <w:sz w:val="26"/>
        </w:rPr>
        <w:t xml:space="preserve"> обращением за юридической помощью, почтовых расходов,</w:t>
      </w:r>
    </w:p>
    <w:p w:rsidR="008D15F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67, 68, 71, 98, 103, 181, 194-199, 233-235 ГПК </w:t>
      </w:r>
      <w:r>
        <w:rPr>
          <w:sz w:val="26"/>
        </w:rPr>
        <w:t>Российской Федерации, мировой судья</w:t>
      </w:r>
    </w:p>
    <w:p w:rsidR="008D15FC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8D15FC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Акционерному обществу «Тандер» о защите прав потребителей, взыскании убытков, неустойки, компенсации морального вреда, расходов, связанных с обращением за юридической помощь</w:t>
      </w:r>
      <w:r>
        <w:rPr>
          <w:sz w:val="26"/>
        </w:rPr>
        <w:t>ю, почтовых расходов, удовлетворить частично.</w:t>
      </w:r>
    </w:p>
    <w:p w:rsidR="008D15FC">
      <w:pPr>
        <w:ind w:firstLine="708"/>
        <w:jc w:val="both"/>
      </w:pPr>
      <w:r>
        <w:rPr>
          <w:sz w:val="26"/>
        </w:rPr>
        <w:t>Взыскать с Акционерного общества «Тандер» в пользу Зиновьевой И.М.</w:t>
      </w:r>
      <w:r>
        <w:rPr>
          <w:sz w:val="26"/>
        </w:rPr>
        <w:t xml:space="preserve"> убытки в сумме 242 руб. 19 коп., неустойку за просрочку удовлетворения законного требования потребителя за период с 13 января 2020 года по 20 ян</w:t>
      </w:r>
      <w:r>
        <w:rPr>
          <w:sz w:val="26"/>
        </w:rPr>
        <w:t>варя 2021 года в размере 876 руб. 73 коп., компенсацию морального вреда в сумме 500 руб.00 коп, штраф в размере 809 руб. 46 коп., расходы на</w:t>
      </w:r>
      <w:r>
        <w:rPr>
          <w:sz w:val="26"/>
        </w:rPr>
        <w:t xml:space="preserve"> </w:t>
      </w:r>
      <w:r>
        <w:rPr>
          <w:sz w:val="26"/>
        </w:rPr>
        <w:t>оплату</w:t>
      </w:r>
      <w:r>
        <w:rPr>
          <w:sz w:val="26"/>
        </w:rPr>
        <w:t xml:space="preserve"> услуг представителя в сумме 3 500 руб. 00 коп., почтовые расходы 220 руб. 80 коп., а всего взыскать – </w:t>
      </w:r>
      <w:r>
        <w:rPr>
          <w:b/>
          <w:sz w:val="26"/>
        </w:rPr>
        <w:t>6149 (</w:t>
      </w:r>
      <w:r>
        <w:rPr>
          <w:b/>
          <w:sz w:val="26"/>
        </w:rPr>
        <w:t>шесть тысяч сто сорок девять) рублей 18 копеек.</w:t>
      </w:r>
    </w:p>
    <w:p w:rsidR="008D15FC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8D15FC">
      <w:pPr>
        <w:ind w:firstLine="708"/>
        <w:jc w:val="both"/>
      </w:pPr>
      <w:r>
        <w:rPr>
          <w:sz w:val="26"/>
        </w:rPr>
        <w:t>Взыскать с Акционерного общества «Тандер» в местный бюджет госпошлину в сумме 700 руб. 00 коп.</w:t>
      </w:r>
    </w:p>
    <w:p w:rsidR="008D15FC">
      <w:pPr>
        <w:widowControl w:val="0"/>
        <w:ind w:firstLine="540"/>
        <w:jc w:val="both"/>
      </w:pPr>
      <w:r>
        <w:rPr>
          <w:sz w:val="26"/>
        </w:rPr>
        <w:t>Ответчик вправе подать мировому судье заявление о</w:t>
      </w:r>
      <w:r>
        <w:rPr>
          <w:sz w:val="26"/>
        </w:rPr>
        <w:t xml:space="preserve">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</w:t>
      </w:r>
      <w:r>
        <w:rPr>
          <w:sz w:val="26"/>
        </w:rPr>
        <w:t>об отмене этого решения суда.</w:t>
      </w:r>
    </w:p>
    <w:p w:rsidR="008D15FC">
      <w:pPr>
        <w:widowControl w:val="0"/>
        <w:ind w:firstLine="540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sz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8D15FC">
      <w:pPr>
        <w:ind w:firstLine="708"/>
        <w:jc w:val="both"/>
      </w:pPr>
      <w:r>
        <w:rPr>
          <w:sz w:val="26"/>
        </w:rPr>
        <w:t>Лица, при</w:t>
      </w:r>
      <w:r>
        <w:rPr>
          <w:sz w:val="26"/>
        </w:rPr>
        <w:t xml:space="preserve">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8D15FC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</w:t>
      </w:r>
      <w:r>
        <w:rPr>
          <w:sz w:val="26"/>
        </w:rPr>
        <w:t xml:space="preserve">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22C37">
      <w:pPr>
        <w:jc w:val="both"/>
        <w:rPr>
          <w:sz w:val="26"/>
        </w:rPr>
      </w:pPr>
    </w:p>
    <w:p w:rsidR="008D15FC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8D15FC">
      <w:pPr>
        <w:widowControl w:val="0"/>
        <w:ind w:firstLine="7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FC"/>
    <w:rsid w:val="00622C37"/>
    <w:rsid w:val="008D1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