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C09F3">
      <w:pPr>
        <w:jc w:val="right"/>
      </w:pPr>
      <w:r>
        <w:t>Дело № 2-73-257/2017</w:t>
      </w:r>
    </w:p>
    <w:p w:rsidR="00A77B3E" w:rsidP="00AC09F3">
      <w:pPr>
        <w:jc w:val="center"/>
      </w:pPr>
      <w:r>
        <w:t>ЗАОЧНОЕ РЕШЕНИЕ</w:t>
      </w:r>
    </w:p>
    <w:p w:rsidR="00A77B3E" w:rsidP="00AC09F3">
      <w:pPr>
        <w:jc w:val="center"/>
      </w:pPr>
      <w:r>
        <w:t>Именем Российской Федерации</w:t>
      </w:r>
    </w:p>
    <w:p w:rsidR="00A77B3E" w:rsidP="00AC09F3">
      <w:pPr>
        <w:jc w:val="center"/>
      </w:pPr>
      <w:r>
        <w:t>(резолютивная часть)</w:t>
      </w:r>
    </w:p>
    <w:p w:rsidR="00A77B3E"/>
    <w:p w:rsidR="00A77B3E">
      <w:r>
        <w:t xml:space="preserve">24 ноября 2017 года                   </w:t>
      </w:r>
      <w:r>
        <w:tab/>
      </w:r>
      <w:r>
        <w:tab/>
      </w:r>
      <w:r>
        <w:tab/>
      </w:r>
      <w:r>
        <w:tab/>
        <w:t>г. Саки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</w:t>
      </w:r>
      <w:r>
        <w:t xml:space="preserve">Республики Крым Васильев В.А, при секретаре </w:t>
      </w:r>
      <w:r>
        <w:t>Шабаниной</w:t>
      </w:r>
      <w:r>
        <w:t xml:space="preserve"> К.Г., с участием истца </w:t>
      </w:r>
      <w:r>
        <w:t>Магоновой</w:t>
      </w:r>
      <w:r>
        <w:t xml:space="preserve"> А.В., рассмотрев в открытом судебном заседании гражданское дело  по иску </w:t>
      </w:r>
      <w:r>
        <w:t>Магоновой</w:t>
      </w:r>
      <w:r>
        <w:t xml:space="preserve"> Александры Викторовны к Обществу с ограниченной ответственностью «Помощь </w:t>
      </w:r>
      <w:r>
        <w:t>интернет-мага</w:t>
      </w:r>
      <w:r>
        <w:t>зинам</w:t>
      </w:r>
      <w:r>
        <w:t>» о защите прав потребителей, взыскании убытков, компенсации морального вреда,</w:t>
      </w:r>
    </w:p>
    <w:p w:rsidR="00A77B3E">
      <w:r>
        <w:t>На основании изложенного, руководствуясь ст. ст. 67, 68, 71, 98, 103, 181, 194-199, 233-235 ГПК Российской Федерации, мировой судья</w:t>
      </w:r>
    </w:p>
    <w:p w:rsidR="00A77B3E"/>
    <w:p w:rsidR="00A77B3E" w:rsidP="00AC09F3">
      <w:pPr>
        <w:jc w:val="center"/>
      </w:pPr>
      <w:r>
        <w:t>Р Е Ш И Л:</w:t>
      </w:r>
    </w:p>
    <w:p w:rsidR="00A77B3E"/>
    <w:p w:rsidR="00A77B3E">
      <w:r>
        <w:t xml:space="preserve">Исковые требования </w:t>
      </w:r>
      <w:r>
        <w:t>Магоново</w:t>
      </w:r>
      <w:r>
        <w:t>й</w:t>
      </w:r>
      <w:r>
        <w:t xml:space="preserve"> Александры Викторовны к Обществу с ограниченной ответственностью «Помощь </w:t>
      </w:r>
      <w:r>
        <w:t>интернет-магазинам</w:t>
      </w:r>
      <w:r>
        <w:t>» о защите прав потребителей, взыскании убытков, компенсации морального вреда – удовлетворить частично.</w:t>
      </w:r>
    </w:p>
    <w:p w:rsidR="00A77B3E">
      <w:r>
        <w:t>Взыскать с Обществу с ограниченной ответственностью «Помощь</w:t>
      </w:r>
      <w:r>
        <w:t xml:space="preserve"> </w:t>
      </w:r>
      <w:r>
        <w:t>интернет-магазинам</w:t>
      </w:r>
      <w:r>
        <w:t xml:space="preserve">» в пользу </w:t>
      </w:r>
      <w:r>
        <w:t>Магоновой</w:t>
      </w:r>
      <w:r>
        <w:t xml:space="preserve"> Александры Викторовны убытки в сумме сумма, компенсацию морального вреда в сумме сумма, штраф в размере сумма, почтовые расходы в сумме сумма, а всего – сумма (четырнадцать тысяч сто десять) рублей 60 копеек.</w:t>
      </w:r>
    </w:p>
    <w:p w:rsidR="00A77B3E">
      <w:r>
        <w:t>В остал</w:t>
      </w:r>
      <w:r>
        <w:t>ьной части исковых требований – отказать.</w:t>
      </w:r>
    </w:p>
    <w:p w:rsidR="00A77B3E">
      <w:r>
        <w:t xml:space="preserve">Взыскать с Общества с ограниченной ответственностью «Помощь </w:t>
      </w:r>
      <w:r>
        <w:t>интернет-магазинам</w:t>
      </w:r>
      <w:r>
        <w:t>» в доход государства госпошлину в сумме сумма</w:t>
      </w:r>
    </w:p>
    <w:p w:rsidR="00A77B3E">
      <w:r>
        <w:t>Ответчик в праве подать мировому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данного решения.</w:t>
      </w:r>
    </w:p>
    <w:p w:rsidR="00A77B3E">
      <w:r>
        <w:t xml:space="preserve">Заочное решение может быть обжаловано также в апелляционном порядке в </w:t>
      </w:r>
      <w:r>
        <w:t>Сакский</w:t>
      </w:r>
      <w:r>
        <w:t xml:space="preserve">  районный суд Республики Крым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 в течение месяца по истечению срока подачи ответчиком заявления об отмене данного решения, а в случа</w:t>
      </w:r>
      <w:r>
        <w:t>е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>Лица, присутствующие в судебном заседании вправе подать мировому судье заявление о составлении мотивированного решения суда в теч</w:t>
      </w:r>
      <w:r>
        <w:t xml:space="preserve">ение трех дней со дня объявления резолютивной части решения суда. </w:t>
      </w:r>
    </w:p>
    <w:p w:rsidR="00A77B3E">
      <w: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</w:t>
      </w:r>
      <w:r>
        <w:t xml:space="preserve"> решения суда. 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Васильев В.А.</w:t>
      </w:r>
    </w:p>
    <w:p w:rsidR="00A77B3E"/>
    <w:p w:rsidR="00A77B3E"/>
    <w:p w:rsidR="00A77B3E"/>
    <w:sectPr w:rsidSect="001205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54F"/>
    <w:rsid w:val="0012054F"/>
    <w:rsid w:val="00A77B3E"/>
    <w:rsid w:val="00AC09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0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