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180ACD" w:rsidP="00180ACD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Дело № 2-73-</w:t>
      </w:r>
      <w:r w:rsidRPr="00180ACD" w:rsidR="00180ACD">
        <w:rPr>
          <w:rFonts w:ascii="Times New Roman" w:hAnsi="Times New Roman"/>
          <w:sz w:val="26"/>
          <w:szCs w:val="26"/>
        </w:rPr>
        <w:t>301</w:t>
      </w:r>
      <w:r w:rsidRPr="00180ACD">
        <w:rPr>
          <w:rFonts w:ascii="Times New Roman" w:hAnsi="Times New Roman"/>
          <w:sz w:val="26"/>
          <w:szCs w:val="26"/>
        </w:rPr>
        <w:t>/20</w:t>
      </w:r>
      <w:r w:rsidRPr="00180ACD" w:rsidR="00180ACD">
        <w:rPr>
          <w:rFonts w:ascii="Times New Roman" w:hAnsi="Times New Roman"/>
          <w:sz w:val="26"/>
          <w:szCs w:val="26"/>
        </w:rPr>
        <w:t>26</w:t>
      </w:r>
    </w:p>
    <w:p w:rsidR="00B870A2" w:rsidRPr="00180ACD" w:rsidP="00180ACD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180ACD" w:rsidP="00180ACD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ЗАОЧНОЕ </w:t>
      </w:r>
      <w:r w:rsidRPr="00180ACD">
        <w:rPr>
          <w:rFonts w:ascii="Times New Roman" w:hAnsi="Times New Roman"/>
          <w:sz w:val="26"/>
          <w:szCs w:val="26"/>
        </w:rPr>
        <w:t>РЕШЕНИЕ</w:t>
      </w:r>
    </w:p>
    <w:p w:rsidR="00CB1AA0" w:rsidRPr="00180ACD" w:rsidP="00180ACD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80ACD" w:rsidP="00180ACD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80ACD" w:rsidP="00180ACD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14</w:t>
      </w:r>
      <w:r w:rsidRPr="00180ACD" w:rsidR="00787318">
        <w:rPr>
          <w:rFonts w:ascii="Times New Roman" w:hAnsi="Times New Roman"/>
          <w:sz w:val="26"/>
          <w:szCs w:val="26"/>
        </w:rPr>
        <w:t xml:space="preserve"> </w:t>
      </w:r>
      <w:r w:rsidRPr="00180ACD">
        <w:rPr>
          <w:rFonts w:ascii="Times New Roman" w:hAnsi="Times New Roman"/>
          <w:sz w:val="26"/>
          <w:szCs w:val="26"/>
        </w:rPr>
        <w:t xml:space="preserve">апреля </w:t>
      </w:r>
      <w:r w:rsidRPr="00180ACD">
        <w:rPr>
          <w:rFonts w:ascii="Times New Roman" w:hAnsi="Times New Roman"/>
          <w:sz w:val="26"/>
          <w:szCs w:val="26"/>
        </w:rPr>
        <w:t>202</w:t>
      </w:r>
      <w:r w:rsidRPr="00180ACD">
        <w:rPr>
          <w:rFonts w:ascii="Times New Roman" w:hAnsi="Times New Roman"/>
          <w:sz w:val="26"/>
          <w:szCs w:val="26"/>
        </w:rPr>
        <w:t>6</w:t>
      </w:r>
      <w:r w:rsidRPr="00180ACD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  <w:t xml:space="preserve">  </w:t>
      </w:r>
      <w:r w:rsidRPr="00180ACD" w:rsidR="005455CD">
        <w:rPr>
          <w:rFonts w:ascii="Times New Roman" w:hAnsi="Times New Roman"/>
          <w:sz w:val="26"/>
          <w:szCs w:val="26"/>
        </w:rPr>
        <w:tab/>
      </w:r>
      <w:r w:rsidRPr="00180ACD" w:rsidR="005455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80ACD" w:rsidP="00180ACD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180ACD" w:rsidP="00180AC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180ACD">
        <w:rPr>
          <w:rFonts w:ascii="Times New Roman" w:hAnsi="Times New Roman"/>
          <w:sz w:val="26"/>
          <w:szCs w:val="26"/>
        </w:rPr>
        <w:t xml:space="preserve">, при секретаре </w:t>
      </w:r>
      <w:r w:rsidRPr="00180ACD" w:rsidR="00180ACD">
        <w:rPr>
          <w:rFonts w:ascii="Times New Roman" w:hAnsi="Times New Roman"/>
          <w:sz w:val="26"/>
          <w:szCs w:val="26"/>
        </w:rPr>
        <w:t>Ислямовой</w:t>
      </w:r>
      <w:r w:rsidRPr="00180ACD" w:rsidR="00180ACD">
        <w:rPr>
          <w:rFonts w:ascii="Times New Roman" w:hAnsi="Times New Roman"/>
          <w:sz w:val="26"/>
          <w:szCs w:val="26"/>
        </w:rPr>
        <w:t xml:space="preserve"> В.С.</w:t>
      </w:r>
      <w:r w:rsidRPr="00180ACD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180ACD" w:rsidR="00180ACD">
        <w:rPr>
          <w:rFonts w:ascii="Times New Roman" w:hAnsi="Times New Roman"/>
          <w:sz w:val="26"/>
          <w:szCs w:val="26"/>
        </w:rPr>
        <w:t xml:space="preserve">Мельника </w:t>
      </w:r>
      <w:r w:rsidR="00720DDD">
        <w:rPr>
          <w:rFonts w:ascii="Times New Roman" w:hAnsi="Times New Roman"/>
          <w:sz w:val="26"/>
          <w:szCs w:val="26"/>
        </w:rPr>
        <w:t>М.Г.</w:t>
      </w:r>
      <w:r w:rsidRPr="00180ACD" w:rsidR="00180ACD">
        <w:rPr>
          <w:rFonts w:ascii="Times New Roman" w:hAnsi="Times New Roman"/>
          <w:sz w:val="26"/>
          <w:szCs w:val="26"/>
        </w:rPr>
        <w:t xml:space="preserve"> </w:t>
      </w:r>
      <w:r w:rsidRPr="00180ACD" w:rsidR="007F1443">
        <w:rPr>
          <w:rFonts w:ascii="Times New Roman" w:hAnsi="Times New Roman"/>
          <w:sz w:val="26"/>
          <w:szCs w:val="26"/>
        </w:rPr>
        <w:t xml:space="preserve">к </w:t>
      </w:r>
      <w:r w:rsidRPr="00180ACD" w:rsidR="00180ACD">
        <w:rPr>
          <w:rFonts w:ascii="Times New Roman" w:hAnsi="Times New Roman"/>
          <w:sz w:val="26"/>
          <w:szCs w:val="26"/>
        </w:rPr>
        <w:t xml:space="preserve">Публичному акционерному обществу  Страховой компании </w:t>
      </w:r>
      <w:r w:rsidRPr="00180ACD" w:rsidR="007F1443">
        <w:rPr>
          <w:rFonts w:ascii="Times New Roman" w:hAnsi="Times New Roman"/>
          <w:sz w:val="26"/>
          <w:szCs w:val="26"/>
        </w:rPr>
        <w:t>«</w:t>
      </w:r>
      <w:r w:rsidRPr="00180ACD" w:rsidR="00180ACD">
        <w:rPr>
          <w:rFonts w:ascii="Times New Roman" w:hAnsi="Times New Roman"/>
          <w:sz w:val="26"/>
          <w:szCs w:val="26"/>
        </w:rPr>
        <w:t>Росгосстрах</w:t>
      </w:r>
      <w:r w:rsidRPr="00180ACD" w:rsidR="007F1443">
        <w:rPr>
          <w:rFonts w:ascii="Times New Roman" w:hAnsi="Times New Roman"/>
          <w:sz w:val="26"/>
          <w:szCs w:val="26"/>
        </w:rPr>
        <w:t>»</w:t>
      </w:r>
      <w:r w:rsidRPr="00180ACD" w:rsidR="00180ACD">
        <w:rPr>
          <w:rFonts w:ascii="Times New Roman" w:hAnsi="Times New Roman"/>
          <w:sz w:val="26"/>
          <w:szCs w:val="26"/>
        </w:rPr>
        <w:t>, третье лицо, не заявляющее самостоятельных требований – Служба обеспечения деятельности финансового уполномоченного, о взыскании  неустойки за нарушение</w:t>
      </w:r>
      <w:r w:rsidRPr="00180ACD" w:rsidR="00180ACD">
        <w:rPr>
          <w:rFonts w:ascii="Times New Roman" w:hAnsi="Times New Roman"/>
          <w:sz w:val="26"/>
          <w:szCs w:val="26"/>
        </w:rPr>
        <w:t xml:space="preserve"> срока выплаты страхового возмещения</w:t>
      </w:r>
      <w:r w:rsidR="00180ACD">
        <w:rPr>
          <w:rFonts w:ascii="Times New Roman" w:hAnsi="Times New Roman"/>
          <w:sz w:val="26"/>
          <w:szCs w:val="26"/>
        </w:rPr>
        <w:t xml:space="preserve">, </w:t>
      </w:r>
      <w:r w:rsidRPr="00180ACD" w:rsidR="007F1443">
        <w:rPr>
          <w:rFonts w:ascii="Times New Roman" w:hAnsi="Times New Roman"/>
          <w:sz w:val="26"/>
          <w:szCs w:val="26"/>
        </w:rPr>
        <w:t>расходов  по оплате услуг представителя</w:t>
      </w:r>
      <w:r w:rsidRPr="00180ACD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180ACD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На основании </w:t>
      </w:r>
      <w:r w:rsidRPr="00180ACD">
        <w:rPr>
          <w:rFonts w:ascii="Times New Roman" w:hAnsi="Times New Roman"/>
          <w:sz w:val="26"/>
          <w:szCs w:val="26"/>
        </w:rPr>
        <w:t>изложенного</w:t>
      </w:r>
      <w:r w:rsidRPr="00180ACD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180ACD" w:rsidR="00671196">
        <w:rPr>
          <w:rFonts w:ascii="Times New Roman" w:hAnsi="Times New Roman"/>
          <w:sz w:val="26"/>
          <w:szCs w:val="26"/>
        </w:rPr>
        <w:t>, 233-235</w:t>
      </w:r>
      <w:r w:rsidRPr="00180ACD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180ACD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Р</w:t>
      </w:r>
      <w:r w:rsidRPr="00180ACD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180ACD" w:rsidP="00F17B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180ACD" w:rsidR="00180ACD">
        <w:rPr>
          <w:rFonts w:ascii="Times New Roman" w:hAnsi="Times New Roman"/>
          <w:sz w:val="26"/>
          <w:szCs w:val="26"/>
        </w:rPr>
        <w:t xml:space="preserve">Мельника </w:t>
      </w:r>
      <w:r w:rsidR="00720DDD">
        <w:rPr>
          <w:rFonts w:ascii="Times New Roman" w:hAnsi="Times New Roman"/>
          <w:sz w:val="26"/>
          <w:szCs w:val="26"/>
        </w:rPr>
        <w:t>М.Г.</w:t>
      </w:r>
      <w:r w:rsidRPr="00180ACD" w:rsidR="00180ACD">
        <w:rPr>
          <w:rFonts w:ascii="Times New Roman" w:hAnsi="Times New Roman"/>
          <w:sz w:val="26"/>
          <w:szCs w:val="26"/>
        </w:rPr>
        <w:t xml:space="preserve"> к Публичному акционерному обществу  Страховой компании «Росгосстрах», третье лицо, не заявляющее самостоятельных требований – Служба обеспечения деятельности финансового уполномоченного, о взыскании  неустойки за нарушение срока выплаты страхового возмещения</w:t>
      </w:r>
      <w:r w:rsidR="00180ACD">
        <w:rPr>
          <w:rFonts w:ascii="Times New Roman" w:hAnsi="Times New Roman"/>
          <w:sz w:val="26"/>
          <w:szCs w:val="26"/>
        </w:rPr>
        <w:t xml:space="preserve">, </w:t>
      </w:r>
      <w:r w:rsidRPr="00180ACD" w:rsidR="00180ACD">
        <w:rPr>
          <w:rFonts w:ascii="Times New Roman" w:hAnsi="Times New Roman"/>
          <w:sz w:val="26"/>
          <w:szCs w:val="26"/>
        </w:rPr>
        <w:t>расходов  по оплате услуг представителя,</w:t>
      </w:r>
      <w:r w:rsidRPr="00180ACD" w:rsidR="007F1443">
        <w:rPr>
          <w:rFonts w:ascii="Times New Roman" w:hAnsi="Times New Roman"/>
          <w:sz w:val="26"/>
          <w:szCs w:val="26"/>
        </w:rPr>
        <w:t xml:space="preserve"> удовлетворить частично</w:t>
      </w:r>
      <w:r w:rsidRPr="00180ACD">
        <w:rPr>
          <w:rFonts w:ascii="Times New Roman" w:hAnsi="Times New Roman"/>
          <w:sz w:val="26"/>
          <w:szCs w:val="26"/>
        </w:rPr>
        <w:t>.</w:t>
      </w:r>
    </w:p>
    <w:p w:rsidR="00254030" w:rsidRPr="00F17BD5" w:rsidP="00F17BD5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Взыскать с </w:t>
      </w:r>
      <w:r w:rsidRPr="00180ACD" w:rsidR="00180ACD">
        <w:rPr>
          <w:rFonts w:ascii="Times New Roman" w:hAnsi="Times New Roman"/>
          <w:sz w:val="26"/>
          <w:szCs w:val="26"/>
        </w:rPr>
        <w:t>Публично</w:t>
      </w:r>
      <w:r w:rsidR="00180ACD">
        <w:rPr>
          <w:rFonts w:ascii="Times New Roman" w:hAnsi="Times New Roman"/>
          <w:sz w:val="26"/>
          <w:szCs w:val="26"/>
        </w:rPr>
        <w:t>го</w:t>
      </w:r>
      <w:r w:rsidRPr="00180ACD" w:rsidR="00180ACD">
        <w:rPr>
          <w:rFonts w:ascii="Times New Roman" w:hAnsi="Times New Roman"/>
          <w:sz w:val="26"/>
          <w:szCs w:val="26"/>
        </w:rPr>
        <w:t xml:space="preserve"> акционерно</w:t>
      </w:r>
      <w:r w:rsidR="00180ACD">
        <w:rPr>
          <w:rFonts w:ascii="Times New Roman" w:hAnsi="Times New Roman"/>
          <w:sz w:val="26"/>
          <w:szCs w:val="26"/>
        </w:rPr>
        <w:t>го</w:t>
      </w:r>
      <w:r w:rsidRPr="00180ACD" w:rsidR="00180ACD">
        <w:rPr>
          <w:rFonts w:ascii="Times New Roman" w:hAnsi="Times New Roman"/>
          <w:sz w:val="26"/>
          <w:szCs w:val="26"/>
        </w:rPr>
        <w:t xml:space="preserve"> обществ</w:t>
      </w:r>
      <w:r w:rsidR="00180ACD">
        <w:rPr>
          <w:rFonts w:ascii="Times New Roman" w:hAnsi="Times New Roman"/>
          <w:sz w:val="26"/>
          <w:szCs w:val="26"/>
        </w:rPr>
        <w:t>а</w:t>
      </w:r>
      <w:r w:rsidRPr="00180ACD" w:rsidR="00180ACD">
        <w:rPr>
          <w:rFonts w:ascii="Times New Roman" w:hAnsi="Times New Roman"/>
          <w:sz w:val="26"/>
          <w:szCs w:val="26"/>
        </w:rPr>
        <w:t xml:space="preserve">  Страховой компании «Росгосстрах»</w:t>
      </w:r>
      <w:r w:rsidR="00180ACD">
        <w:rPr>
          <w:rFonts w:ascii="Times New Roman" w:hAnsi="Times New Roman"/>
          <w:sz w:val="26"/>
          <w:szCs w:val="26"/>
        </w:rPr>
        <w:t xml:space="preserve"> в пользу </w:t>
      </w:r>
      <w:r w:rsidRPr="00180ACD" w:rsidR="00180ACD">
        <w:rPr>
          <w:rFonts w:ascii="Times New Roman" w:hAnsi="Times New Roman"/>
          <w:sz w:val="26"/>
          <w:szCs w:val="26"/>
        </w:rPr>
        <w:t xml:space="preserve">Мельника </w:t>
      </w:r>
      <w:r w:rsidR="00720DDD">
        <w:rPr>
          <w:rFonts w:ascii="Times New Roman" w:hAnsi="Times New Roman"/>
          <w:sz w:val="26"/>
          <w:szCs w:val="26"/>
        </w:rPr>
        <w:t>М.Г.</w:t>
      </w:r>
      <w:r w:rsidR="00180ACD">
        <w:rPr>
          <w:rFonts w:ascii="Times New Roman" w:hAnsi="Times New Roman"/>
          <w:sz w:val="26"/>
          <w:szCs w:val="26"/>
        </w:rPr>
        <w:t xml:space="preserve"> неустойку </w:t>
      </w:r>
      <w:r w:rsidRPr="00180ACD" w:rsidR="00180ACD">
        <w:rPr>
          <w:rFonts w:ascii="Times New Roman" w:hAnsi="Times New Roman"/>
          <w:sz w:val="26"/>
          <w:szCs w:val="26"/>
        </w:rPr>
        <w:t>за нарушение срока выплаты страхового возмещения</w:t>
      </w:r>
      <w:r w:rsidR="00180ACD">
        <w:rPr>
          <w:rFonts w:ascii="Times New Roman" w:hAnsi="Times New Roman"/>
          <w:sz w:val="26"/>
          <w:szCs w:val="26"/>
        </w:rPr>
        <w:t>, за период с 06 февраля 2025 года по 25 июля 2025 года в размере</w:t>
      </w:r>
      <w:r w:rsidR="00F17BD5">
        <w:rPr>
          <w:rFonts w:ascii="Times New Roman" w:hAnsi="Times New Roman"/>
          <w:sz w:val="26"/>
          <w:szCs w:val="26"/>
        </w:rPr>
        <w:t xml:space="preserve"> 50 445 рублей 40 копеек</w:t>
      </w:r>
      <w:r w:rsidRPr="00180ACD">
        <w:rPr>
          <w:rFonts w:ascii="Times New Roman" w:hAnsi="Times New Roman"/>
          <w:sz w:val="26"/>
          <w:szCs w:val="26"/>
        </w:rPr>
        <w:t xml:space="preserve">, расходы </w:t>
      </w:r>
      <w:r w:rsidR="00F17BD5">
        <w:rPr>
          <w:rFonts w:ascii="Times New Roman" w:hAnsi="Times New Roman"/>
          <w:sz w:val="26"/>
          <w:szCs w:val="26"/>
        </w:rPr>
        <w:t xml:space="preserve">по </w:t>
      </w:r>
      <w:r w:rsidRPr="00180ACD">
        <w:rPr>
          <w:rFonts w:ascii="Times New Roman" w:hAnsi="Times New Roman"/>
          <w:sz w:val="26"/>
          <w:szCs w:val="26"/>
        </w:rPr>
        <w:t xml:space="preserve"> оплат</w:t>
      </w:r>
      <w:r w:rsidR="00F17BD5">
        <w:rPr>
          <w:rFonts w:ascii="Times New Roman" w:hAnsi="Times New Roman"/>
          <w:sz w:val="26"/>
          <w:szCs w:val="26"/>
        </w:rPr>
        <w:t>е</w:t>
      </w:r>
      <w:r w:rsidRPr="00180ACD">
        <w:rPr>
          <w:rFonts w:ascii="Times New Roman" w:hAnsi="Times New Roman"/>
          <w:sz w:val="26"/>
          <w:szCs w:val="26"/>
        </w:rPr>
        <w:t xml:space="preserve"> услуг представителя в размере </w:t>
      </w:r>
      <w:r w:rsidR="00F17BD5">
        <w:rPr>
          <w:rFonts w:ascii="Times New Roman" w:hAnsi="Times New Roman"/>
          <w:sz w:val="26"/>
          <w:szCs w:val="26"/>
        </w:rPr>
        <w:t>7</w:t>
      </w:r>
      <w:r w:rsidRPr="00180ACD">
        <w:rPr>
          <w:rFonts w:ascii="Times New Roman" w:hAnsi="Times New Roman"/>
          <w:sz w:val="26"/>
          <w:szCs w:val="26"/>
        </w:rPr>
        <w:t xml:space="preserve"> 000  рублей</w:t>
      </w:r>
      <w:r w:rsidR="00F17BD5">
        <w:rPr>
          <w:rFonts w:ascii="Times New Roman" w:hAnsi="Times New Roman"/>
          <w:sz w:val="26"/>
          <w:szCs w:val="26"/>
        </w:rPr>
        <w:t xml:space="preserve"> 00 копеек</w:t>
      </w:r>
      <w:r w:rsidRPr="00180ACD">
        <w:rPr>
          <w:rFonts w:ascii="Times New Roman" w:hAnsi="Times New Roman"/>
          <w:sz w:val="26"/>
          <w:szCs w:val="26"/>
        </w:rPr>
        <w:t xml:space="preserve">, </w:t>
      </w:r>
      <w:r w:rsidRPr="00F17BD5">
        <w:rPr>
          <w:rFonts w:ascii="Times New Roman" w:hAnsi="Times New Roman"/>
          <w:b/>
          <w:sz w:val="26"/>
          <w:szCs w:val="26"/>
        </w:rPr>
        <w:t xml:space="preserve">а всего взыскать </w:t>
      </w:r>
      <w:r w:rsidRPr="00F17BD5" w:rsidR="00F17BD5">
        <w:rPr>
          <w:rFonts w:ascii="Times New Roman" w:hAnsi="Times New Roman"/>
          <w:b/>
          <w:sz w:val="26"/>
          <w:szCs w:val="26"/>
        </w:rPr>
        <w:t>5</w:t>
      </w:r>
      <w:r w:rsidRPr="00F17BD5">
        <w:rPr>
          <w:rFonts w:ascii="Times New Roman" w:hAnsi="Times New Roman"/>
          <w:b/>
          <w:sz w:val="26"/>
          <w:szCs w:val="26"/>
        </w:rPr>
        <w:t>7 </w:t>
      </w:r>
      <w:r w:rsidRPr="00F17BD5" w:rsidR="00F17BD5">
        <w:rPr>
          <w:rFonts w:ascii="Times New Roman" w:hAnsi="Times New Roman"/>
          <w:b/>
          <w:sz w:val="26"/>
          <w:szCs w:val="26"/>
        </w:rPr>
        <w:t>445</w:t>
      </w:r>
      <w:r w:rsidRPr="00F17BD5">
        <w:rPr>
          <w:rFonts w:ascii="Times New Roman" w:hAnsi="Times New Roman"/>
          <w:b/>
          <w:sz w:val="26"/>
          <w:szCs w:val="26"/>
        </w:rPr>
        <w:t xml:space="preserve"> (</w:t>
      </w:r>
      <w:r w:rsidRPr="00F17BD5" w:rsidR="00F17BD5">
        <w:rPr>
          <w:rFonts w:ascii="Times New Roman" w:hAnsi="Times New Roman"/>
          <w:b/>
          <w:sz w:val="26"/>
          <w:szCs w:val="26"/>
        </w:rPr>
        <w:t>пятьдесят семь тысяч четыреста</w:t>
      </w:r>
      <w:r w:rsidRPr="00F17BD5" w:rsidR="00F17BD5">
        <w:rPr>
          <w:rFonts w:ascii="Times New Roman" w:hAnsi="Times New Roman"/>
          <w:b/>
          <w:sz w:val="26"/>
          <w:szCs w:val="26"/>
        </w:rPr>
        <w:t xml:space="preserve"> сорок пять</w:t>
      </w:r>
      <w:r w:rsidRPr="00F17BD5">
        <w:rPr>
          <w:rFonts w:ascii="Times New Roman" w:hAnsi="Times New Roman"/>
          <w:b/>
          <w:sz w:val="26"/>
          <w:szCs w:val="26"/>
        </w:rPr>
        <w:t xml:space="preserve">) рублей </w:t>
      </w:r>
      <w:r w:rsidRPr="00F17BD5" w:rsidR="00F17BD5">
        <w:rPr>
          <w:rFonts w:ascii="Times New Roman" w:hAnsi="Times New Roman"/>
          <w:b/>
          <w:sz w:val="26"/>
          <w:szCs w:val="26"/>
        </w:rPr>
        <w:t>4</w:t>
      </w:r>
      <w:r w:rsidRPr="00F17BD5">
        <w:rPr>
          <w:rFonts w:ascii="Times New Roman" w:hAnsi="Times New Roman"/>
          <w:b/>
          <w:sz w:val="26"/>
          <w:szCs w:val="26"/>
        </w:rPr>
        <w:t>0 копеек.</w:t>
      </w:r>
    </w:p>
    <w:p w:rsidR="00254030" w:rsidRPr="00180ACD" w:rsidP="00F17BD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ab/>
        <w:t xml:space="preserve">В </w:t>
      </w:r>
      <w:r w:rsidRPr="00180ACD" w:rsidR="00B11895">
        <w:rPr>
          <w:rFonts w:ascii="Times New Roman" w:hAnsi="Times New Roman"/>
          <w:sz w:val="26"/>
          <w:szCs w:val="26"/>
        </w:rPr>
        <w:t xml:space="preserve">остальной части в </w:t>
      </w:r>
      <w:r w:rsidRPr="00180ACD">
        <w:rPr>
          <w:rFonts w:ascii="Times New Roman" w:hAnsi="Times New Roman"/>
          <w:sz w:val="26"/>
          <w:szCs w:val="26"/>
        </w:rPr>
        <w:t>удовлетворении исковых требований</w:t>
      </w:r>
      <w:r w:rsidRPr="00180ACD" w:rsidR="00B11895">
        <w:rPr>
          <w:rFonts w:ascii="Times New Roman" w:hAnsi="Times New Roman"/>
          <w:sz w:val="26"/>
          <w:szCs w:val="26"/>
        </w:rPr>
        <w:t xml:space="preserve"> отказать. </w:t>
      </w:r>
    </w:p>
    <w:p w:rsidR="00254030" w:rsidRPr="00180ACD" w:rsidP="00F17B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Взыскать с </w:t>
      </w:r>
      <w:r w:rsidRPr="00180ACD" w:rsidR="00F17BD5">
        <w:rPr>
          <w:rFonts w:ascii="Times New Roman" w:hAnsi="Times New Roman"/>
          <w:sz w:val="26"/>
          <w:szCs w:val="26"/>
        </w:rPr>
        <w:t>Публично</w:t>
      </w:r>
      <w:r w:rsidR="00F17BD5">
        <w:rPr>
          <w:rFonts w:ascii="Times New Roman" w:hAnsi="Times New Roman"/>
          <w:sz w:val="26"/>
          <w:szCs w:val="26"/>
        </w:rPr>
        <w:t>го</w:t>
      </w:r>
      <w:r w:rsidRPr="00180ACD" w:rsidR="00F17BD5">
        <w:rPr>
          <w:rFonts w:ascii="Times New Roman" w:hAnsi="Times New Roman"/>
          <w:sz w:val="26"/>
          <w:szCs w:val="26"/>
        </w:rPr>
        <w:t xml:space="preserve"> акционерно</w:t>
      </w:r>
      <w:r w:rsidR="00F17BD5">
        <w:rPr>
          <w:rFonts w:ascii="Times New Roman" w:hAnsi="Times New Roman"/>
          <w:sz w:val="26"/>
          <w:szCs w:val="26"/>
        </w:rPr>
        <w:t>го</w:t>
      </w:r>
      <w:r w:rsidRPr="00180ACD" w:rsidR="00F17BD5">
        <w:rPr>
          <w:rFonts w:ascii="Times New Roman" w:hAnsi="Times New Roman"/>
          <w:sz w:val="26"/>
          <w:szCs w:val="26"/>
        </w:rPr>
        <w:t xml:space="preserve"> обществ</w:t>
      </w:r>
      <w:r w:rsidR="00F17BD5">
        <w:rPr>
          <w:rFonts w:ascii="Times New Roman" w:hAnsi="Times New Roman"/>
          <w:sz w:val="26"/>
          <w:szCs w:val="26"/>
        </w:rPr>
        <w:t>а</w:t>
      </w:r>
      <w:r w:rsidRPr="00180ACD" w:rsidR="00F17BD5">
        <w:rPr>
          <w:rFonts w:ascii="Times New Roman" w:hAnsi="Times New Roman"/>
          <w:sz w:val="26"/>
          <w:szCs w:val="26"/>
        </w:rPr>
        <w:t xml:space="preserve">  Страховой компании «Росгосстрах»</w:t>
      </w:r>
      <w:r w:rsidRPr="00180ACD" w:rsidR="00B11895">
        <w:rPr>
          <w:rFonts w:ascii="Times New Roman" w:hAnsi="Times New Roman"/>
          <w:sz w:val="26"/>
          <w:szCs w:val="26"/>
        </w:rPr>
        <w:t xml:space="preserve"> в бюджет Республики Крым </w:t>
      </w:r>
      <w:r w:rsidRPr="00180ACD">
        <w:rPr>
          <w:rFonts w:ascii="Times New Roman" w:hAnsi="Times New Roman"/>
          <w:sz w:val="26"/>
          <w:szCs w:val="26"/>
        </w:rPr>
        <w:t xml:space="preserve">государственную пошлину </w:t>
      </w:r>
      <w:r w:rsidR="00F17BD5">
        <w:rPr>
          <w:rFonts w:ascii="Times New Roman" w:hAnsi="Times New Roman"/>
          <w:sz w:val="26"/>
          <w:szCs w:val="26"/>
        </w:rPr>
        <w:t>4000</w:t>
      </w:r>
      <w:r w:rsidRPr="00180ACD">
        <w:rPr>
          <w:rFonts w:ascii="Times New Roman" w:hAnsi="Times New Roman"/>
          <w:sz w:val="26"/>
          <w:szCs w:val="26"/>
        </w:rPr>
        <w:t xml:space="preserve"> (</w:t>
      </w:r>
      <w:r w:rsidR="00F17BD5">
        <w:rPr>
          <w:rFonts w:ascii="Times New Roman" w:hAnsi="Times New Roman"/>
          <w:sz w:val="26"/>
          <w:szCs w:val="26"/>
        </w:rPr>
        <w:t xml:space="preserve">четыре </w:t>
      </w:r>
      <w:r w:rsidRPr="00180ACD" w:rsidR="00D36A8F">
        <w:rPr>
          <w:rFonts w:ascii="Times New Roman" w:hAnsi="Times New Roman"/>
          <w:sz w:val="26"/>
          <w:szCs w:val="26"/>
        </w:rPr>
        <w:t>тысяч</w:t>
      </w:r>
      <w:r w:rsidRPr="00180ACD">
        <w:rPr>
          <w:rFonts w:ascii="Times New Roman" w:hAnsi="Times New Roman"/>
          <w:sz w:val="26"/>
          <w:szCs w:val="26"/>
        </w:rPr>
        <w:t>) рубл</w:t>
      </w:r>
      <w:r w:rsidRPr="00180ACD" w:rsidR="00D36A8F">
        <w:rPr>
          <w:rFonts w:ascii="Times New Roman" w:hAnsi="Times New Roman"/>
          <w:sz w:val="26"/>
          <w:szCs w:val="26"/>
        </w:rPr>
        <w:t>ей</w:t>
      </w:r>
      <w:r w:rsidRPr="00180ACD">
        <w:rPr>
          <w:rFonts w:ascii="Times New Roman" w:hAnsi="Times New Roman"/>
          <w:sz w:val="26"/>
          <w:szCs w:val="26"/>
        </w:rPr>
        <w:t xml:space="preserve"> </w:t>
      </w:r>
      <w:r w:rsidR="00F17BD5">
        <w:rPr>
          <w:rFonts w:ascii="Times New Roman" w:hAnsi="Times New Roman"/>
          <w:sz w:val="26"/>
          <w:szCs w:val="26"/>
        </w:rPr>
        <w:t>0</w:t>
      </w:r>
      <w:r w:rsidRPr="00180ACD" w:rsidR="00D36A8F">
        <w:rPr>
          <w:rFonts w:ascii="Times New Roman" w:hAnsi="Times New Roman"/>
          <w:sz w:val="26"/>
          <w:szCs w:val="26"/>
        </w:rPr>
        <w:t>0</w:t>
      </w:r>
      <w:r w:rsidRPr="00180ACD">
        <w:rPr>
          <w:rFonts w:ascii="Times New Roman" w:hAnsi="Times New Roman"/>
          <w:sz w:val="26"/>
          <w:szCs w:val="26"/>
        </w:rPr>
        <w:t xml:space="preserve"> копеек.</w:t>
      </w:r>
    </w:p>
    <w:p w:rsidR="003B3BB2" w:rsidRPr="00180ACD" w:rsidP="00F17BD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         </w:t>
      </w:r>
      <w:r w:rsidRPr="00180ACD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180ACD" w:rsidP="00F17B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180ACD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80ACD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180ACD" w:rsidP="00F17B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80ACD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180ACD" w:rsidP="00F17B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180ACD" w:rsidP="00180ACD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180ACD" w:rsidP="00180ACD">
      <w:pPr>
        <w:pStyle w:val="NoSpacing"/>
        <w:rPr>
          <w:rFonts w:ascii="Times New Roman" w:hAnsi="Times New Roman"/>
          <w:sz w:val="26"/>
          <w:szCs w:val="26"/>
        </w:rPr>
      </w:pPr>
      <w:r w:rsidRPr="00180ACD">
        <w:rPr>
          <w:rFonts w:ascii="Times New Roman" w:hAnsi="Times New Roman"/>
          <w:sz w:val="26"/>
          <w:szCs w:val="26"/>
        </w:rPr>
        <w:t xml:space="preserve">Мировой судья    </w:t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</w:r>
      <w:r w:rsidRPr="00180ACD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180ACD" w:rsidP="00180ACD">
      <w:pPr>
        <w:pStyle w:val="NoSpacing"/>
        <w:rPr>
          <w:rFonts w:ascii="Times New Roman" w:hAnsi="Times New Roman"/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34051"/>
    <w:rsid w:val="000616AB"/>
    <w:rsid w:val="00072B5B"/>
    <w:rsid w:val="00086E2A"/>
    <w:rsid w:val="000938D1"/>
    <w:rsid w:val="000D684E"/>
    <w:rsid w:val="00124DBE"/>
    <w:rsid w:val="00140274"/>
    <w:rsid w:val="00144F28"/>
    <w:rsid w:val="00180ACD"/>
    <w:rsid w:val="001849D8"/>
    <w:rsid w:val="00194A75"/>
    <w:rsid w:val="001F3BA1"/>
    <w:rsid w:val="00254030"/>
    <w:rsid w:val="002C71E7"/>
    <w:rsid w:val="0036221D"/>
    <w:rsid w:val="003B3BB2"/>
    <w:rsid w:val="00506829"/>
    <w:rsid w:val="0051303B"/>
    <w:rsid w:val="0053715A"/>
    <w:rsid w:val="005455CD"/>
    <w:rsid w:val="00671196"/>
    <w:rsid w:val="00693A24"/>
    <w:rsid w:val="00720DDD"/>
    <w:rsid w:val="007216A2"/>
    <w:rsid w:val="007513D0"/>
    <w:rsid w:val="00754996"/>
    <w:rsid w:val="00787318"/>
    <w:rsid w:val="007C3284"/>
    <w:rsid w:val="007F1443"/>
    <w:rsid w:val="00817E26"/>
    <w:rsid w:val="00833290"/>
    <w:rsid w:val="009A039F"/>
    <w:rsid w:val="00A42A80"/>
    <w:rsid w:val="00B11895"/>
    <w:rsid w:val="00B24547"/>
    <w:rsid w:val="00B870A2"/>
    <w:rsid w:val="00C86A1B"/>
    <w:rsid w:val="00CA24B0"/>
    <w:rsid w:val="00CA6981"/>
    <w:rsid w:val="00CB1AA0"/>
    <w:rsid w:val="00D32BAF"/>
    <w:rsid w:val="00D36A8F"/>
    <w:rsid w:val="00D5796B"/>
    <w:rsid w:val="00D5797E"/>
    <w:rsid w:val="00D61D56"/>
    <w:rsid w:val="00D65F62"/>
    <w:rsid w:val="00DD7649"/>
    <w:rsid w:val="00E41773"/>
    <w:rsid w:val="00F17BD5"/>
    <w:rsid w:val="00F646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54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BB64-C325-416C-AA2B-96B1CB4C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