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6260">
      <w:pPr>
        <w:jc w:val="right"/>
      </w:pPr>
      <w:r>
        <w:rPr>
          <w:sz w:val="26"/>
        </w:rPr>
        <w:t>Дело № 2-73-508/2023</w:t>
      </w:r>
    </w:p>
    <w:p w:rsidR="00FA58A4">
      <w:pPr>
        <w:jc w:val="center"/>
        <w:rPr>
          <w:sz w:val="26"/>
        </w:rPr>
      </w:pPr>
    </w:p>
    <w:p w:rsidR="00506260">
      <w:pPr>
        <w:jc w:val="center"/>
      </w:pPr>
      <w:r>
        <w:rPr>
          <w:sz w:val="26"/>
        </w:rPr>
        <w:t>ЗАОЧНОЕ РЕШЕНИЕ</w:t>
      </w:r>
    </w:p>
    <w:p w:rsidR="00506260">
      <w:pPr>
        <w:jc w:val="center"/>
      </w:pPr>
      <w:r>
        <w:rPr>
          <w:sz w:val="26"/>
        </w:rPr>
        <w:t>Именем Российской Федерации</w:t>
      </w:r>
    </w:p>
    <w:p w:rsidR="00506260">
      <w:pPr>
        <w:jc w:val="center"/>
      </w:pPr>
      <w:r>
        <w:rPr>
          <w:sz w:val="26"/>
        </w:rPr>
        <w:t>(резолютивная часть)</w:t>
      </w:r>
    </w:p>
    <w:p w:rsidR="00FA58A4">
      <w:pPr>
        <w:ind w:firstLine="708"/>
        <w:rPr>
          <w:sz w:val="26"/>
        </w:rPr>
      </w:pPr>
    </w:p>
    <w:p w:rsidR="00506260">
      <w:pPr>
        <w:ind w:firstLine="708"/>
      </w:pPr>
      <w:r>
        <w:rPr>
          <w:sz w:val="26"/>
        </w:rPr>
        <w:t xml:space="preserve">31 июля 2023 года                                                                                      </w:t>
      </w:r>
      <w:r>
        <w:rPr>
          <w:sz w:val="26"/>
        </w:rPr>
        <w:t>адрес</w:t>
      </w:r>
    </w:p>
    <w:p w:rsidR="00FA58A4">
      <w:pPr>
        <w:ind w:firstLine="708"/>
        <w:jc w:val="both"/>
        <w:rPr>
          <w:sz w:val="26"/>
        </w:rPr>
      </w:pPr>
    </w:p>
    <w:p w:rsidR="0050626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Гулеватой</w:t>
      </w:r>
      <w:r>
        <w:rPr>
          <w:sz w:val="26"/>
        </w:rPr>
        <w:t xml:space="preserve"> В.В., </w:t>
      </w:r>
      <w:r>
        <w:rPr>
          <w:sz w:val="26"/>
        </w:rPr>
        <w:t>рассмотрев в открытом судебном заседании гражданское дело по иску Общества с ограниченной ответственностью «ЭКО-РИТЕЙЛ» к Даниленко А.А.</w:t>
      </w:r>
      <w:r>
        <w:rPr>
          <w:sz w:val="26"/>
        </w:rPr>
        <w:t xml:space="preserve"> о взыскании задолженности по договору поставки, пени, расходов по оплате государственной пошлины,</w:t>
      </w:r>
    </w:p>
    <w:p w:rsidR="0050626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50626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06260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«ЭКО-РИТЕЙЛ» к Даниленко А.А.</w:t>
      </w:r>
      <w:r>
        <w:rPr>
          <w:sz w:val="26"/>
        </w:rPr>
        <w:t xml:space="preserve"> о </w:t>
      </w:r>
      <w:r>
        <w:rPr>
          <w:sz w:val="26"/>
        </w:rPr>
        <w:t>взыскании задолженности по договору поставки, пени, расходов по оплате государственной пошлины, удовлетворить в полном объеме.</w:t>
      </w:r>
    </w:p>
    <w:p w:rsidR="00506260">
      <w:pPr>
        <w:ind w:firstLine="567"/>
        <w:jc w:val="both"/>
      </w:pPr>
      <w:r>
        <w:rPr>
          <w:sz w:val="26"/>
        </w:rPr>
        <w:t>Взыскать с Даниленко А.А.</w:t>
      </w:r>
      <w:r>
        <w:rPr>
          <w:sz w:val="26"/>
        </w:rPr>
        <w:t>, паспортные данные, (паспортные данные), зарегистрированного и проживающего по адр</w:t>
      </w:r>
      <w:r>
        <w:rPr>
          <w:sz w:val="26"/>
        </w:rPr>
        <w:t xml:space="preserve">есу: адрес, в пользу Общества с ограниченной ответственностью «ЭКО-РИТЕЙЛ» задолженность по договору поставки </w:t>
      </w:r>
      <w:r>
        <w:rPr>
          <w:sz w:val="26"/>
        </w:rPr>
        <w:t>от</w:t>
      </w:r>
      <w:r>
        <w:rPr>
          <w:sz w:val="26"/>
        </w:rPr>
        <w:t xml:space="preserve"> дата в сумме сумма; пеню </w:t>
      </w:r>
      <w:r>
        <w:rPr>
          <w:sz w:val="26"/>
        </w:rPr>
        <w:t>за нарушение условий оплаты по договору за период с дата по дата</w:t>
      </w:r>
      <w:r>
        <w:rPr>
          <w:sz w:val="26"/>
        </w:rPr>
        <w:t xml:space="preserve"> в размере сумма, пеню за нарушение услови</w:t>
      </w:r>
      <w:r>
        <w:rPr>
          <w:sz w:val="26"/>
        </w:rPr>
        <w:t xml:space="preserve">й оплаты по договору за период с дата по 31 июля 2023 года (по день вынесения решения суда) в размере сумма, а также расходы по оплате государственной пошлины сумма. Всего взыскать </w:t>
      </w:r>
      <w:r>
        <w:rPr>
          <w:b/>
          <w:sz w:val="26"/>
        </w:rPr>
        <w:t>сумма</w:t>
      </w:r>
      <w:r>
        <w:rPr>
          <w:sz w:val="26"/>
        </w:rPr>
        <w:t>.</w:t>
      </w:r>
    </w:p>
    <w:p w:rsidR="00506260">
      <w:pPr>
        <w:ind w:firstLine="567"/>
        <w:jc w:val="both"/>
      </w:pPr>
      <w:r>
        <w:rPr>
          <w:sz w:val="26"/>
        </w:rPr>
        <w:t>Взыскать с Даниленко А.А.</w:t>
      </w:r>
      <w:r>
        <w:rPr>
          <w:sz w:val="26"/>
        </w:rPr>
        <w:t xml:space="preserve"> в бюджет адрес госуда</w:t>
      </w:r>
      <w:r>
        <w:rPr>
          <w:sz w:val="26"/>
        </w:rPr>
        <w:t xml:space="preserve">рственную пошлину в размере сумма. </w:t>
      </w:r>
    </w:p>
    <w:p w:rsidR="00506260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6260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</w:t>
      </w:r>
      <w:r>
        <w:rPr>
          <w:sz w:val="26"/>
        </w:rPr>
        <w:t>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06260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</w:t>
      </w:r>
      <w:r>
        <w:rPr>
          <w:sz w:val="26"/>
        </w:rPr>
        <w:t xml:space="preserve">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</w:t>
      </w:r>
      <w:r>
        <w:rPr>
          <w:sz w:val="26"/>
        </w:rPr>
        <w:t>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50626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</w:t>
      </w:r>
      <w:r>
        <w:rPr>
          <w:sz w:val="26"/>
        </w:rPr>
        <w:t xml:space="preserve"> дня объявления резолютивной части решения суда. </w:t>
      </w:r>
    </w:p>
    <w:p w:rsidR="00506260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</w:t>
      </w:r>
      <w:r>
        <w:rPr>
          <w:sz w:val="26"/>
        </w:rPr>
        <w:t xml:space="preserve"> Васильев В.А.</w:t>
      </w:r>
    </w:p>
    <w:p w:rsidR="00506260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60"/>
    <w:rsid w:val="00506260"/>
    <w:rsid w:val="00FA5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