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C23F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2-73-731/2023</w:t>
      </w:r>
    </w:p>
    <w:p w:rsidR="008C23F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 xml:space="preserve">РЕШЕНИЕ </w:t>
      </w:r>
    </w:p>
    <w:p w:rsidR="008C23F3">
      <w:pPr>
        <w:jc w:val="center"/>
      </w:pPr>
      <w:r>
        <w:rPr>
          <w:b/>
          <w:sz w:val="26"/>
        </w:rPr>
        <w:t>Именем Российской Федерации</w:t>
      </w:r>
    </w:p>
    <w:p w:rsidR="008C23F3">
      <w:pPr>
        <w:jc w:val="center"/>
      </w:pPr>
      <w:r>
        <w:rPr>
          <w:b/>
          <w:sz w:val="26"/>
        </w:rPr>
        <w:t>(резолютивная часть)</w:t>
      </w:r>
    </w:p>
    <w:p w:rsidR="003C0FEA">
      <w:pPr>
        <w:jc w:val="both"/>
        <w:rPr>
          <w:sz w:val="26"/>
        </w:rPr>
      </w:pPr>
    </w:p>
    <w:p w:rsidR="008C23F3" w:rsidP="003C0FEA">
      <w:pPr>
        <w:ind w:firstLine="567"/>
        <w:jc w:val="both"/>
      </w:pPr>
      <w:r>
        <w:rPr>
          <w:sz w:val="26"/>
        </w:rPr>
        <w:t xml:space="preserve">25 сентября 2023 года                                                                             </w:t>
      </w:r>
      <w:r>
        <w:rPr>
          <w:sz w:val="26"/>
        </w:rPr>
        <w:t>адрес</w:t>
      </w:r>
    </w:p>
    <w:p w:rsidR="003C0FEA">
      <w:pPr>
        <w:ind w:firstLine="567"/>
        <w:jc w:val="both"/>
        <w:rPr>
          <w:sz w:val="26"/>
        </w:rPr>
      </w:pPr>
    </w:p>
    <w:p w:rsidR="008C23F3">
      <w:pPr>
        <w:ind w:firstLine="567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- мировой судья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Негой О.В., при помощнике судьи </w:t>
      </w:r>
      <w:r>
        <w:rPr>
          <w:sz w:val="26"/>
        </w:rPr>
        <w:t>Цишковской</w:t>
      </w:r>
      <w:r>
        <w:rPr>
          <w:sz w:val="26"/>
        </w:rPr>
        <w:t xml:space="preserve"> О.А., </w:t>
      </w:r>
    </w:p>
    <w:p w:rsidR="008C23F3">
      <w:pPr>
        <w:ind w:firstLine="708"/>
        <w:jc w:val="both"/>
      </w:pPr>
      <w:r>
        <w:rPr>
          <w:sz w:val="26"/>
        </w:rPr>
        <w:t>рассмотрев в открытом судебном заседании гражданское дело по иску ГУП РК «</w:t>
      </w:r>
      <w:r>
        <w:rPr>
          <w:sz w:val="26"/>
        </w:rPr>
        <w:t>Крымгазсети</w:t>
      </w:r>
      <w:r>
        <w:rPr>
          <w:sz w:val="26"/>
        </w:rPr>
        <w:t xml:space="preserve">» в лице </w:t>
      </w:r>
      <w:r>
        <w:rPr>
          <w:sz w:val="26"/>
        </w:rPr>
        <w:t>Сакского</w:t>
      </w:r>
      <w:r>
        <w:rPr>
          <w:sz w:val="26"/>
        </w:rPr>
        <w:t xml:space="preserve"> управ</w:t>
      </w:r>
      <w:r>
        <w:rPr>
          <w:sz w:val="26"/>
        </w:rPr>
        <w:t>ления по эксплуатации Газового Хозяйства к Леоновой Т.А., Леонову Д.А.</w:t>
      </w:r>
      <w:r>
        <w:rPr>
          <w:sz w:val="26"/>
        </w:rPr>
        <w:t xml:space="preserve"> в лице его законного представителя Леоновой Татьяны Александровны, о взыскании задолженности </w:t>
      </w:r>
      <w:r>
        <w:rPr>
          <w:sz w:val="26"/>
        </w:rPr>
        <w:t>за</w:t>
      </w:r>
      <w:r>
        <w:rPr>
          <w:sz w:val="26"/>
        </w:rPr>
        <w:t xml:space="preserve"> потребленный природный марка автомобиля, </w:t>
      </w:r>
    </w:p>
    <w:p w:rsidR="008C23F3">
      <w:pPr>
        <w:ind w:firstLine="708"/>
        <w:jc w:val="both"/>
      </w:pPr>
      <w:r>
        <w:rPr>
          <w:sz w:val="26"/>
        </w:rPr>
        <w:t>руководствуясь с</w:t>
      </w:r>
      <w:r>
        <w:rPr>
          <w:sz w:val="26"/>
        </w:rPr>
        <w:t xml:space="preserve">татьями 194-199, 233-237 Гражданского процессуального кодекса Российской Федерации, мировой судья </w:t>
      </w:r>
    </w:p>
    <w:p w:rsidR="008C23F3">
      <w:pPr>
        <w:jc w:val="center"/>
      </w:pPr>
      <w:r>
        <w:rPr>
          <w:sz w:val="26"/>
        </w:rPr>
        <w:t>РЕШИЛ:</w:t>
      </w:r>
    </w:p>
    <w:p w:rsidR="008C23F3">
      <w:pPr>
        <w:ind w:firstLine="709"/>
        <w:jc w:val="both"/>
      </w:pPr>
      <w:r>
        <w:rPr>
          <w:sz w:val="26"/>
        </w:rPr>
        <w:t>Исковые требования ГУП РК «</w:t>
      </w:r>
      <w:r>
        <w:rPr>
          <w:sz w:val="26"/>
        </w:rPr>
        <w:t>Крымгазсети</w:t>
      </w:r>
      <w:r>
        <w:rPr>
          <w:sz w:val="26"/>
        </w:rPr>
        <w:t xml:space="preserve">» в лице </w:t>
      </w:r>
      <w:r>
        <w:rPr>
          <w:sz w:val="26"/>
        </w:rPr>
        <w:t>Сакского</w:t>
      </w:r>
      <w:r>
        <w:rPr>
          <w:sz w:val="26"/>
        </w:rPr>
        <w:t xml:space="preserve"> управления по эксплуатации Газового Хозяйства к Леоновой Т.А., Леонову Д.А.</w:t>
      </w:r>
      <w:r>
        <w:rPr>
          <w:sz w:val="26"/>
        </w:rPr>
        <w:t xml:space="preserve"> в лице его законного представителя Леоновой Т.А.</w:t>
      </w:r>
      <w:r>
        <w:rPr>
          <w:sz w:val="26"/>
        </w:rPr>
        <w:t xml:space="preserve"> – удовлетворить частично.</w:t>
      </w:r>
    </w:p>
    <w:p w:rsidR="008C23F3">
      <w:pPr>
        <w:ind w:firstLine="709"/>
        <w:jc w:val="both"/>
      </w:pPr>
      <w:r>
        <w:rPr>
          <w:sz w:val="26"/>
        </w:rPr>
        <w:t>Взыскать с Леоновой Т.А.</w:t>
      </w:r>
      <w:r>
        <w:rPr>
          <w:sz w:val="26"/>
        </w:rPr>
        <w:t xml:space="preserve">, паспортные данные </w:t>
      </w:r>
      <w:r>
        <w:rPr>
          <w:sz w:val="26"/>
        </w:rPr>
        <w:t>адрес, паспортные данные, действующей в своих интересах и интересах несовершеннолетнего Лео</w:t>
      </w:r>
      <w:r>
        <w:rPr>
          <w:sz w:val="26"/>
        </w:rPr>
        <w:t>нова Данила Алексеевича, паспортные данные, в пользу ГУП РК «</w:t>
      </w:r>
      <w:r>
        <w:rPr>
          <w:sz w:val="26"/>
        </w:rPr>
        <w:t>Крымгазсети</w:t>
      </w:r>
      <w:r>
        <w:rPr>
          <w:sz w:val="26"/>
        </w:rPr>
        <w:t xml:space="preserve">» по реквизитам наименование организации, БИК телефон, </w:t>
      </w:r>
      <w:r>
        <w:rPr>
          <w:sz w:val="26"/>
        </w:rPr>
        <w:t>р</w:t>
      </w:r>
      <w:r>
        <w:rPr>
          <w:sz w:val="26"/>
        </w:rPr>
        <w:t>/</w:t>
      </w:r>
      <w:r>
        <w:rPr>
          <w:sz w:val="26"/>
        </w:rPr>
        <w:t>сч</w:t>
      </w:r>
      <w:r>
        <w:rPr>
          <w:sz w:val="26"/>
        </w:rPr>
        <w:t xml:space="preserve"> 40602810405330020002, ИНН/КПП-9102016743/910743001 задолженность за потребленный природный марка автомобиля за период с дата</w:t>
      </w:r>
      <w:r>
        <w:rPr>
          <w:sz w:val="26"/>
        </w:rPr>
        <w:t xml:space="preserve"> по дата в сумме сумма</w:t>
      </w:r>
    </w:p>
    <w:p w:rsidR="008C23F3">
      <w:pPr>
        <w:ind w:firstLine="709"/>
        <w:jc w:val="both"/>
      </w:pPr>
      <w:r>
        <w:rPr>
          <w:sz w:val="26"/>
        </w:rPr>
        <w:t>В удовлетворении остальной части иска – отказать.</w:t>
      </w:r>
    </w:p>
    <w:p w:rsidR="008C23F3">
      <w:pPr>
        <w:ind w:firstLine="709"/>
        <w:jc w:val="both"/>
      </w:pPr>
      <w:r>
        <w:rPr>
          <w:sz w:val="26"/>
        </w:rPr>
        <w:t>Взыскать с Леоновой Т.А.</w:t>
      </w:r>
      <w:r>
        <w:rPr>
          <w:sz w:val="26"/>
        </w:rPr>
        <w:t xml:space="preserve">, паспортные данные </w:t>
      </w:r>
      <w:r>
        <w:rPr>
          <w:sz w:val="26"/>
        </w:rPr>
        <w:t>адрес, паспортные данные, действующей в своих интересах и интересах несовершеннолетнего Леонова Д.А.</w:t>
      </w:r>
      <w:r>
        <w:rPr>
          <w:sz w:val="26"/>
        </w:rPr>
        <w:t>, паспорт</w:t>
      </w:r>
      <w:r>
        <w:rPr>
          <w:sz w:val="26"/>
        </w:rPr>
        <w:t>ные данные, в пользу ГУП РК «</w:t>
      </w:r>
      <w:r>
        <w:rPr>
          <w:sz w:val="26"/>
        </w:rPr>
        <w:t>Крымгазсети</w:t>
      </w:r>
      <w:r>
        <w:rPr>
          <w:sz w:val="26"/>
        </w:rPr>
        <w:t xml:space="preserve">» по реквизитам наименование организации, БИК телефон, </w:t>
      </w:r>
      <w:r>
        <w:rPr>
          <w:sz w:val="26"/>
        </w:rPr>
        <w:t>р</w:t>
      </w:r>
      <w:r>
        <w:rPr>
          <w:sz w:val="26"/>
        </w:rPr>
        <w:t>/</w:t>
      </w:r>
      <w:r>
        <w:rPr>
          <w:sz w:val="26"/>
        </w:rPr>
        <w:t>сч</w:t>
      </w:r>
      <w:r>
        <w:rPr>
          <w:sz w:val="26"/>
        </w:rPr>
        <w:t xml:space="preserve"> 40602810405330020002, ИНН/КПП-9102016743/910743001 расходы по оплате государственной пошлины в сумме сумма</w:t>
      </w:r>
    </w:p>
    <w:p w:rsidR="008C23F3">
      <w:pPr>
        <w:ind w:firstLine="708"/>
        <w:jc w:val="both"/>
      </w:pPr>
      <w:r>
        <w:rPr>
          <w:sz w:val="26"/>
        </w:rPr>
        <w:t>В соответствии со статьей 199 Гражданского процес</w:t>
      </w:r>
      <w:r>
        <w:rPr>
          <w:sz w:val="26"/>
        </w:rPr>
        <w:t>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8C23F3">
      <w:pPr>
        <w:ind w:firstLine="708"/>
        <w:jc w:val="both"/>
      </w:pPr>
      <w:r>
        <w:rPr>
          <w:sz w:val="26"/>
        </w:rPr>
        <w:t>Мировой судья составляет мотивированное решение суда в течение пяти дней со дня поступления от лиц, участвующих в деле, их предс</w:t>
      </w:r>
      <w:r>
        <w:rPr>
          <w:sz w:val="26"/>
        </w:rPr>
        <w:t>тавителей заявления о составлении мотивированного решения суда.</w:t>
      </w:r>
    </w:p>
    <w:p w:rsidR="008C23F3">
      <w:pPr>
        <w:ind w:firstLine="708"/>
        <w:jc w:val="both"/>
      </w:pPr>
      <w:r>
        <w:rPr>
          <w:sz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</w:t>
      </w:r>
      <w:r>
        <w:rPr>
          <w:sz w:val="26"/>
        </w:rPr>
        <w:t xml:space="preserve">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>
        <w:rPr>
          <w:sz w:val="26"/>
        </w:rPr>
        <w:t>судебном заседании;</w:t>
      </w:r>
      <w:r>
        <w:rPr>
          <w:sz w:val="26"/>
        </w:rPr>
        <w:t xml:space="preserve"> 2) в течение пятнадцати дней со дня объявления резолютив</w:t>
      </w:r>
      <w:r>
        <w:rPr>
          <w:sz w:val="26"/>
        </w:rPr>
        <w:t>ной части решения суда, если лица, участвующие в деле, их представители не присутствовали в судебном заседании.</w:t>
      </w:r>
    </w:p>
    <w:p w:rsidR="008C23F3">
      <w:pPr>
        <w:ind w:firstLine="708"/>
        <w:jc w:val="both"/>
      </w:pPr>
      <w:r>
        <w:rPr>
          <w:sz w:val="26"/>
        </w:rPr>
        <w:t xml:space="preserve">Решение суда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</w:t>
      </w:r>
      <w:r>
        <w:rPr>
          <w:sz w:val="26"/>
        </w:rPr>
        <w:t xml:space="preserve">ебного района (адрес и городской адрес) адрес в течение одного месяца. </w:t>
      </w:r>
    </w:p>
    <w:p w:rsidR="003C0FEA">
      <w:pPr>
        <w:rPr>
          <w:sz w:val="26"/>
        </w:rPr>
      </w:pPr>
    </w:p>
    <w:p w:rsidR="003C0FEA">
      <w:pPr>
        <w:rPr>
          <w:sz w:val="26"/>
        </w:rPr>
      </w:pPr>
    </w:p>
    <w:p w:rsidR="008C23F3" w:rsidP="003C0FEA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О.В. Негой </w:t>
      </w:r>
    </w:p>
    <w:p w:rsidR="008C23F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F3"/>
    <w:rsid w:val="003C0FEA"/>
    <w:rsid w:val="008C23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