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734A">
      <w:pPr>
        <w:jc w:val="right"/>
      </w:pPr>
      <w:r>
        <w:rPr>
          <w:sz w:val="26"/>
        </w:rPr>
        <w:t>Дело № 2-73-862/2023</w:t>
      </w:r>
    </w:p>
    <w:p w:rsidR="00DC734A" w:rsidRPr="00C5181A" w:rsidP="00C5181A">
      <w:pPr>
        <w:jc w:val="center"/>
        <w:rPr>
          <w:sz w:val="26"/>
        </w:rPr>
      </w:pPr>
      <w:r>
        <w:rPr>
          <w:sz w:val="26"/>
        </w:rPr>
        <w:t>З</w:t>
      </w:r>
      <w:r>
        <w:rPr>
          <w:sz w:val="26"/>
        </w:rPr>
        <w:t>АОЧНОЕ РЕШЕНИЕ</w:t>
      </w:r>
    </w:p>
    <w:p w:rsidR="00DC734A">
      <w:pPr>
        <w:jc w:val="center"/>
      </w:pPr>
      <w:r>
        <w:rPr>
          <w:sz w:val="26"/>
        </w:rPr>
        <w:t>Именем Российской Федерации</w:t>
      </w:r>
    </w:p>
    <w:p w:rsidR="00DC734A">
      <w:pPr>
        <w:jc w:val="center"/>
      </w:pPr>
      <w:r>
        <w:rPr>
          <w:sz w:val="26"/>
        </w:rPr>
        <w:t>(резолютивная часть)</w:t>
      </w:r>
    </w:p>
    <w:p w:rsidR="00C5181A">
      <w:pPr>
        <w:ind w:firstLine="708"/>
        <w:rPr>
          <w:sz w:val="26"/>
        </w:rPr>
      </w:pPr>
    </w:p>
    <w:p w:rsidR="00DC734A">
      <w:pPr>
        <w:ind w:firstLine="708"/>
      </w:pPr>
      <w:r>
        <w:rPr>
          <w:sz w:val="26"/>
        </w:rPr>
        <w:t>0</w:t>
      </w:r>
      <w:r>
        <w:rPr>
          <w:sz w:val="26"/>
        </w:rPr>
        <w:t xml:space="preserve">6 октября 2023 года </w:t>
      </w:r>
      <w:r w:rsidR="00C5181A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>адрес</w:t>
      </w:r>
    </w:p>
    <w:p w:rsidR="00C5181A">
      <w:pPr>
        <w:ind w:firstLine="708"/>
        <w:jc w:val="both"/>
        <w:rPr>
          <w:sz w:val="26"/>
        </w:rPr>
      </w:pPr>
    </w:p>
    <w:p w:rsidR="00DC734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фио</w:t>
      </w:r>
      <w:r>
        <w:rPr>
          <w:sz w:val="26"/>
        </w:rPr>
        <w:t xml:space="preserve">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Микрокредитно</w:t>
      </w:r>
      <w:r w:rsidR="00C5181A">
        <w:rPr>
          <w:sz w:val="26"/>
        </w:rPr>
        <w:t>й</w:t>
      </w:r>
      <w:r w:rsidR="00C5181A">
        <w:rPr>
          <w:sz w:val="26"/>
        </w:rPr>
        <w:t xml:space="preserve"> наименование организации к </w:t>
      </w:r>
      <w:r w:rsidR="00C5181A">
        <w:rPr>
          <w:sz w:val="26"/>
        </w:rPr>
        <w:t>Ходий</w:t>
      </w:r>
      <w:r w:rsidR="00C5181A">
        <w:rPr>
          <w:sz w:val="26"/>
        </w:rPr>
        <w:t xml:space="preserve"> Д.Н.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</w:t>
      </w:r>
      <w:r>
        <w:rPr>
          <w:sz w:val="26"/>
        </w:rPr>
        <w:t>е государственной пошлины,</w:t>
      </w:r>
    </w:p>
    <w:p w:rsidR="00DC734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DC734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DC734A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наименовани</w:t>
      </w:r>
      <w:r>
        <w:rPr>
          <w:sz w:val="26"/>
        </w:rPr>
        <w:t xml:space="preserve">е организации к </w:t>
      </w:r>
      <w:r>
        <w:rPr>
          <w:sz w:val="26"/>
        </w:rPr>
        <w:t>фио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DC734A">
      <w:pPr>
        <w:ind w:firstLine="567"/>
        <w:jc w:val="both"/>
      </w:pPr>
      <w:r>
        <w:rPr>
          <w:sz w:val="26"/>
        </w:rPr>
        <w:t xml:space="preserve">Взыскать с </w:t>
      </w:r>
      <w:r w:rsidR="00C5181A">
        <w:rPr>
          <w:sz w:val="25"/>
        </w:rPr>
        <w:t>Ходий</w:t>
      </w:r>
      <w:r w:rsidR="00C5181A">
        <w:rPr>
          <w:sz w:val="25"/>
        </w:rPr>
        <w:t xml:space="preserve"> Д.Н.</w:t>
      </w:r>
      <w:r>
        <w:rPr>
          <w:sz w:val="25"/>
        </w:rPr>
        <w:t>, паспортные данные УССР, паспортные данные, зарегистрированног</w:t>
      </w:r>
      <w:r>
        <w:rPr>
          <w:sz w:val="25"/>
        </w:rPr>
        <w:t>о и проживающего по адресу: адрес</w:t>
      </w:r>
      <w:r>
        <w:rPr>
          <w:sz w:val="26"/>
        </w:rPr>
        <w:t xml:space="preserve"> пользу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наименование организации задолженность по договору займа </w:t>
      </w:r>
      <w:r>
        <w:rPr>
          <w:sz w:val="26"/>
        </w:rPr>
        <w:t>от дата в сумме сумма, из них: сумма основного долга – сумма, проценты за пользование з</w:t>
      </w:r>
      <w:r>
        <w:rPr>
          <w:sz w:val="26"/>
        </w:rPr>
        <w:t>аймом за период с дата по дата в сумме сумма, а также расходы по оплате государственной пошлины сумма</w:t>
      </w:r>
      <w:r>
        <w:rPr>
          <w:sz w:val="26"/>
        </w:rPr>
        <w:t xml:space="preserve">, </w:t>
      </w:r>
      <w:r>
        <w:rPr>
          <w:b/>
          <w:sz w:val="26"/>
        </w:rPr>
        <w:t>а всего взыскать сумма.</w:t>
      </w:r>
    </w:p>
    <w:p w:rsidR="00DC734A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</w:t>
      </w:r>
      <w:r>
        <w:rPr>
          <w:sz w:val="26"/>
        </w:rPr>
        <w:t>ия ему копии этого решения.</w:t>
      </w:r>
    </w:p>
    <w:p w:rsidR="00DC734A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DC734A">
      <w:pPr>
        <w:ind w:firstLine="708"/>
        <w:jc w:val="both"/>
      </w:pPr>
      <w:r>
        <w:rPr>
          <w:sz w:val="26"/>
        </w:rPr>
        <w:t>Иными лицами, участвующим</w:t>
      </w:r>
      <w:r>
        <w:rPr>
          <w:sz w:val="26"/>
        </w:rPr>
        <w:t>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</w:t>
      </w:r>
      <w:r>
        <w:rPr>
          <w:sz w:val="26"/>
        </w:rPr>
        <w:t>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DC734A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</w:t>
      </w:r>
      <w:r>
        <w:rPr>
          <w:sz w:val="26"/>
        </w:rPr>
        <w:t xml:space="preserve">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5181A">
      <w:pPr>
        <w:ind w:firstLine="708"/>
        <w:jc w:val="center"/>
        <w:rPr>
          <w:sz w:val="26"/>
        </w:rPr>
      </w:pPr>
    </w:p>
    <w:p w:rsidR="00DC734A">
      <w:pPr>
        <w:ind w:firstLine="708"/>
        <w:jc w:val="center"/>
      </w:pPr>
      <w:r>
        <w:rPr>
          <w:sz w:val="26"/>
        </w:rPr>
        <w:t xml:space="preserve">Мировой судья </w:t>
      </w:r>
      <w:r w:rsidR="00C5181A">
        <w:rPr>
          <w:sz w:val="26"/>
        </w:rPr>
        <w:t xml:space="preserve">                                                                     </w:t>
      </w:r>
      <w:r>
        <w:rPr>
          <w:sz w:val="26"/>
        </w:rPr>
        <w:t>Васильев В.А.</w:t>
      </w:r>
    </w:p>
    <w:p w:rsidR="00DC734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4A"/>
    <w:rsid w:val="003F36A0"/>
    <w:rsid w:val="007A148F"/>
    <w:rsid w:val="00C5181A"/>
    <w:rsid w:val="00DC7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