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C4E77" w:rsidRPr="00C5347F">
      <w:pPr>
        <w:jc w:val="right"/>
        <w:rPr>
          <w:sz w:val="25"/>
          <w:szCs w:val="25"/>
        </w:rPr>
      </w:pPr>
      <w:r w:rsidRPr="00C5347F">
        <w:rPr>
          <w:sz w:val="25"/>
          <w:szCs w:val="25"/>
        </w:rPr>
        <w:t xml:space="preserve">Дело № 2-73-1164/2024 </w:t>
      </w:r>
    </w:p>
    <w:p w:rsidR="003C4E77" w:rsidRPr="00C5347F">
      <w:pPr>
        <w:jc w:val="center"/>
        <w:rPr>
          <w:sz w:val="25"/>
          <w:szCs w:val="25"/>
        </w:rPr>
      </w:pPr>
      <w:r w:rsidRPr="00C5347F">
        <w:rPr>
          <w:sz w:val="25"/>
          <w:szCs w:val="25"/>
        </w:rPr>
        <w:t>ЗАОЧНОЕ РЕШЕНИЕ</w:t>
      </w:r>
    </w:p>
    <w:p w:rsidR="003C4E77" w:rsidRPr="00C5347F">
      <w:pPr>
        <w:jc w:val="center"/>
        <w:rPr>
          <w:sz w:val="25"/>
          <w:szCs w:val="25"/>
        </w:rPr>
      </w:pPr>
      <w:r w:rsidRPr="00C5347F">
        <w:rPr>
          <w:sz w:val="25"/>
          <w:szCs w:val="25"/>
        </w:rPr>
        <w:t>Именем Российской Федерации</w:t>
      </w:r>
    </w:p>
    <w:p w:rsidR="003C4E77" w:rsidRPr="00C5347F">
      <w:pPr>
        <w:jc w:val="center"/>
        <w:rPr>
          <w:sz w:val="25"/>
          <w:szCs w:val="25"/>
        </w:rPr>
      </w:pPr>
      <w:r w:rsidRPr="00C5347F">
        <w:rPr>
          <w:sz w:val="25"/>
          <w:szCs w:val="25"/>
        </w:rPr>
        <w:t>(резолютивная часть)</w:t>
      </w:r>
    </w:p>
    <w:p w:rsidR="003C4E77" w:rsidRPr="00C5347F">
      <w:pPr>
        <w:ind w:firstLine="708"/>
        <w:rPr>
          <w:sz w:val="25"/>
          <w:szCs w:val="25"/>
        </w:rPr>
      </w:pPr>
      <w:r w:rsidRPr="00C5347F">
        <w:rPr>
          <w:sz w:val="25"/>
          <w:szCs w:val="25"/>
        </w:rPr>
        <w:t>02 октября 2024 года г. Саки</w:t>
      </w:r>
    </w:p>
    <w:p w:rsidR="003C4E77" w:rsidRPr="00C5347F">
      <w:pPr>
        <w:ind w:firstLine="708"/>
        <w:jc w:val="both"/>
        <w:rPr>
          <w:sz w:val="25"/>
          <w:szCs w:val="25"/>
        </w:rPr>
      </w:pPr>
      <w:r w:rsidRPr="00C5347F">
        <w:rPr>
          <w:sz w:val="25"/>
          <w:szCs w:val="25"/>
        </w:rPr>
        <w:t xml:space="preserve">Мировой судья судебного участка № 73 </w:t>
      </w:r>
      <w:r w:rsidRPr="00C5347F">
        <w:rPr>
          <w:sz w:val="25"/>
          <w:szCs w:val="25"/>
        </w:rPr>
        <w:t>Сакского</w:t>
      </w:r>
      <w:r w:rsidRPr="00C5347F">
        <w:rPr>
          <w:sz w:val="25"/>
          <w:szCs w:val="25"/>
        </w:rPr>
        <w:t xml:space="preserve"> судебного района (</w:t>
      </w:r>
      <w:r w:rsidRPr="00C5347F">
        <w:rPr>
          <w:sz w:val="25"/>
          <w:szCs w:val="25"/>
        </w:rPr>
        <w:t>Сакский</w:t>
      </w:r>
      <w:r w:rsidRPr="00C5347F">
        <w:rPr>
          <w:sz w:val="25"/>
          <w:szCs w:val="25"/>
        </w:rPr>
        <w:t xml:space="preserve"> муниципальный район и городской округ Саки) Республики Крым </w:t>
      </w:r>
      <w:r w:rsidRPr="00C5347F">
        <w:rPr>
          <w:sz w:val="25"/>
          <w:szCs w:val="25"/>
        </w:rPr>
        <w:t xml:space="preserve">Васильев В.А, при секретаре </w:t>
      </w:r>
      <w:r w:rsidRPr="00C5347F">
        <w:rPr>
          <w:sz w:val="25"/>
          <w:szCs w:val="25"/>
        </w:rPr>
        <w:t>Камченко</w:t>
      </w:r>
      <w:r w:rsidRPr="00C5347F">
        <w:rPr>
          <w:sz w:val="25"/>
          <w:szCs w:val="25"/>
        </w:rPr>
        <w:t xml:space="preserve"> В.С., рассмотрев в открытом судебном заседании гражданское дело по иску Общества с ограниченной ответственностью Профессиональной </w:t>
      </w:r>
      <w:r w:rsidRPr="00C5347F">
        <w:rPr>
          <w:sz w:val="25"/>
          <w:szCs w:val="25"/>
        </w:rPr>
        <w:t>коллекторской</w:t>
      </w:r>
      <w:r w:rsidRPr="00C5347F">
        <w:rPr>
          <w:sz w:val="25"/>
          <w:szCs w:val="25"/>
        </w:rPr>
        <w:t xml:space="preserve"> организации «Долговые инвестиции» к Наконечному Е.В.</w:t>
      </w:r>
      <w:r w:rsidRPr="00C5347F">
        <w:rPr>
          <w:sz w:val="25"/>
          <w:szCs w:val="25"/>
        </w:rPr>
        <w:t xml:space="preserve"> о взы</w:t>
      </w:r>
      <w:r w:rsidRPr="00C5347F">
        <w:rPr>
          <w:sz w:val="25"/>
          <w:szCs w:val="25"/>
        </w:rPr>
        <w:t>скании задолженности по договору займа, процентов за пользование займом, расходов по оплате</w:t>
      </w:r>
      <w:r w:rsidRPr="00C5347F">
        <w:rPr>
          <w:sz w:val="25"/>
          <w:szCs w:val="25"/>
        </w:rPr>
        <w:t xml:space="preserve"> государственной пошлины, почтовых расходов,</w:t>
      </w:r>
    </w:p>
    <w:p w:rsidR="003C4E77" w:rsidRPr="00C5347F">
      <w:pPr>
        <w:ind w:firstLine="708"/>
        <w:jc w:val="both"/>
        <w:rPr>
          <w:sz w:val="25"/>
          <w:szCs w:val="25"/>
        </w:rPr>
      </w:pPr>
      <w:r w:rsidRPr="00C5347F">
        <w:rPr>
          <w:sz w:val="25"/>
          <w:szCs w:val="25"/>
        </w:rPr>
        <w:t xml:space="preserve">На основании </w:t>
      </w:r>
      <w:r w:rsidRPr="00C5347F">
        <w:rPr>
          <w:sz w:val="25"/>
          <w:szCs w:val="25"/>
        </w:rPr>
        <w:t>изложенного</w:t>
      </w:r>
      <w:r w:rsidRPr="00C5347F">
        <w:rPr>
          <w:sz w:val="25"/>
          <w:szCs w:val="25"/>
        </w:rPr>
        <w:t>, руководствуясь ст. ст. 67, 68, 71, 98, 103, 181, 194-199, 233-235 ГПК Российской Федерации, ми</w:t>
      </w:r>
      <w:r w:rsidRPr="00C5347F">
        <w:rPr>
          <w:sz w:val="25"/>
          <w:szCs w:val="25"/>
        </w:rPr>
        <w:t>ровой судья</w:t>
      </w:r>
    </w:p>
    <w:p w:rsidR="003C4E77" w:rsidRPr="00C5347F">
      <w:pPr>
        <w:jc w:val="center"/>
        <w:rPr>
          <w:sz w:val="25"/>
          <w:szCs w:val="25"/>
        </w:rPr>
      </w:pPr>
      <w:r w:rsidRPr="00C5347F">
        <w:rPr>
          <w:sz w:val="25"/>
          <w:szCs w:val="25"/>
        </w:rPr>
        <w:t>Р</w:t>
      </w:r>
      <w:r w:rsidRPr="00C5347F">
        <w:rPr>
          <w:sz w:val="25"/>
          <w:szCs w:val="25"/>
        </w:rPr>
        <w:t xml:space="preserve"> Е Ш И Л:</w:t>
      </w:r>
    </w:p>
    <w:p w:rsidR="003C4E77" w:rsidRPr="00C5347F">
      <w:pPr>
        <w:ind w:firstLine="708"/>
        <w:jc w:val="both"/>
        <w:rPr>
          <w:sz w:val="25"/>
          <w:szCs w:val="25"/>
        </w:rPr>
      </w:pPr>
      <w:r w:rsidRPr="00C5347F">
        <w:rPr>
          <w:sz w:val="25"/>
          <w:szCs w:val="25"/>
        </w:rPr>
        <w:t xml:space="preserve">Исковые требования Общества с ограниченной ответственностью Профессиональной </w:t>
      </w:r>
      <w:r w:rsidRPr="00C5347F">
        <w:rPr>
          <w:sz w:val="25"/>
          <w:szCs w:val="25"/>
        </w:rPr>
        <w:t>коллекторской</w:t>
      </w:r>
      <w:r w:rsidRPr="00C5347F">
        <w:rPr>
          <w:sz w:val="25"/>
          <w:szCs w:val="25"/>
        </w:rPr>
        <w:t xml:space="preserve"> организации «Долговые инвестиции» к Наконечному Е.В.</w:t>
      </w:r>
      <w:r w:rsidRPr="00C5347F">
        <w:rPr>
          <w:sz w:val="25"/>
          <w:szCs w:val="25"/>
        </w:rPr>
        <w:t xml:space="preserve"> о взыскании задолженности по договору займа, процентов за пользование за</w:t>
      </w:r>
      <w:r w:rsidRPr="00C5347F">
        <w:rPr>
          <w:sz w:val="25"/>
          <w:szCs w:val="25"/>
        </w:rPr>
        <w:t>ймом, расходов по оплате государственной пошлины, почтовых расходов, удовлетворить частично.</w:t>
      </w:r>
    </w:p>
    <w:p w:rsidR="003C4E77" w:rsidRPr="00C5347F">
      <w:pPr>
        <w:ind w:firstLine="567"/>
        <w:jc w:val="both"/>
        <w:rPr>
          <w:sz w:val="25"/>
          <w:szCs w:val="25"/>
        </w:rPr>
      </w:pPr>
      <w:r w:rsidRPr="00C5347F">
        <w:rPr>
          <w:sz w:val="25"/>
          <w:szCs w:val="25"/>
        </w:rPr>
        <w:t xml:space="preserve">Взыскать с </w:t>
      </w:r>
      <w:r w:rsidRPr="00C5347F">
        <w:rPr>
          <w:sz w:val="25"/>
          <w:szCs w:val="25"/>
        </w:rPr>
        <w:t>Наконечного Е.В.</w:t>
      </w:r>
      <w:r w:rsidRPr="00C5347F">
        <w:rPr>
          <w:sz w:val="25"/>
          <w:szCs w:val="25"/>
        </w:rPr>
        <w:t xml:space="preserve"> </w:t>
      </w:r>
      <w:r w:rsidRPr="00C5347F">
        <w:rPr>
          <w:sz w:val="25"/>
          <w:szCs w:val="25"/>
        </w:rPr>
        <w:t xml:space="preserve">в пользу Общества с ограниченной ответственностью Профессиональной </w:t>
      </w:r>
      <w:r w:rsidRPr="00C5347F">
        <w:rPr>
          <w:sz w:val="25"/>
          <w:szCs w:val="25"/>
        </w:rPr>
        <w:t>коллекторской</w:t>
      </w:r>
      <w:r w:rsidRPr="00C5347F">
        <w:rPr>
          <w:sz w:val="25"/>
          <w:szCs w:val="25"/>
        </w:rPr>
        <w:t xml:space="preserve"> организации «Долговые инвестиции» задолженность по договору займа </w:t>
      </w:r>
      <w:r w:rsidRPr="00C5347F">
        <w:rPr>
          <w:sz w:val="25"/>
          <w:szCs w:val="25"/>
        </w:rPr>
        <w:t>в сумме 21 224 рубля 89 копе</w:t>
      </w:r>
      <w:r w:rsidRPr="00C5347F">
        <w:rPr>
          <w:sz w:val="25"/>
          <w:szCs w:val="25"/>
        </w:rPr>
        <w:t>ек, из них: сумма основного долга – 15000 рублей 00 копеек, проценты за пользование займом за период с 18 октября 2023 года по 15 марта 2024 года в сумме 6224 рубля 89 копеек, расходы по</w:t>
      </w:r>
      <w:r w:rsidRPr="00C5347F">
        <w:rPr>
          <w:sz w:val="25"/>
          <w:szCs w:val="25"/>
        </w:rPr>
        <w:t xml:space="preserve"> оплате государственной пошлины 836 рублей 75 копеек, почтовые расходы</w:t>
      </w:r>
      <w:r w:rsidRPr="00C5347F">
        <w:rPr>
          <w:sz w:val="25"/>
          <w:szCs w:val="25"/>
        </w:rPr>
        <w:t xml:space="preserve"> 132 рубля 60 копеек, </w:t>
      </w:r>
      <w:r w:rsidRPr="00C5347F">
        <w:rPr>
          <w:b/>
          <w:sz w:val="25"/>
          <w:szCs w:val="25"/>
        </w:rPr>
        <w:t>а всего взыскать 22 194 (двадцать две тысячи сто девяносто четыре</w:t>
      </w:r>
      <w:r w:rsidRPr="00C5347F">
        <w:rPr>
          <w:b/>
          <w:sz w:val="25"/>
          <w:szCs w:val="25"/>
        </w:rPr>
        <w:t xml:space="preserve"> )</w:t>
      </w:r>
      <w:r w:rsidRPr="00C5347F">
        <w:rPr>
          <w:b/>
          <w:sz w:val="25"/>
          <w:szCs w:val="25"/>
        </w:rPr>
        <w:t xml:space="preserve"> рублей 24 копеек.</w:t>
      </w:r>
      <w:r w:rsidRPr="00C5347F">
        <w:rPr>
          <w:sz w:val="25"/>
          <w:szCs w:val="25"/>
        </w:rPr>
        <w:t xml:space="preserve"> </w:t>
      </w:r>
    </w:p>
    <w:p w:rsidR="003C4E77" w:rsidRPr="00C5347F">
      <w:pPr>
        <w:ind w:firstLine="708"/>
        <w:jc w:val="both"/>
        <w:rPr>
          <w:sz w:val="25"/>
          <w:szCs w:val="25"/>
        </w:rPr>
      </w:pPr>
      <w:r w:rsidRPr="00C5347F">
        <w:rPr>
          <w:sz w:val="25"/>
          <w:szCs w:val="25"/>
        </w:rPr>
        <w:t xml:space="preserve">В остальной части в удовлетворении исковых требований отказать. </w:t>
      </w:r>
    </w:p>
    <w:p w:rsidR="003C4E77" w:rsidRPr="00C5347F">
      <w:pPr>
        <w:ind w:firstLine="708"/>
        <w:jc w:val="both"/>
        <w:rPr>
          <w:sz w:val="25"/>
          <w:szCs w:val="25"/>
        </w:rPr>
      </w:pPr>
      <w:r w:rsidRPr="00C5347F">
        <w:rPr>
          <w:sz w:val="25"/>
          <w:szCs w:val="25"/>
        </w:rPr>
        <w:t>Ответчик вправе подать в суд, принявший заочное решение, заявление об отмене этого</w:t>
      </w:r>
      <w:r w:rsidRPr="00C5347F">
        <w:rPr>
          <w:sz w:val="25"/>
          <w:szCs w:val="25"/>
        </w:rPr>
        <w:t xml:space="preserve"> решения суда в течение семи дней со дня вручения ему копии этого решения.</w:t>
      </w:r>
    </w:p>
    <w:p w:rsidR="003C4E77" w:rsidRPr="00C5347F">
      <w:pPr>
        <w:ind w:firstLine="708"/>
        <w:jc w:val="both"/>
        <w:rPr>
          <w:sz w:val="25"/>
          <w:szCs w:val="25"/>
        </w:rPr>
      </w:pPr>
      <w:r w:rsidRPr="00C5347F">
        <w:rPr>
          <w:sz w:val="25"/>
          <w:szCs w:val="25"/>
        </w:rPr>
        <w:t xml:space="preserve">Ответчиком заочное решение суда может быть обжаловано </w:t>
      </w:r>
      <w:r w:rsidRPr="00C5347F">
        <w:rPr>
          <w:sz w:val="25"/>
          <w:szCs w:val="25"/>
        </w:rPr>
        <w:t>в апелляционном порядке в течение одного месяца со дня вынесения определения суда об отказе в удовлетворении</w:t>
      </w:r>
      <w:r w:rsidRPr="00C5347F">
        <w:rPr>
          <w:sz w:val="25"/>
          <w:szCs w:val="25"/>
        </w:rPr>
        <w:t xml:space="preserve"> заявления об отмен</w:t>
      </w:r>
      <w:r w:rsidRPr="00C5347F">
        <w:rPr>
          <w:sz w:val="25"/>
          <w:szCs w:val="25"/>
        </w:rPr>
        <w:t>е этого решения суда.</w:t>
      </w:r>
    </w:p>
    <w:p w:rsidR="003C4E77" w:rsidRPr="00C5347F">
      <w:pPr>
        <w:ind w:firstLine="708"/>
        <w:jc w:val="both"/>
        <w:rPr>
          <w:sz w:val="25"/>
          <w:szCs w:val="25"/>
        </w:rPr>
      </w:pPr>
      <w:r w:rsidRPr="00C5347F">
        <w:rPr>
          <w:sz w:val="25"/>
          <w:szCs w:val="25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</w:t>
      </w:r>
      <w:r w:rsidRPr="00C5347F">
        <w:rPr>
          <w:sz w:val="25"/>
          <w:szCs w:val="25"/>
        </w:rPr>
        <w:t>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C5347F">
        <w:rPr>
          <w:sz w:val="25"/>
          <w:szCs w:val="25"/>
        </w:rPr>
        <w:t xml:space="preserve"> одного месяца со дня вынесения определения суда об отказе в удовлетворении этого заявления. </w:t>
      </w:r>
    </w:p>
    <w:p w:rsidR="003C4E77" w:rsidRPr="00C5347F">
      <w:pPr>
        <w:ind w:firstLine="708"/>
        <w:jc w:val="both"/>
        <w:rPr>
          <w:sz w:val="25"/>
          <w:szCs w:val="25"/>
        </w:rPr>
      </w:pPr>
      <w:r w:rsidRPr="00C5347F">
        <w:rPr>
          <w:sz w:val="25"/>
          <w:szCs w:val="25"/>
        </w:rPr>
        <w:t>Лица, не присутст</w:t>
      </w:r>
      <w:r w:rsidRPr="00C5347F">
        <w:rPr>
          <w:sz w:val="25"/>
          <w:szCs w:val="25"/>
        </w:rPr>
        <w:t xml:space="preserve">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3C4E77" w:rsidRPr="00C5347F">
      <w:pPr>
        <w:ind w:firstLine="708"/>
        <w:jc w:val="center"/>
        <w:rPr>
          <w:sz w:val="25"/>
          <w:szCs w:val="25"/>
        </w:rPr>
      </w:pPr>
      <w:r w:rsidRPr="00C5347F">
        <w:rPr>
          <w:sz w:val="25"/>
          <w:szCs w:val="25"/>
        </w:rP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77"/>
    <w:rsid w:val="003C4E77"/>
    <w:rsid w:val="00C534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