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BE9" w:rsidRPr="00C250A9" w:rsidP="00EB2BE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>Дело № 2-7</w:t>
      </w:r>
      <w:r w:rsidR="00712DA9">
        <w:rPr>
          <w:rFonts w:ascii="Times New Roman" w:hAnsi="Times New Roman" w:cs="Times New Roman"/>
          <w:sz w:val="28"/>
          <w:szCs w:val="28"/>
        </w:rPr>
        <w:t>4</w:t>
      </w:r>
      <w:r w:rsidRPr="00C250A9">
        <w:rPr>
          <w:rFonts w:ascii="Times New Roman" w:hAnsi="Times New Roman" w:cs="Times New Roman"/>
          <w:sz w:val="28"/>
          <w:szCs w:val="28"/>
        </w:rPr>
        <w:t>-</w:t>
      </w:r>
      <w:r w:rsidR="00712DA9">
        <w:rPr>
          <w:rFonts w:ascii="Times New Roman" w:hAnsi="Times New Roman" w:cs="Times New Roman"/>
          <w:sz w:val="28"/>
          <w:szCs w:val="28"/>
        </w:rPr>
        <w:t>5</w:t>
      </w:r>
      <w:r w:rsidRPr="00C250A9" w:rsidR="000D05FA">
        <w:rPr>
          <w:rFonts w:ascii="Times New Roman" w:hAnsi="Times New Roman" w:cs="Times New Roman"/>
          <w:sz w:val="28"/>
          <w:szCs w:val="28"/>
        </w:rPr>
        <w:t>/202</w:t>
      </w:r>
      <w:r w:rsidRPr="00C250A9" w:rsidR="00BF7DDF">
        <w:rPr>
          <w:rFonts w:ascii="Times New Roman" w:hAnsi="Times New Roman" w:cs="Times New Roman"/>
          <w:sz w:val="28"/>
          <w:szCs w:val="28"/>
        </w:rPr>
        <w:t>2</w:t>
      </w:r>
    </w:p>
    <w:p w:rsidR="00EB2BE9" w:rsidRPr="00C250A9" w:rsidP="00354F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A9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C250A9" w:rsidR="00264D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2BE9" w:rsidRPr="00C250A9" w:rsidP="00354F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A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EB2BE9" w:rsidRPr="00C250A9" w:rsidP="00354F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B2BE9" w:rsidRPr="00C250A9" w:rsidP="00EB2BE9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>1</w:t>
      </w:r>
      <w:r w:rsidR="00712DA9">
        <w:rPr>
          <w:rFonts w:ascii="Times New Roman" w:hAnsi="Times New Roman" w:cs="Times New Roman"/>
          <w:sz w:val="28"/>
          <w:szCs w:val="28"/>
        </w:rPr>
        <w:t>7</w:t>
      </w:r>
      <w:r w:rsidRPr="00C250A9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C250A9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Pr="00C250A9">
        <w:rPr>
          <w:rFonts w:ascii="Times New Roman" w:hAnsi="Times New Roman" w:cs="Times New Roman"/>
          <w:sz w:val="28"/>
          <w:szCs w:val="28"/>
        </w:rPr>
        <w:tab/>
      </w:r>
      <w:r w:rsidRPr="00C250A9">
        <w:rPr>
          <w:rFonts w:ascii="Times New Roman" w:hAnsi="Times New Roman" w:cs="Times New Roman"/>
          <w:sz w:val="28"/>
          <w:szCs w:val="28"/>
        </w:rPr>
        <w:tab/>
      </w:r>
      <w:r w:rsidRPr="00C250A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250A9" w:rsidR="003A7327">
        <w:rPr>
          <w:rFonts w:ascii="Times New Roman" w:hAnsi="Times New Roman" w:cs="Times New Roman"/>
          <w:sz w:val="28"/>
          <w:szCs w:val="28"/>
        </w:rPr>
        <w:t xml:space="preserve">      </w:t>
      </w:r>
      <w:r w:rsidRPr="00C250A9">
        <w:rPr>
          <w:rFonts w:ascii="Times New Roman" w:hAnsi="Times New Roman" w:cs="Times New Roman"/>
          <w:sz w:val="28"/>
          <w:szCs w:val="28"/>
        </w:rPr>
        <w:t>г. Саки</w:t>
      </w:r>
    </w:p>
    <w:p w:rsidR="00EB2BE9" w:rsidRPr="00C250A9" w:rsidP="00EB2BE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EB2BE9" w:rsidRPr="00C250A9" w:rsidP="00BC30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7</w:t>
      </w:r>
      <w:r w:rsidR="00712DA9">
        <w:rPr>
          <w:rFonts w:ascii="Times New Roman" w:hAnsi="Times New Roman" w:cs="Times New Roman"/>
          <w:sz w:val="28"/>
          <w:szCs w:val="28"/>
        </w:rPr>
        <w:t>4</w:t>
      </w:r>
      <w:r w:rsidRPr="00C250A9">
        <w:rPr>
          <w:rFonts w:ascii="Times New Roman" w:hAnsi="Times New Roman" w:cs="Times New Roman"/>
          <w:sz w:val="28"/>
          <w:szCs w:val="28"/>
        </w:rPr>
        <w:t xml:space="preserve"> </w:t>
      </w:r>
      <w:r w:rsidRPr="00C250A9">
        <w:rPr>
          <w:rFonts w:ascii="Times New Roman" w:hAnsi="Times New Roman" w:cs="Times New Roman"/>
          <w:sz w:val="28"/>
          <w:szCs w:val="28"/>
        </w:rPr>
        <w:t>Сакского</w:t>
      </w:r>
      <w:r w:rsidRPr="00C250A9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C250A9">
        <w:rPr>
          <w:rFonts w:ascii="Times New Roman" w:hAnsi="Times New Roman" w:cs="Times New Roman"/>
          <w:sz w:val="28"/>
          <w:szCs w:val="28"/>
        </w:rPr>
        <w:t>Сакский</w:t>
      </w:r>
      <w:r w:rsidRPr="00C250A9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- мировой судья судебного участка № 72 </w:t>
      </w:r>
      <w:r w:rsidRPr="00C250A9">
        <w:rPr>
          <w:rFonts w:ascii="Times New Roman" w:hAnsi="Times New Roman" w:cs="Times New Roman"/>
          <w:sz w:val="28"/>
          <w:szCs w:val="28"/>
        </w:rPr>
        <w:t>Сакского</w:t>
      </w:r>
      <w:r w:rsidRPr="00C250A9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C250A9">
        <w:rPr>
          <w:rFonts w:ascii="Times New Roman" w:hAnsi="Times New Roman" w:cs="Times New Roman"/>
          <w:sz w:val="28"/>
          <w:szCs w:val="28"/>
        </w:rPr>
        <w:t>Сакский</w:t>
      </w:r>
      <w:r w:rsidRPr="00C250A9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 w:rsidRPr="0072158A" w:rsidR="00712DA9">
        <w:rPr>
          <w:rFonts w:ascii="Times New Roman" w:hAnsi="Times New Roman" w:cs="Times New Roman"/>
          <w:sz w:val="28"/>
          <w:szCs w:val="28"/>
        </w:rPr>
        <w:t>Марусенко</w:t>
      </w:r>
      <w:r w:rsidRPr="0072158A" w:rsidR="00712DA9">
        <w:rPr>
          <w:rFonts w:ascii="Times New Roman" w:hAnsi="Times New Roman" w:cs="Times New Roman"/>
          <w:sz w:val="28"/>
          <w:szCs w:val="28"/>
        </w:rPr>
        <w:t xml:space="preserve"> Е.О.</w:t>
      </w:r>
      <w:r w:rsidR="00712DA9">
        <w:rPr>
          <w:rFonts w:ascii="Times New Roman" w:hAnsi="Times New Roman" w:cs="Times New Roman"/>
          <w:sz w:val="28"/>
          <w:szCs w:val="28"/>
        </w:rPr>
        <w:t>,</w:t>
      </w:r>
      <w:r w:rsidRPr="00C250A9" w:rsidR="00995BF2">
        <w:rPr>
          <w:rFonts w:ascii="Times New Roman" w:hAnsi="Times New Roman" w:cs="Times New Roman"/>
          <w:sz w:val="28"/>
          <w:szCs w:val="28"/>
        </w:rPr>
        <w:t xml:space="preserve"> </w:t>
      </w:r>
      <w:r w:rsidRPr="00C250A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</w:t>
      </w:r>
      <w:r w:rsidRPr="00C250A9" w:rsidR="002824D6">
        <w:rPr>
          <w:rFonts w:ascii="Times New Roman" w:hAnsi="Times New Roman" w:cs="Times New Roman"/>
          <w:sz w:val="28"/>
          <w:szCs w:val="28"/>
        </w:rPr>
        <w:t xml:space="preserve"> по иску</w:t>
      </w:r>
      <w:r w:rsidRPr="00C250A9" w:rsidR="00FE676D">
        <w:rPr>
          <w:rFonts w:ascii="Times New Roman" w:hAnsi="Times New Roman" w:cs="Times New Roman"/>
          <w:sz w:val="28"/>
          <w:szCs w:val="28"/>
        </w:rPr>
        <w:t xml:space="preserve"> </w:t>
      </w:r>
      <w:r w:rsidR="00712DA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712DA9">
        <w:rPr>
          <w:rFonts w:ascii="Times New Roman" w:hAnsi="Times New Roman" w:cs="Times New Roman"/>
          <w:sz w:val="28"/>
          <w:szCs w:val="28"/>
        </w:rPr>
        <w:t>Интек</w:t>
      </w:r>
      <w:r w:rsidR="00712DA9">
        <w:rPr>
          <w:rFonts w:ascii="Times New Roman" w:hAnsi="Times New Roman" w:cs="Times New Roman"/>
          <w:sz w:val="28"/>
          <w:szCs w:val="28"/>
        </w:rPr>
        <w:t xml:space="preserve">» к Якубову </w:t>
      </w:r>
      <w:r w:rsidR="00712DA9">
        <w:rPr>
          <w:rFonts w:ascii="Times New Roman" w:hAnsi="Times New Roman" w:cs="Times New Roman"/>
          <w:sz w:val="28"/>
          <w:szCs w:val="28"/>
        </w:rPr>
        <w:t>Дляверу</w:t>
      </w:r>
      <w:r w:rsidR="00712DA9">
        <w:rPr>
          <w:rFonts w:ascii="Times New Roman" w:hAnsi="Times New Roman" w:cs="Times New Roman"/>
          <w:sz w:val="28"/>
          <w:szCs w:val="28"/>
        </w:rPr>
        <w:t xml:space="preserve"> </w:t>
      </w:r>
      <w:r w:rsidR="00712DA9">
        <w:rPr>
          <w:rFonts w:ascii="Times New Roman" w:hAnsi="Times New Roman" w:cs="Times New Roman"/>
          <w:sz w:val="28"/>
          <w:szCs w:val="28"/>
        </w:rPr>
        <w:t>Ленуровичу</w:t>
      </w:r>
      <w:r w:rsidR="00712DA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C250A9">
        <w:rPr>
          <w:rFonts w:ascii="Times New Roman" w:hAnsi="Times New Roman" w:cs="Times New Roman"/>
          <w:sz w:val="28"/>
          <w:szCs w:val="28"/>
        </w:rPr>
        <w:t>,</w:t>
      </w:r>
    </w:p>
    <w:p w:rsidR="004633B2" w:rsidRPr="00C250A9" w:rsidP="00EB2B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BE9" w:rsidRPr="00C250A9" w:rsidP="00EB2B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250A9">
        <w:rPr>
          <w:rFonts w:ascii="Times New Roman" w:hAnsi="Times New Roman" w:cs="Times New Roman"/>
          <w:sz w:val="28"/>
          <w:szCs w:val="28"/>
        </w:rPr>
        <w:t>изложенного</w:t>
      </w:r>
      <w:r w:rsidRPr="00C250A9">
        <w:rPr>
          <w:rFonts w:ascii="Times New Roman" w:hAnsi="Times New Roman" w:cs="Times New Roman"/>
          <w:sz w:val="28"/>
          <w:szCs w:val="28"/>
        </w:rPr>
        <w:t>, руководствуя</w:t>
      </w:r>
      <w:r w:rsidRPr="00C250A9" w:rsidR="009D31D1">
        <w:rPr>
          <w:rFonts w:ascii="Times New Roman" w:hAnsi="Times New Roman" w:cs="Times New Roman"/>
          <w:sz w:val="28"/>
          <w:szCs w:val="28"/>
        </w:rPr>
        <w:t xml:space="preserve">сь ст. ст. 98, </w:t>
      </w:r>
      <w:r w:rsidRPr="00C250A9">
        <w:rPr>
          <w:rFonts w:ascii="Times New Roman" w:hAnsi="Times New Roman" w:cs="Times New Roman"/>
          <w:sz w:val="28"/>
          <w:szCs w:val="28"/>
        </w:rPr>
        <w:t>194-199</w:t>
      </w:r>
      <w:r w:rsidRPr="00C250A9" w:rsidR="00BF7DDF">
        <w:rPr>
          <w:rFonts w:ascii="Times New Roman" w:hAnsi="Times New Roman" w:cs="Times New Roman"/>
          <w:sz w:val="28"/>
          <w:szCs w:val="28"/>
        </w:rPr>
        <w:t xml:space="preserve">, 233-235 </w:t>
      </w:r>
      <w:r w:rsidRPr="00C250A9" w:rsidR="003B04CD">
        <w:rPr>
          <w:rFonts w:ascii="Times New Roman" w:hAnsi="Times New Roman" w:cs="Times New Roman"/>
          <w:sz w:val="28"/>
          <w:szCs w:val="28"/>
        </w:rPr>
        <w:t xml:space="preserve"> </w:t>
      </w:r>
      <w:r w:rsidRPr="00C250A9">
        <w:rPr>
          <w:rFonts w:ascii="Times New Roman" w:hAnsi="Times New Roman" w:cs="Times New Roman"/>
          <w:sz w:val="28"/>
          <w:szCs w:val="28"/>
        </w:rPr>
        <w:t xml:space="preserve">ГПК Российской Федерации, </w:t>
      </w:r>
      <w:r w:rsidRPr="00C250A9" w:rsidR="00450DE5">
        <w:rPr>
          <w:rFonts w:ascii="Times New Roman" w:hAnsi="Times New Roman" w:cs="Times New Roman"/>
          <w:sz w:val="28"/>
          <w:szCs w:val="28"/>
        </w:rPr>
        <w:t>суд</w:t>
      </w:r>
    </w:p>
    <w:p w:rsidR="004633B2" w:rsidRPr="00C250A9" w:rsidP="00EB2B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BE9" w:rsidRPr="00C250A9" w:rsidP="00EB2B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A9">
        <w:rPr>
          <w:rFonts w:ascii="Times New Roman" w:hAnsi="Times New Roman" w:cs="Times New Roman"/>
          <w:b/>
          <w:sz w:val="28"/>
          <w:szCs w:val="28"/>
        </w:rPr>
        <w:t>Р</w:t>
      </w:r>
      <w:r w:rsidRPr="00C250A9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Pr="00C250A9" w:rsidR="004633B2">
        <w:rPr>
          <w:rFonts w:ascii="Times New Roman" w:hAnsi="Times New Roman" w:cs="Times New Roman"/>
          <w:b/>
          <w:sz w:val="28"/>
          <w:szCs w:val="28"/>
        </w:rPr>
        <w:t>:</w:t>
      </w:r>
    </w:p>
    <w:p w:rsidR="004633B2" w:rsidRPr="00C250A9" w:rsidP="00EB2B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E9" w:rsidRPr="00C250A9" w:rsidP="00D22DFB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0A9">
        <w:rPr>
          <w:rFonts w:ascii="Times New Roman" w:eastAsia="Calibri" w:hAnsi="Times New Roman" w:cs="Times New Roman"/>
          <w:sz w:val="28"/>
          <w:szCs w:val="28"/>
        </w:rPr>
        <w:t xml:space="preserve">Исковые </w:t>
      </w:r>
      <w:r w:rsidRPr="00C250A9" w:rsidR="000D1014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C250A9" w:rsidR="00282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DA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712DA9">
        <w:rPr>
          <w:rFonts w:ascii="Times New Roman" w:hAnsi="Times New Roman" w:cs="Times New Roman"/>
          <w:sz w:val="28"/>
          <w:szCs w:val="28"/>
        </w:rPr>
        <w:t>Интек</w:t>
      </w:r>
      <w:r w:rsidR="00712DA9">
        <w:rPr>
          <w:rFonts w:ascii="Times New Roman" w:hAnsi="Times New Roman" w:cs="Times New Roman"/>
          <w:sz w:val="28"/>
          <w:szCs w:val="28"/>
        </w:rPr>
        <w:t xml:space="preserve">» к Якубову </w:t>
      </w:r>
      <w:r w:rsidR="00712DA9">
        <w:rPr>
          <w:rFonts w:ascii="Times New Roman" w:hAnsi="Times New Roman" w:cs="Times New Roman"/>
          <w:sz w:val="28"/>
          <w:szCs w:val="28"/>
        </w:rPr>
        <w:t>Дляверу</w:t>
      </w:r>
      <w:r w:rsidR="00712DA9">
        <w:rPr>
          <w:rFonts w:ascii="Times New Roman" w:hAnsi="Times New Roman" w:cs="Times New Roman"/>
          <w:sz w:val="28"/>
          <w:szCs w:val="28"/>
        </w:rPr>
        <w:t xml:space="preserve"> </w:t>
      </w:r>
      <w:r w:rsidR="00712DA9">
        <w:rPr>
          <w:rFonts w:ascii="Times New Roman" w:hAnsi="Times New Roman" w:cs="Times New Roman"/>
          <w:sz w:val="28"/>
          <w:szCs w:val="28"/>
        </w:rPr>
        <w:t>Ленуровичу</w:t>
      </w:r>
      <w:r w:rsidR="00712DA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C250A9" w:rsidR="00026B1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C250A9" w:rsidR="00995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0A9">
        <w:rPr>
          <w:rFonts w:ascii="Times New Roman" w:eastAsia="Calibri" w:hAnsi="Times New Roman" w:cs="Times New Roman"/>
          <w:sz w:val="28"/>
          <w:szCs w:val="28"/>
        </w:rPr>
        <w:t>удовлетворить</w:t>
      </w:r>
      <w:r w:rsidRPr="00C250A9" w:rsidR="00230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DA9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C250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2DA9" w:rsidP="00712D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Якубов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Длявер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Ленурович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50A9" w:rsidR="00BF7D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04.10.1982</w:t>
      </w:r>
      <w:r w:rsidRPr="00C250A9" w:rsidR="00BF7DDF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уроженца г. Ташкент УЗССР,</w:t>
      </w:r>
      <w:r w:rsidRPr="00C250A9" w:rsidR="00BF7DDF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 Крым, </w:t>
      </w:r>
      <w:r>
        <w:rPr>
          <w:rFonts w:ascii="Times New Roman" w:eastAsia="Calibri" w:hAnsi="Times New Roman" w:cs="Times New Roman"/>
          <w:sz w:val="28"/>
          <w:szCs w:val="28"/>
        </w:rPr>
        <w:t>Сакский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район, с. Орехово, ул. </w:t>
      </w:r>
      <w:r w:rsidRPr="00712DA9">
        <w:rPr>
          <w:rFonts w:ascii="Times New Roman" w:hAnsi="Times New Roman" w:cs="Times New Roman"/>
          <w:sz w:val="28"/>
          <w:szCs w:val="28"/>
        </w:rPr>
        <w:t>Молодежная, д. 35,</w:t>
      </w:r>
      <w:r w:rsidRPr="00712DA9" w:rsidR="00BF7DDF">
        <w:rPr>
          <w:rFonts w:ascii="Times New Roman" w:hAnsi="Times New Roman" w:cs="Times New Roman"/>
          <w:sz w:val="28"/>
          <w:szCs w:val="28"/>
        </w:rPr>
        <w:t xml:space="preserve"> </w:t>
      </w:r>
      <w:r w:rsidRPr="00712DA9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Интек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A9">
        <w:rPr>
          <w:rFonts w:ascii="Times New Roman" w:hAnsi="Times New Roman" w:cs="Times New Roman"/>
          <w:sz w:val="28"/>
          <w:szCs w:val="28"/>
        </w:rPr>
        <w:t xml:space="preserve">(ИНН 2312280830, ОГРН 1192375017757) </w:t>
      </w:r>
      <w:r w:rsidRPr="0096779C">
        <w:rPr>
          <w:rFonts w:ascii="Times New Roman" w:hAnsi="Times New Roman" w:cs="Times New Roman"/>
          <w:sz w:val="28"/>
          <w:szCs w:val="28"/>
        </w:rPr>
        <w:t xml:space="preserve">задолженность по договору потребительского займа № </w:t>
      </w:r>
      <w:r w:rsidRPr="00712DA9">
        <w:rPr>
          <w:rFonts w:ascii="Times New Roman" w:hAnsi="Times New Roman" w:cs="Times New Roman"/>
          <w:sz w:val="28"/>
          <w:szCs w:val="28"/>
        </w:rPr>
        <w:t>АМ-</w:t>
      </w:r>
      <w:r>
        <w:rPr>
          <w:rFonts w:ascii="Times New Roman" w:hAnsi="Times New Roman" w:cs="Times New Roman"/>
          <w:sz w:val="28"/>
          <w:szCs w:val="28"/>
        </w:rPr>
        <w:t>9832100000007</w:t>
      </w:r>
      <w:r w:rsidRPr="009677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17.01.2021</w:t>
      </w:r>
      <w:r w:rsidRPr="0096779C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67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779C">
        <w:rPr>
          <w:rFonts w:ascii="Times New Roman" w:hAnsi="Times New Roman" w:cs="Times New Roman"/>
          <w:sz w:val="28"/>
          <w:szCs w:val="28"/>
        </w:rPr>
        <w:t xml:space="preserve">00 рублей, из них: </w:t>
      </w:r>
      <w:r>
        <w:rPr>
          <w:rFonts w:ascii="Times New Roman" w:hAnsi="Times New Roman" w:cs="Times New Roman"/>
          <w:sz w:val="28"/>
          <w:szCs w:val="28"/>
        </w:rPr>
        <w:t>7 0</w:t>
      </w:r>
      <w:r w:rsidRPr="0096779C">
        <w:rPr>
          <w:rFonts w:ascii="Times New Roman" w:hAnsi="Times New Roman" w:cs="Times New Roman"/>
          <w:sz w:val="28"/>
          <w:szCs w:val="28"/>
        </w:rPr>
        <w:t xml:space="preserve">00 рублей – сумма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просроченного </w:t>
      </w:r>
      <w:r w:rsidRPr="0096779C">
        <w:rPr>
          <w:rFonts w:ascii="Times New Roman" w:hAnsi="Times New Roman" w:cs="Times New Roman"/>
          <w:sz w:val="28"/>
          <w:szCs w:val="28"/>
        </w:rPr>
        <w:t>основного долга,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7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779C">
        <w:rPr>
          <w:rFonts w:ascii="Times New Roman" w:hAnsi="Times New Roman" w:cs="Times New Roman"/>
          <w:sz w:val="28"/>
          <w:szCs w:val="28"/>
        </w:rPr>
        <w:t xml:space="preserve">00 рублей – сумма процентов за период с </w:t>
      </w:r>
      <w:r>
        <w:rPr>
          <w:rFonts w:ascii="Times New Roman" w:hAnsi="Times New Roman" w:cs="Times New Roman"/>
          <w:sz w:val="28"/>
          <w:szCs w:val="28"/>
        </w:rPr>
        <w:t>18.01.</w:t>
      </w:r>
      <w:r w:rsidRPr="0096779C">
        <w:rPr>
          <w:rFonts w:ascii="Times New Roman" w:hAnsi="Times New Roman" w:cs="Times New Roman"/>
          <w:sz w:val="28"/>
          <w:szCs w:val="28"/>
        </w:rPr>
        <w:t xml:space="preserve">2021 года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779C">
        <w:rPr>
          <w:rFonts w:ascii="Times New Roman" w:hAnsi="Times New Roman" w:cs="Times New Roman"/>
          <w:sz w:val="28"/>
          <w:szCs w:val="28"/>
        </w:rPr>
        <w:t>9.11.2021 года, расходы на оплату</w:t>
      </w:r>
      <w:r w:rsidRPr="0096779C">
        <w:rPr>
          <w:rFonts w:ascii="Times New Roman" w:hAnsi="Times New Roman" w:cs="Times New Roman"/>
          <w:sz w:val="28"/>
          <w:szCs w:val="28"/>
        </w:rPr>
        <w:t xml:space="preserve"> услуг представителя в размере 20 000 рублей, а также судебные расходы</w:t>
      </w:r>
      <w:r w:rsidRPr="00712DA9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712DA9">
        <w:rPr>
          <w:rFonts w:ascii="Times New Roman" w:hAnsi="Times New Roman" w:cs="Times New Roman"/>
          <w:sz w:val="28"/>
          <w:szCs w:val="28"/>
        </w:rPr>
        <w:t xml:space="preserve">0 рублей, а всего взыскать </w:t>
      </w:r>
      <w:r>
        <w:rPr>
          <w:rFonts w:ascii="Times New Roman" w:hAnsi="Times New Roman" w:cs="Times New Roman"/>
          <w:sz w:val="28"/>
          <w:szCs w:val="28"/>
        </w:rPr>
        <w:t>38 200 (тридцать восемь тысяч двести) рублей.</w:t>
      </w:r>
    </w:p>
    <w:p w:rsidR="00BF7DDF" w:rsidRPr="00C250A9" w:rsidP="00BF7D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 xml:space="preserve">Разъяснить сторонам, что в соответствии со ст. 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250A9">
          <w:rPr>
            <w:rFonts w:ascii="Times New Roman" w:hAnsi="Times New Roman" w:cs="Times New Roman"/>
            <w:sz w:val="28"/>
            <w:szCs w:val="28"/>
          </w:rPr>
          <w:t>199 ГПК РФ</w:t>
        </w:r>
      </w:hyperlink>
      <w:r w:rsidRPr="00C250A9">
        <w:rPr>
          <w:rFonts w:ascii="Times New Roman" w:hAnsi="Times New Roman" w:cs="Times New Roman"/>
          <w:sz w:val="28"/>
          <w:szCs w:val="28"/>
        </w:rPr>
        <w:t> 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7DDF" w:rsidRPr="00C250A9" w:rsidP="00BF7D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BF7DDF" w:rsidRPr="00C250A9" w:rsidP="00BF7D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BF7DDF" w:rsidRPr="00C250A9" w:rsidP="00BF7DDF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250A9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Ответчик вправе подать мировому судье судебного участка № 7</w:t>
      </w:r>
      <w:r w:rsidR="00712DA9">
        <w:rPr>
          <w:rFonts w:ascii="Times New Roman" w:hAnsi="Times New Roman" w:eastAsiaTheme="minorEastAsia" w:cs="Times New Roman"/>
          <w:sz w:val="28"/>
          <w:szCs w:val="28"/>
          <w:lang w:eastAsia="ru-RU"/>
        </w:rPr>
        <w:t>4</w:t>
      </w:r>
      <w:r w:rsidRPr="00C250A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C250A9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Сакского</w:t>
      </w:r>
      <w:r w:rsidRPr="00C250A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судебного района (</w:t>
      </w:r>
      <w:r w:rsidRPr="00C250A9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Сакский</w:t>
      </w:r>
      <w:r w:rsidRPr="00C250A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муниципальный район и городской округ </w:t>
      </w:r>
      <w:r w:rsidRPr="00C250A9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A60B30" w:rsidRPr="00C250A9" w:rsidP="00C250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50A9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в апелляционном порядке в </w:t>
      </w:r>
      <w:r w:rsidRPr="00C250A9">
        <w:rPr>
          <w:rFonts w:ascii="Times New Roman" w:hAnsi="Times New Roman" w:cs="Times New Roman"/>
          <w:sz w:val="28"/>
          <w:szCs w:val="28"/>
        </w:rPr>
        <w:t>Сакский</w:t>
      </w:r>
      <w:r w:rsidRPr="00C250A9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через мирового судью судебного участка № 7</w:t>
      </w:r>
      <w:r w:rsidR="00712DA9">
        <w:rPr>
          <w:rFonts w:ascii="Times New Roman" w:hAnsi="Times New Roman" w:cs="Times New Roman"/>
          <w:sz w:val="28"/>
          <w:szCs w:val="28"/>
        </w:rPr>
        <w:t>4</w:t>
      </w:r>
      <w:r w:rsidRPr="00C250A9">
        <w:rPr>
          <w:rFonts w:ascii="Times New Roman" w:hAnsi="Times New Roman" w:cs="Times New Roman"/>
          <w:sz w:val="28"/>
          <w:szCs w:val="28"/>
        </w:rPr>
        <w:t xml:space="preserve"> </w:t>
      </w:r>
      <w:r w:rsidRPr="00C250A9">
        <w:rPr>
          <w:rFonts w:ascii="Times New Roman" w:hAnsi="Times New Roman" w:cs="Times New Roman"/>
          <w:sz w:val="28"/>
          <w:szCs w:val="28"/>
        </w:rPr>
        <w:t>Сакского</w:t>
      </w:r>
      <w:r w:rsidRPr="00C250A9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C250A9">
        <w:rPr>
          <w:rFonts w:ascii="Times New Roman" w:hAnsi="Times New Roman" w:cs="Times New Roman"/>
          <w:sz w:val="28"/>
          <w:szCs w:val="28"/>
        </w:rPr>
        <w:t>Сакский</w:t>
      </w:r>
      <w:r w:rsidRPr="00C250A9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месяца со дня вынесения определения суда</w:t>
      </w:r>
      <w:r w:rsidRPr="00C250A9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264DA6" w:rsidRPr="00C250A9" w:rsidP="00264DA6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7BD" w:rsidRPr="00C250A9" w:rsidP="009170EB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C25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0A9" w:rsidR="007544E7">
        <w:rPr>
          <w:rFonts w:ascii="Times New Roman" w:eastAsia="Calibri" w:hAnsi="Times New Roman" w:cs="Times New Roman"/>
          <w:sz w:val="28"/>
          <w:szCs w:val="28"/>
        </w:rPr>
        <w:tab/>
      </w:r>
      <w:r w:rsidRPr="00C250A9">
        <w:rPr>
          <w:rFonts w:ascii="Times New Roman" w:eastAsia="Calibri" w:hAnsi="Times New Roman" w:cs="Times New Roman"/>
          <w:sz w:val="28"/>
          <w:szCs w:val="28"/>
        </w:rPr>
        <w:t xml:space="preserve">Мировой судья    </w:t>
      </w:r>
      <w:r w:rsidRPr="00C250A9">
        <w:rPr>
          <w:rFonts w:ascii="Times New Roman" w:eastAsia="Calibri" w:hAnsi="Times New Roman" w:cs="Times New Roman"/>
          <w:sz w:val="28"/>
          <w:szCs w:val="28"/>
        </w:rPr>
        <w:tab/>
      </w:r>
      <w:r w:rsidRPr="00C250A9">
        <w:rPr>
          <w:rFonts w:ascii="Times New Roman" w:eastAsia="Calibri" w:hAnsi="Times New Roman" w:cs="Times New Roman"/>
          <w:sz w:val="28"/>
          <w:szCs w:val="28"/>
        </w:rPr>
        <w:tab/>
      </w:r>
      <w:r w:rsidRPr="00C250A9">
        <w:rPr>
          <w:rFonts w:ascii="Times New Roman" w:eastAsia="Calibri" w:hAnsi="Times New Roman" w:cs="Times New Roman"/>
          <w:sz w:val="28"/>
          <w:szCs w:val="28"/>
        </w:rPr>
        <w:tab/>
      </w:r>
      <w:r w:rsidRPr="00C250A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C250A9">
        <w:rPr>
          <w:rFonts w:ascii="Times New Roman" w:eastAsia="Calibri" w:hAnsi="Times New Roman" w:cs="Times New Roman"/>
          <w:sz w:val="28"/>
          <w:szCs w:val="28"/>
        </w:rPr>
        <w:tab/>
      </w:r>
      <w:r w:rsidRPr="00C250A9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C250A9" w:rsidR="00A60B3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250A9" w:rsidR="00754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0A9" w:rsidR="00A60B30">
        <w:rPr>
          <w:rFonts w:ascii="Times New Roman" w:eastAsia="Calibri" w:hAnsi="Times New Roman" w:cs="Times New Roman"/>
          <w:sz w:val="28"/>
          <w:szCs w:val="28"/>
        </w:rPr>
        <w:t>Е.В. Костюкова</w:t>
      </w:r>
    </w:p>
    <w:sectPr w:rsidSect="00FA37BD">
      <w:pgSz w:w="11906" w:h="16838"/>
      <w:pgMar w:top="851" w:right="70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E9"/>
    <w:rsid w:val="00026B1D"/>
    <w:rsid w:val="00041320"/>
    <w:rsid w:val="00071545"/>
    <w:rsid w:val="00075D9F"/>
    <w:rsid w:val="00094582"/>
    <w:rsid w:val="000D05FA"/>
    <w:rsid w:val="000D1014"/>
    <w:rsid w:val="000D3D1C"/>
    <w:rsid w:val="001021E9"/>
    <w:rsid w:val="00150998"/>
    <w:rsid w:val="00153B8A"/>
    <w:rsid w:val="00160132"/>
    <w:rsid w:val="001D570B"/>
    <w:rsid w:val="002027D8"/>
    <w:rsid w:val="002251DC"/>
    <w:rsid w:val="00230A56"/>
    <w:rsid w:val="00246771"/>
    <w:rsid w:val="00257CD9"/>
    <w:rsid w:val="00264DA6"/>
    <w:rsid w:val="00275F03"/>
    <w:rsid w:val="0028184F"/>
    <w:rsid w:val="002824D6"/>
    <w:rsid w:val="00285E5E"/>
    <w:rsid w:val="002B710D"/>
    <w:rsid w:val="002D2383"/>
    <w:rsid w:val="002E0694"/>
    <w:rsid w:val="003101BB"/>
    <w:rsid w:val="00323CC3"/>
    <w:rsid w:val="00354D0C"/>
    <w:rsid w:val="00354F5A"/>
    <w:rsid w:val="003A7327"/>
    <w:rsid w:val="003B04CD"/>
    <w:rsid w:val="003D402F"/>
    <w:rsid w:val="003E4BF1"/>
    <w:rsid w:val="003F3520"/>
    <w:rsid w:val="004341C9"/>
    <w:rsid w:val="00450DE5"/>
    <w:rsid w:val="004633B2"/>
    <w:rsid w:val="004A080D"/>
    <w:rsid w:val="004A31E6"/>
    <w:rsid w:val="00510A4F"/>
    <w:rsid w:val="005D5B5A"/>
    <w:rsid w:val="005E3676"/>
    <w:rsid w:val="005F2D76"/>
    <w:rsid w:val="00627C7C"/>
    <w:rsid w:val="00631732"/>
    <w:rsid w:val="00683A5F"/>
    <w:rsid w:val="0068479F"/>
    <w:rsid w:val="00691422"/>
    <w:rsid w:val="007061F9"/>
    <w:rsid w:val="00712DA9"/>
    <w:rsid w:val="0072158A"/>
    <w:rsid w:val="007544E7"/>
    <w:rsid w:val="00792A3D"/>
    <w:rsid w:val="007F71E3"/>
    <w:rsid w:val="008325ED"/>
    <w:rsid w:val="00865E4C"/>
    <w:rsid w:val="008950F9"/>
    <w:rsid w:val="008E17C9"/>
    <w:rsid w:val="00915A49"/>
    <w:rsid w:val="009170EB"/>
    <w:rsid w:val="0094052B"/>
    <w:rsid w:val="0096779C"/>
    <w:rsid w:val="00995BF2"/>
    <w:rsid w:val="009A7599"/>
    <w:rsid w:val="009C7F52"/>
    <w:rsid w:val="009D31D1"/>
    <w:rsid w:val="009E6876"/>
    <w:rsid w:val="00A60B30"/>
    <w:rsid w:val="00A9116E"/>
    <w:rsid w:val="00A93B50"/>
    <w:rsid w:val="00AE3F09"/>
    <w:rsid w:val="00AF1F9B"/>
    <w:rsid w:val="00B54D9B"/>
    <w:rsid w:val="00B949E6"/>
    <w:rsid w:val="00BC3055"/>
    <w:rsid w:val="00BF7DDF"/>
    <w:rsid w:val="00C05352"/>
    <w:rsid w:val="00C22931"/>
    <w:rsid w:val="00C250A9"/>
    <w:rsid w:val="00C54274"/>
    <w:rsid w:val="00C83E1F"/>
    <w:rsid w:val="00CC0709"/>
    <w:rsid w:val="00CE50D4"/>
    <w:rsid w:val="00D074CB"/>
    <w:rsid w:val="00D16F2F"/>
    <w:rsid w:val="00D22DFB"/>
    <w:rsid w:val="00D66CE9"/>
    <w:rsid w:val="00D76F58"/>
    <w:rsid w:val="00DF555D"/>
    <w:rsid w:val="00E3656B"/>
    <w:rsid w:val="00E43025"/>
    <w:rsid w:val="00EB2BE9"/>
    <w:rsid w:val="00F72A69"/>
    <w:rsid w:val="00F95B84"/>
    <w:rsid w:val="00FA37BD"/>
    <w:rsid w:val="00FA609E"/>
    <w:rsid w:val="00FB428D"/>
    <w:rsid w:val="00FE67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E9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C05352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0D10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F46B-7E37-420D-A379-A2430E58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