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71F2" w:rsidRPr="00555FF4" w:rsidP="00AD71F2">
      <w:pPr>
        <w:pStyle w:val="Heading1"/>
        <w:jc w:val="right"/>
        <w:rPr>
          <w:b w:val="0"/>
          <w:bCs w:val="0"/>
          <w:sz w:val="28"/>
          <w:szCs w:val="28"/>
        </w:rPr>
      </w:pPr>
      <w:r w:rsidRPr="00555FF4">
        <w:rPr>
          <w:b w:val="0"/>
          <w:bCs w:val="0"/>
          <w:sz w:val="28"/>
          <w:szCs w:val="28"/>
        </w:rPr>
        <w:t>Дело № 2-7</w:t>
      </w:r>
      <w:r w:rsidRPr="00555FF4" w:rsidR="00047C22">
        <w:rPr>
          <w:b w:val="0"/>
          <w:bCs w:val="0"/>
          <w:sz w:val="28"/>
          <w:szCs w:val="28"/>
        </w:rPr>
        <w:t>4</w:t>
      </w:r>
      <w:r w:rsidRPr="00555FF4">
        <w:rPr>
          <w:b w:val="0"/>
          <w:bCs w:val="0"/>
          <w:sz w:val="28"/>
          <w:szCs w:val="28"/>
        </w:rPr>
        <w:t>-</w:t>
      </w:r>
      <w:r w:rsidRPr="00555FF4" w:rsidR="000A3822">
        <w:rPr>
          <w:b w:val="0"/>
          <w:bCs w:val="0"/>
          <w:sz w:val="28"/>
          <w:szCs w:val="28"/>
        </w:rPr>
        <w:t>6</w:t>
      </w:r>
      <w:r w:rsidRPr="00555FF4">
        <w:rPr>
          <w:b w:val="0"/>
          <w:bCs w:val="0"/>
          <w:sz w:val="28"/>
          <w:szCs w:val="28"/>
        </w:rPr>
        <w:t>/20</w:t>
      </w:r>
      <w:r w:rsidR="00F6513F">
        <w:rPr>
          <w:b w:val="0"/>
          <w:bCs w:val="0"/>
          <w:sz w:val="28"/>
          <w:szCs w:val="28"/>
        </w:rPr>
        <w:t>21</w:t>
      </w:r>
      <w:r w:rsidRPr="00555FF4">
        <w:rPr>
          <w:b w:val="0"/>
          <w:bCs w:val="0"/>
          <w:sz w:val="28"/>
          <w:szCs w:val="28"/>
        </w:rPr>
        <w:t xml:space="preserve"> </w:t>
      </w:r>
    </w:p>
    <w:p w:rsidR="00AD71F2" w:rsidRPr="00555FF4" w:rsidP="00AD71F2">
      <w:pPr>
        <w:pStyle w:val="Heading1"/>
        <w:rPr>
          <w:bCs w:val="0"/>
          <w:sz w:val="28"/>
          <w:szCs w:val="28"/>
        </w:rPr>
      </w:pPr>
    </w:p>
    <w:p w:rsidR="00AD71F2" w:rsidRPr="00555FF4" w:rsidP="00EB655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FF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B655E" w:rsidRPr="00555FF4" w:rsidP="00EB655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FF4">
        <w:rPr>
          <w:rFonts w:ascii="Times New Roman" w:hAnsi="Times New Roman" w:cs="Times New Roman"/>
          <w:b/>
          <w:sz w:val="28"/>
          <w:szCs w:val="28"/>
        </w:rPr>
        <w:t>И</w:t>
      </w:r>
      <w:r w:rsidRPr="00555FF4" w:rsidR="00AD71F2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BF3167" w:rsidRPr="00555FF4" w:rsidP="00EB655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55FF4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6C2E99" w:rsidRPr="00555FF4" w:rsidP="00EB655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1F2" w:rsidRPr="00555FF4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мая </w:t>
      </w:r>
      <w:r w:rsidRPr="00555FF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55FF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5F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5FF4">
        <w:rPr>
          <w:rFonts w:ascii="Times New Roman" w:hAnsi="Times New Roman" w:cs="Times New Roman"/>
          <w:sz w:val="28"/>
          <w:szCs w:val="28"/>
        </w:rPr>
        <w:t xml:space="preserve">  </w:t>
      </w:r>
      <w:r w:rsidRPr="00555FF4" w:rsidR="00047C22">
        <w:rPr>
          <w:rFonts w:ascii="Times New Roman" w:hAnsi="Times New Roman" w:cs="Times New Roman"/>
          <w:sz w:val="28"/>
          <w:szCs w:val="28"/>
        </w:rPr>
        <w:t xml:space="preserve">    </w:t>
      </w:r>
      <w:r w:rsidRPr="00555FF4">
        <w:rPr>
          <w:rFonts w:ascii="Times New Roman" w:hAnsi="Times New Roman" w:cs="Times New Roman"/>
          <w:sz w:val="28"/>
          <w:szCs w:val="28"/>
        </w:rPr>
        <w:t xml:space="preserve"> </w:t>
      </w:r>
      <w:r w:rsidRPr="00555FF4">
        <w:rPr>
          <w:rFonts w:ascii="Times New Roman" w:hAnsi="Times New Roman" w:cs="Times New Roman"/>
          <w:sz w:val="28"/>
          <w:szCs w:val="28"/>
        </w:rPr>
        <w:tab/>
      </w:r>
      <w:r w:rsidRPr="00555FF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55FF4">
        <w:rPr>
          <w:rFonts w:ascii="Times New Roman" w:hAnsi="Times New Roman" w:cs="Times New Roman"/>
          <w:sz w:val="28"/>
          <w:szCs w:val="28"/>
        </w:rPr>
        <w:tab/>
      </w:r>
      <w:r w:rsidRPr="00555FF4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555FF4" w:rsidR="00047C2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5FF4">
        <w:rPr>
          <w:rFonts w:ascii="Times New Roman" w:hAnsi="Times New Roman" w:cs="Times New Roman"/>
          <w:sz w:val="28"/>
          <w:szCs w:val="28"/>
        </w:rPr>
        <w:t xml:space="preserve">    г. Саки</w:t>
      </w:r>
    </w:p>
    <w:p w:rsidR="00245D01" w:rsidRPr="00555FF4" w:rsidP="00BC29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FF4">
        <w:rPr>
          <w:rFonts w:ascii="Times New Roman" w:hAnsi="Times New Roman" w:cs="Times New Roman"/>
          <w:sz w:val="28"/>
          <w:szCs w:val="28"/>
        </w:rPr>
        <w:t>М</w:t>
      </w:r>
      <w:r w:rsidRPr="00555FF4" w:rsidR="002848BE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74 Сакского судебного района  (Сакский муниципальный район и городской округ Саки) Республики Крым </w:t>
      </w:r>
      <w:r w:rsidRPr="00555FF4" w:rsidR="002848BE">
        <w:rPr>
          <w:rFonts w:ascii="Times New Roman" w:hAnsi="Times New Roman" w:cs="Times New Roman"/>
          <w:sz w:val="28"/>
          <w:szCs w:val="28"/>
        </w:rPr>
        <w:t>Смолий</w:t>
      </w:r>
      <w:r w:rsidRPr="00555FF4" w:rsidR="002848BE">
        <w:rPr>
          <w:rFonts w:ascii="Times New Roman" w:hAnsi="Times New Roman" w:cs="Times New Roman"/>
          <w:sz w:val="28"/>
          <w:szCs w:val="28"/>
        </w:rPr>
        <w:t xml:space="preserve"> </w:t>
      </w:r>
      <w:r w:rsidRPr="00555FF4" w:rsidR="002848BE">
        <w:rPr>
          <w:rFonts w:ascii="Times New Roman" w:hAnsi="Times New Roman" w:cs="Times New Roman"/>
          <w:sz w:val="28"/>
          <w:szCs w:val="28"/>
        </w:rPr>
        <w:t>А.М</w:t>
      </w:r>
      <w:r w:rsidRPr="00555FF4" w:rsidR="002848BE">
        <w:rPr>
          <w:rFonts w:ascii="Times New Roman" w:hAnsi="Times New Roman" w:cs="Times New Roman"/>
          <w:sz w:val="28"/>
          <w:szCs w:val="28"/>
        </w:rPr>
        <w:t>.</w:t>
      </w:r>
      <w:r w:rsidRPr="00555FF4" w:rsidR="00A8490F">
        <w:rPr>
          <w:rFonts w:ascii="Times New Roman" w:hAnsi="Times New Roman" w:cs="Times New Roman"/>
          <w:sz w:val="28"/>
          <w:szCs w:val="28"/>
        </w:rPr>
        <w:t>,</w:t>
      </w:r>
      <w:r w:rsidRPr="00555FF4" w:rsidR="00BC291F">
        <w:rPr>
          <w:rFonts w:ascii="Times New Roman" w:hAnsi="Times New Roman" w:cs="Times New Roman"/>
          <w:sz w:val="28"/>
          <w:szCs w:val="28"/>
        </w:rPr>
        <w:t xml:space="preserve"> </w:t>
      </w:r>
      <w:r w:rsidRPr="00555FF4" w:rsidR="000A3822">
        <w:rPr>
          <w:rFonts w:ascii="Times New Roman" w:hAnsi="Times New Roman" w:cs="Times New Roman"/>
          <w:sz w:val="28"/>
          <w:szCs w:val="28"/>
        </w:rPr>
        <w:t>с участием представителя истиц</w:t>
      </w:r>
      <w:r w:rsidR="00F6513F">
        <w:rPr>
          <w:rFonts w:ascii="Times New Roman" w:hAnsi="Times New Roman" w:cs="Times New Roman"/>
          <w:sz w:val="28"/>
          <w:szCs w:val="28"/>
        </w:rPr>
        <w:t xml:space="preserve">а </w:t>
      </w:r>
      <w:r w:rsidR="00F6513F">
        <w:rPr>
          <w:rFonts w:ascii="Times New Roman" w:hAnsi="Times New Roman" w:cs="Times New Roman"/>
          <w:sz w:val="28"/>
          <w:szCs w:val="28"/>
        </w:rPr>
        <w:t>Верецуна</w:t>
      </w:r>
      <w:r w:rsidR="00F6513F">
        <w:rPr>
          <w:rFonts w:ascii="Times New Roman" w:hAnsi="Times New Roman" w:cs="Times New Roman"/>
          <w:sz w:val="28"/>
          <w:szCs w:val="28"/>
        </w:rPr>
        <w:t xml:space="preserve"> </w:t>
      </w:r>
      <w:r w:rsidR="00F6513F">
        <w:rPr>
          <w:rFonts w:ascii="Times New Roman" w:hAnsi="Times New Roman" w:cs="Times New Roman"/>
          <w:sz w:val="28"/>
          <w:szCs w:val="28"/>
        </w:rPr>
        <w:t>И.А</w:t>
      </w:r>
      <w:r w:rsidR="00F6513F">
        <w:rPr>
          <w:rFonts w:ascii="Times New Roman" w:hAnsi="Times New Roman" w:cs="Times New Roman"/>
          <w:sz w:val="28"/>
          <w:szCs w:val="28"/>
        </w:rPr>
        <w:t xml:space="preserve">. </w:t>
      </w:r>
      <w:r w:rsidRPr="00555FF4" w:rsidR="000A3822">
        <w:rPr>
          <w:rFonts w:ascii="Times New Roman" w:hAnsi="Times New Roman" w:cs="Times New Roman"/>
          <w:sz w:val="28"/>
          <w:szCs w:val="28"/>
        </w:rPr>
        <w:t xml:space="preserve">– </w:t>
      </w:r>
      <w:r w:rsidR="00555FF4">
        <w:rPr>
          <w:rFonts w:ascii="Times New Roman" w:hAnsi="Times New Roman" w:cs="Times New Roman"/>
          <w:sz w:val="28"/>
          <w:szCs w:val="28"/>
        </w:rPr>
        <w:t xml:space="preserve"> </w:t>
      </w:r>
      <w:r w:rsidR="00F6513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513F">
        <w:rPr>
          <w:rFonts w:ascii="Times New Roman" w:hAnsi="Times New Roman" w:cs="Times New Roman"/>
          <w:sz w:val="28"/>
          <w:szCs w:val="28"/>
        </w:rPr>
        <w:t>Рудейчука</w:t>
      </w:r>
      <w:r w:rsidR="00F6513F">
        <w:rPr>
          <w:rFonts w:ascii="Times New Roman" w:hAnsi="Times New Roman" w:cs="Times New Roman"/>
          <w:sz w:val="28"/>
          <w:szCs w:val="28"/>
        </w:rPr>
        <w:t xml:space="preserve"> </w:t>
      </w:r>
      <w:r w:rsidR="00F6513F">
        <w:rPr>
          <w:rFonts w:ascii="Times New Roman" w:hAnsi="Times New Roman" w:cs="Times New Roman"/>
          <w:sz w:val="28"/>
          <w:szCs w:val="28"/>
        </w:rPr>
        <w:t>В.П</w:t>
      </w:r>
      <w:r w:rsidR="00F6513F">
        <w:rPr>
          <w:rFonts w:ascii="Times New Roman" w:hAnsi="Times New Roman" w:cs="Times New Roman"/>
          <w:sz w:val="28"/>
          <w:szCs w:val="28"/>
        </w:rPr>
        <w:t>.</w:t>
      </w:r>
      <w:r w:rsidR="003F64EA">
        <w:rPr>
          <w:rFonts w:ascii="Times New Roman" w:hAnsi="Times New Roman" w:cs="Times New Roman"/>
          <w:sz w:val="28"/>
          <w:szCs w:val="28"/>
        </w:rPr>
        <w:t xml:space="preserve">, </w:t>
      </w:r>
      <w:r w:rsidR="00F6513F">
        <w:rPr>
          <w:rFonts w:ascii="Times New Roman" w:hAnsi="Times New Roman" w:cs="Times New Roman"/>
          <w:sz w:val="28"/>
          <w:szCs w:val="28"/>
        </w:rPr>
        <w:t xml:space="preserve">ответчика </w:t>
      </w:r>
      <w:r w:rsidR="00F6513F">
        <w:rPr>
          <w:rFonts w:ascii="Times New Roman" w:hAnsi="Times New Roman" w:cs="Times New Roman"/>
          <w:sz w:val="28"/>
          <w:szCs w:val="28"/>
        </w:rPr>
        <w:t>Трохина</w:t>
      </w:r>
      <w:r w:rsidR="00F6513F">
        <w:rPr>
          <w:rFonts w:ascii="Times New Roman" w:hAnsi="Times New Roman" w:cs="Times New Roman"/>
          <w:sz w:val="28"/>
          <w:szCs w:val="28"/>
        </w:rPr>
        <w:t xml:space="preserve"> </w:t>
      </w:r>
      <w:r w:rsidR="00F6513F">
        <w:rPr>
          <w:rFonts w:ascii="Times New Roman" w:hAnsi="Times New Roman" w:cs="Times New Roman"/>
          <w:sz w:val="28"/>
          <w:szCs w:val="28"/>
        </w:rPr>
        <w:t>В.А</w:t>
      </w:r>
      <w:r w:rsidR="00F6513F">
        <w:rPr>
          <w:rFonts w:ascii="Times New Roman" w:hAnsi="Times New Roman" w:cs="Times New Roman"/>
          <w:sz w:val="28"/>
          <w:szCs w:val="28"/>
        </w:rPr>
        <w:t xml:space="preserve">., </w:t>
      </w:r>
      <w:r w:rsidRPr="00555FF4" w:rsidR="00A8490F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555FF4" w:rsidR="00D179B0">
        <w:rPr>
          <w:rFonts w:ascii="Times New Roman" w:hAnsi="Times New Roman" w:cs="Times New Roman"/>
          <w:sz w:val="28"/>
          <w:szCs w:val="28"/>
        </w:rPr>
        <w:t xml:space="preserve">судебного заседания </w:t>
      </w:r>
      <w:r w:rsidR="00F6513F">
        <w:rPr>
          <w:rFonts w:ascii="Times New Roman" w:hAnsi="Times New Roman" w:cs="Times New Roman"/>
          <w:sz w:val="28"/>
          <w:szCs w:val="28"/>
        </w:rPr>
        <w:t>Марусенко</w:t>
      </w:r>
      <w:r w:rsidR="00F6513F">
        <w:rPr>
          <w:rFonts w:ascii="Times New Roman" w:hAnsi="Times New Roman" w:cs="Times New Roman"/>
          <w:sz w:val="28"/>
          <w:szCs w:val="28"/>
        </w:rPr>
        <w:t xml:space="preserve"> </w:t>
      </w:r>
      <w:r w:rsidR="00F6513F">
        <w:rPr>
          <w:rFonts w:ascii="Times New Roman" w:hAnsi="Times New Roman" w:cs="Times New Roman"/>
          <w:sz w:val="28"/>
          <w:szCs w:val="28"/>
        </w:rPr>
        <w:t>Е.О</w:t>
      </w:r>
      <w:r w:rsidR="00F6513F">
        <w:rPr>
          <w:rFonts w:ascii="Times New Roman" w:hAnsi="Times New Roman" w:cs="Times New Roman"/>
          <w:sz w:val="28"/>
          <w:szCs w:val="28"/>
        </w:rPr>
        <w:t>.</w:t>
      </w:r>
      <w:r w:rsidRPr="00555FF4" w:rsidR="00A8490F">
        <w:rPr>
          <w:rFonts w:ascii="Times New Roman" w:hAnsi="Times New Roman" w:cs="Times New Roman"/>
          <w:sz w:val="28"/>
          <w:szCs w:val="28"/>
        </w:rPr>
        <w:t>,</w:t>
      </w:r>
      <w:r w:rsidRPr="00555FF4" w:rsidR="009E253F">
        <w:rPr>
          <w:rFonts w:ascii="Times New Roman" w:hAnsi="Times New Roman" w:cs="Times New Roman"/>
          <w:sz w:val="28"/>
          <w:szCs w:val="28"/>
        </w:rPr>
        <w:t xml:space="preserve">  </w:t>
      </w:r>
      <w:r w:rsidRPr="00555FF4" w:rsidR="00EB655E">
        <w:rPr>
          <w:rFonts w:ascii="Times New Roman" w:hAnsi="Times New Roman" w:cs="Times New Roman"/>
          <w:sz w:val="28"/>
          <w:szCs w:val="28"/>
        </w:rPr>
        <w:t xml:space="preserve">  </w:t>
      </w:r>
      <w:r w:rsidRPr="00555FF4" w:rsidR="002367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291F" w:rsidRPr="00555FF4" w:rsidP="00BC29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FF4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F6513F">
        <w:rPr>
          <w:rFonts w:ascii="Times New Roman" w:hAnsi="Times New Roman" w:cs="Times New Roman"/>
          <w:sz w:val="28"/>
          <w:szCs w:val="28"/>
        </w:rPr>
        <w:t>Верецуна</w:t>
      </w:r>
      <w:r w:rsidR="00F6513F">
        <w:rPr>
          <w:rFonts w:ascii="Times New Roman" w:hAnsi="Times New Roman" w:cs="Times New Roman"/>
          <w:sz w:val="28"/>
          <w:szCs w:val="28"/>
        </w:rPr>
        <w:t xml:space="preserve"> </w:t>
      </w:r>
      <w:r w:rsidR="00EF538B">
        <w:rPr>
          <w:rFonts w:ascii="Times New Roman" w:hAnsi="Times New Roman" w:cs="Times New Roman"/>
          <w:sz w:val="28"/>
          <w:szCs w:val="28"/>
        </w:rPr>
        <w:t xml:space="preserve">Игоря </w:t>
      </w:r>
      <w:r w:rsidR="00F6513F">
        <w:rPr>
          <w:rFonts w:ascii="Times New Roman" w:hAnsi="Times New Roman" w:cs="Times New Roman"/>
          <w:sz w:val="28"/>
          <w:szCs w:val="28"/>
        </w:rPr>
        <w:t xml:space="preserve">Анатольевича </w:t>
      </w:r>
      <w:r w:rsidRPr="00555FF4" w:rsidR="00047C22">
        <w:rPr>
          <w:rFonts w:ascii="Times New Roman" w:hAnsi="Times New Roman" w:cs="Times New Roman"/>
          <w:sz w:val="28"/>
          <w:szCs w:val="28"/>
        </w:rPr>
        <w:t>к</w:t>
      </w:r>
      <w:r w:rsidRPr="00555FF4" w:rsidR="00BE0F0B">
        <w:rPr>
          <w:rFonts w:ascii="Times New Roman" w:hAnsi="Times New Roman" w:cs="Times New Roman"/>
          <w:sz w:val="28"/>
          <w:szCs w:val="28"/>
        </w:rPr>
        <w:t xml:space="preserve"> </w:t>
      </w:r>
      <w:r w:rsidR="00F6513F">
        <w:rPr>
          <w:rFonts w:ascii="Times New Roman" w:hAnsi="Times New Roman" w:cs="Times New Roman"/>
          <w:sz w:val="28"/>
          <w:szCs w:val="28"/>
        </w:rPr>
        <w:t>Трохину</w:t>
      </w:r>
      <w:r w:rsidR="00F6513F">
        <w:rPr>
          <w:rFonts w:ascii="Times New Roman" w:hAnsi="Times New Roman" w:cs="Times New Roman"/>
          <w:sz w:val="28"/>
          <w:szCs w:val="28"/>
        </w:rPr>
        <w:t xml:space="preserve"> Виктору Анатольевичу, </w:t>
      </w:r>
      <w:r w:rsidRPr="00555FF4" w:rsidR="00BE0F0B">
        <w:rPr>
          <w:rFonts w:ascii="Times New Roman" w:hAnsi="Times New Roman" w:cs="Times New Roman"/>
          <w:sz w:val="28"/>
          <w:szCs w:val="28"/>
        </w:rPr>
        <w:t xml:space="preserve">третье </w:t>
      </w:r>
      <w:r w:rsidRPr="00555FF4" w:rsidR="00BE0F0B">
        <w:rPr>
          <w:rFonts w:ascii="Times New Roman" w:hAnsi="Times New Roman" w:cs="Times New Roman"/>
          <w:sz w:val="28"/>
          <w:szCs w:val="28"/>
        </w:rPr>
        <w:t>лицо</w:t>
      </w:r>
      <w:r w:rsidR="00F6513F">
        <w:rPr>
          <w:rFonts w:ascii="Times New Roman" w:hAnsi="Times New Roman" w:cs="Times New Roman"/>
          <w:sz w:val="28"/>
          <w:szCs w:val="28"/>
        </w:rPr>
        <w:t xml:space="preserve"> не заявляющее самостоятельных требований относительно предмета спора, на стороне ответчика Иванов Александр Михайлович, о возмещении вреда, причиненного в результате дорожно-транспортного происшествия,  </w:t>
      </w:r>
    </w:p>
    <w:p w:rsidR="00BE0F0B" w:rsidRPr="00555FF4" w:rsidP="00BE0F0B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55FF4">
        <w:rPr>
          <w:rFonts w:ascii="Times New Roman" w:hAnsi="Times New Roman" w:cs="Times New Roman"/>
          <w:sz w:val="28"/>
          <w:szCs w:val="28"/>
        </w:rPr>
        <w:t xml:space="preserve">уководствуясь статьями </w:t>
      </w:r>
      <w:r w:rsidRPr="00555FF4" w:rsidR="00C037D2">
        <w:rPr>
          <w:rFonts w:ascii="Times New Roman" w:hAnsi="Times New Roman" w:cs="Times New Roman"/>
          <w:sz w:val="28"/>
          <w:szCs w:val="28"/>
        </w:rPr>
        <w:t xml:space="preserve">98, 103, </w:t>
      </w:r>
      <w:r w:rsidRPr="00555FF4">
        <w:rPr>
          <w:rFonts w:ascii="Times New Roman" w:hAnsi="Times New Roman" w:cs="Times New Roman"/>
          <w:sz w:val="28"/>
          <w:szCs w:val="28"/>
        </w:rPr>
        <w:t>194</w:t>
      </w:r>
      <w:r w:rsidRPr="00555FF4" w:rsidR="001D0FDD">
        <w:rPr>
          <w:rFonts w:ascii="Times New Roman" w:hAnsi="Times New Roman" w:cs="Times New Roman"/>
          <w:sz w:val="28"/>
          <w:szCs w:val="28"/>
        </w:rPr>
        <w:t xml:space="preserve"> - </w:t>
      </w:r>
      <w:r w:rsidRPr="00555FF4">
        <w:rPr>
          <w:rFonts w:ascii="Times New Roman" w:hAnsi="Times New Roman" w:cs="Times New Roman"/>
          <w:sz w:val="28"/>
          <w:szCs w:val="28"/>
        </w:rPr>
        <w:t>199</w:t>
      </w:r>
      <w:r w:rsidRPr="00555FF4" w:rsidR="001D0FDD">
        <w:rPr>
          <w:rFonts w:ascii="Times New Roman" w:hAnsi="Times New Roman" w:cs="Times New Roman"/>
          <w:sz w:val="28"/>
          <w:szCs w:val="28"/>
        </w:rPr>
        <w:t xml:space="preserve">, </w:t>
      </w:r>
      <w:r w:rsidRPr="00555FF4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мировой судья </w:t>
      </w:r>
    </w:p>
    <w:p w:rsidR="00BE0F0B" w:rsidRPr="00555FF4" w:rsidP="00BE0F0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BE0F0B" w:rsidRPr="00555FF4" w:rsidP="00BE0F0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55FF4">
        <w:rPr>
          <w:rFonts w:ascii="Times New Roman" w:hAnsi="Times New Roman" w:cs="Times New Roman"/>
          <w:sz w:val="28"/>
          <w:szCs w:val="28"/>
        </w:rPr>
        <w:t>РЕШИЛ:</w:t>
      </w:r>
    </w:p>
    <w:p w:rsidR="00BE0F0B" w:rsidRPr="00555FF4" w:rsidP="00C037D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FF4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F6513F">
        <w:rPr>
          <w:rFonts w:ascii="Times New Roman" w:hAnsi="Times New Roman" w:cs="Times New Roman"/>
          <w:sz w:val="28"/>
          <w:szCs w:val="28"/>
        </w:rPr>
        <w:t>Верецуна</w:t>
      </w:r>
      <w:r w:rsidR="00F6513F">
        <w:rPr>
          <w:rFonts w:ascii="Times New Roman" w:hAnsi="Times New Roman" w:cs="Times New Roman"/>
          <w:sz w:val="28"/>
          <w:szCs w:val="28"/>
        </w:rPr>
        <w:t xml:space="preserve"> </w:t>
      </w:r>
      <w:r w:rsidR="00EF538B">
        <w:rPr>
          <w:rFonts w:ascii="Times New Roman" w:hAnsi="Times New Roman" w:cs="Times New Roman"/>
          <w:sz w:val="28"/>
          <w:szCs w:val="28"/>
        </w:rPr>
        <w:t xml:space="preserve">Игоря </w:t>
      </w:r>
      <w:r w:rsidR="00F6513F">
        <w:rPr>
          <w:rFonts w:ascii="Times New Roman" w:hAnsi="Times New Roman" w:cs="Times New Roman"/>
          <w:sz w:val="28"/>
          <w:szCs w:val="28"/>
        </w:rPr>
        <w:t xml:space="preserve">Анатольевича </w:t>
      </w:r>
      <w:r w:rsidRPr="00555FF4">
        <w:rPr>
          <w:rFonts w:ascii="Times New Roman" w:hAnsi="Times New Roman" w:cs="Times New Roman"/>
          <w:sz w:val="28"/>
          <w:szCs w:val="28"/>
        </w:rPr>
        <w:t xml:space="preserve">удовлетворить  частично. </w:t>
      </w:r>
    </w:p>
    <w:p w:rsidR="001C6F15" w:rsidP="008805C1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FF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Взыскать с  </w:t>
      </w:r>
      <w:r w:rsidR="00F6513F">
        <w:rPr>
          <w:rFonts w:ascii="Times New Roman" w:hAnsi="Times New Roman" w:cs="Times New Roman"/>
          <w:sz w:val="28"/>
          <w:szCs w:val="28"/>
        </w:rPr>
        <w:t>Трохин</w:t>
      </w:r>
      <w:r w:rsidR="00F6513F">
        <w:rPr>
          <w:rFonts w:ascii="Times New Roman" w:hAnsi="Times New Roman" w:cs="Times New Roman"/>
          <w:sz w:val="28"/>
          <w:szCs w:val="28"/>
        </w:rPr>
        <w:t>а</w:t>
      </w:r>
      <w:r w:rsidR="00F6513F"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F6513F">
        <w:rPr>
          <w:rFonts w:ascii="Times New Roman" w:hAnsi="Times New Roman" w:cs="Times New Roman"/>
          <w:sz w:val="28"/>
          <w:szCs w:val="28"/>
        </w:rPr>
        <w:t>а</w:t>
      </w:r>
      <w:r w:rsidR="00F6513F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F6513F">
        <w:rPr>
          <w:rFonts w:ascii="Times New Roman" w:hAnsi="Times New Roman" w:cs="Times New Roman"/>
          <w:sz w:val="28"/>
          <w:szCs w:val="28"/>
        </w:rPr>
        <w:t>а</w:t>
      </w:r>
      <w:r w:rsidRPr="00555FF4" w:rsidR="00F6513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555FF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 пользу </w:t>
      </w:r>
      <w:r w:rsidR="00F6513F">
        <w:rPr>
          <w:rFonts w:ascii="Times New Roman" w:hAnsi="Times New Roman" w:cs="Times New Roman"/>
          <w:sz w:val="28"/>
          <w:szCs w:val="28"/>
        </w:rPr>
        <w:t>Верецуна</w:t>
      </w:r>
      <w:r w:rsidR="00F6513F">
        <w:rPr>
          <w:rFonts w:ascii="Times New Roman" w:hAnsi="Times New Roman" w:cs="Times New Roman"/>
          <w:sz w:val="28"/>
          <w:szCs w:val="28"/>
        </w:rPr>
        <w:t xml:space="preserve"> </w:t>
      </w:r>
      <w:r w:rsidR="00EF538B">
        <w:rPr>
          <w:rFonts w:ascii="Times New Roman" w:hAnsi="Times New Roman" w:cs="Times New Roman"/>
          <w:sz w:val="28"/>
          <w:szCs w:val="28"/>
        </w:rPr>
        <w:t xml:space="preserve">Игоря </w:t>
      </w:r>
      <w:r w:rsidR="00F6513F">
        <w:rPr>
          <w:rFonts w:ascii="Times New Roman" w:hAnsi="Times New Roman" w:cs="Times New Roman"/>
          <w:sz w:val="28"/>
          <w:szCs w:val="28"/>
        </w:rPr>
        <w:t xml:space="preserve"> Анатольевича </w:t>
      </w:r>
      <w:r w:rsidR="00F6513F">
        <w:rPr>
          <w:rFonts w:ascii="Times New Roman" w:hAnsi="Times New Roman" w:cs="Times New Roman"/>
          <w:sz w:val="28"/>
          <w:szCs w:val="28"/>
        </w:rPr>
        <w:t xml:space="preserve">денежные средства в счет </w:t>
      </w:r>
      <w:r w:rsidRPr="00555FF4">
        <w:rPr>
          <w:rFonts w:ascii="Times New Roman" w:eastAsia="Times New Roman" w:hAnsi="Times New Roman" w:cs="Times New Roman"/>
          <w:sz w:val="28"/>
          <w:szCs w:val="28"/>
        </w:rPr>
        <w:t>возмещени</w:t>
      </w:r>
      <w:r w:rsidR="00F6513F">
        <w:rPr>
          <w:rFonts w:ascii="Times New Roman" w:eastAsia="Times New Roman" w:hAnsi="Times New Roman" w:cs="Times New Roman"/>
          <w:sz w:val="28"/>
          <w:szCs w:val="28"/>
        </w:rPr>
        <w:t xml:space="preserve">я материального ущерба </w:t>
      </w:r>
      <w:r w:rsidRPr="00555FF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6513F">
        <w:rPr>
          <w:rFonts w:ascii="Times New Roman" w:eastAsia="Times New Roman" w:hAnsi="Times New Roman" w:cs="Times New Roman"/>
          <w:sz w:val="28"/>
          <w:szCs w:val="28"/>
        </w:rPr>
        <w:t>сумме 200</w:t>
      </w:r>
      <w:r w:rsidRPr="00555FF4" w:rsidR="001D0FDD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555FF4" w:rsidR="00F44C75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555FF4"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 w:rsidRPr="00555FF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компенсацию морального вреда в размере </w:t>
      </w:r>
      <w:r w:rsidR="00F6513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        </w:t>
      </w:r>
      <w:r w:rsidRPr="00555FF4" w:rsidR="001D0FDD">
        <w:rPr>
          <w:rFonts w:ascii="Times New Roman" w:eastAsia="Times New Roman" w:hAnsi="Times New Roman" w:cs="Times New Roman"/>
          <w:snapToGrid w:val="0"/>
          <w:sz w:val="28"/>
          <w:szCs w:val="28"/>
        </w:rPr>
        <w:t>1</w:t>
      </w:r>
      <w:r w:rsidRPr="00555FF4" w:rsidR="00F44C75">
        <w:rPr>
          <w:rFonts w:ascii="Times New Roman" w:eastAsia="Times New Roman" w:hAnsi="Times New Roman" w:cs="Times New Roman"/>
          <w:snapToGrid w:val="0"/>
          <w:sz w:val="28"/>
          <w:szCs w:val="28"/>
        </w:rPr>
        <w:t> 0</w:t>
      </w:r>
      <w:r w:rsidRPr="00555FF4">
        <w:rPr>
          <w:rFonts w:ascii="Times New Roman" w:eastAsia="Times New Roman" w:hAnsi="Times New Roman" w:cs="Times New Roman"/>
          <w:snapToGrid w:val="0"/>
          <w:sz w:val="28"/>
          <w:szCs w:val="28"/>
        </w:rPr>
        <w:t>00</w:t>
      </w:r>
      <w:r w:rsidRPr="00555FF4" w:rsidR="00F44C75">
        <w:rPr>
          <w:rFonts w:ascii="Times New Roman" w:eastAsia="Times New Roman" w:hAnsi="Times New Roman" w:cs="Times New Roman"/>
          <w:snapToGrid w:val="0"/>
          <w:sz w:val="28"/>
          <w:szCs w:val="28"/>
        </w:rPr>
        <w:t>,00</w:t>
      </w:r>
      <w:r w:rsidRPr="00555FF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руб., в возмещение расходов по досудебной оценке ущерба </w:t>
      </w:r>
      <w:r w:rsidR="00F6513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     6150</w:t>
      </w:r>
      <w:r w:rsidRPr="00555FF4" w:rsidR="00403734">
        <w:rPr>
          <w:rFonts w:ascii="Times New Roman" w:eastAsia="Times New Roman" w:hAnsi="Times New Roman" w:cs="Times New Roman"/>
          <w:snapToGrid w:val="0"/>
          <w:sz w:val="28"/>
          <w:szCs w:val="28"/>
        </w:rPr>
        <w:t>,00</w:t>
      </w:r>
      <w:r w:rsidRPr="00555FF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руб., расходы по оплате услуг представителя в сумме </w:t>
      </w:r>
      <w:r w:rsidRPr="00555FF4" w:rsidR="005A1D7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          </w:t>
      </w:r>
      <w:r w:rsidR="00F6513F">
        <w:rPr>
          <w:rFonts w:ascii="Times New Roman" w:eastAsia="Times New Roman" w:hAnsi="Times New Roman" w:cs="Times New Roman"/>
          <w:snapToGrid w:val="0"/>
          <w:sz w:val="28"/>
          <w:szCs w:val="28"/>
        </w:rPr>
        <w:t>55</w:t>
      </w:r>
      <w:r w:rsidRPr="00555FF4" w:rsidR="00F44C75">
        <w:rPr>
          <w:rFonts w:ascii="Times New Roman" w:eastAsia="Times New Roman" w:hAnsi="Times New Roman" w:cs="Times New Roman"/>
          <w:snapToGrid w:val="0"/>
          <w:sz w:val="28"/>
          <w:szCs w:val="28"/>
        </w:rPr>
        <w:t> 000,00</w:t>
      </w:r>
      <w:r w:rsidRPr="00555FF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руб.,</w:t>
      </w:r>
      <w:r w:rsidR="00F6513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555FF4" w:rsidR="00F44C7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почтовые расходы в </w:t>
      </w:r>
      <w:r w:rsidR="00F6513F">
        <w:rPr>
          <w:rFonts w:ascii="Times New Roman" w:eastAsia="Times New Roman" w:hAnsi="Times New Roman" w:cs="Times New Roman"/>
          <w:snapToGrid w:val="0"/>
          <w:sz w:val="28"/>
          <w:szCs w:val="28"/>
        </w:rPr>
        <w:t>сумме 384</w:t>
      </w:r>
      <w:r w:rsidRPr="00555FF4" w:rsidR="00F44C75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 w:rsidRPr="00555FF4" w:rsidR="002367EB">
        <w:rPr>
          <w:rFonts w:ascii="Times New Roman" w:eastAsia="Times New Roman" w:hAnsi="Times New Roman" w:cs="Times New Roman"/>
          <w:snapToGrid w:val="0"/>
          <w:sz w:val="28"/>
          <w:szCs w:val="28"/>
        </w:rPr>
        <w:t>0</w:t>
      </w:r>
      <w:r w:rsidR="00F6513F">
        <w:rPr>
          <w:rFonts w:ascii="Times New Roman" w:eastAsia="Times New Roman" w:hAnsi="Times New Roman" w:cs="Times New Roman"/>
          <w:snapToGrid w:val="0"/>
          <w:sz w:val="28"/>
          <w:szCs w:val="28"/>
        </w:rPr>
        <w:t>8</w:t>
      </w:r>
      <w:r w:rsidRPr="00555FF4" w:rsidR="00F44C7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руб.</w:t>
      </w:r>
      <w:r w:rsidRPr="00555FF4" w:rsidR="005A1D7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</w:t>
      </w:r>
      <w:r w:rsidR="00F6513F">
        <w:rPr>
          <w:rFonts w:ascii="Times New Roman" w:eastAsia="Times New Roman" w:hAnsi="Times New Roman" w:cs="Times New Roman"/>
          <w:snapToGrid w:val="0"/>
          <w:sz w:val="28"/>
          <w:szCs w:val="28"/>
        </w:rPr>
        <w:t>расходы по</w:t>
      </w:r>
      <w:r w:rsidR="001A01F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F6513F">
        <w:rPr>
          <w:rFonts w:ascii="Times New Roman" w:eastAsia="Times New Roman" w:hAnsi="Times New Roman" w:cs="Times New Roman"/>
          <w:snapToGrid w:val="0"/>
          <w:sz w:val="28"/>
          <w:szCs w:val="28"/>
        </w:rPr>
        <w:t>уплате государственной пошлины в</w:t>
      </w:r>
      <w:r w:rsidR="00F6513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F6513F">
        <w:rPr>
          <w:rFonts w:ascii="Times New Roman" w:eastAsia="Times New Roman" w:hAnsi="Times New Roman" w:cs="Times New Roman"/>
          <w:snapToGrid w:val="0"/>
          <w:sz w:val="28"/>
          <w:szCs w:val="28"/>
        </w:rPr>
        <w:t>размере</w:t>
      </w:r>
      <w:r w:rsidR="00F6513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1 100,00 руб., </w:t>
      </w:r>
      <w:r w:rsidRPr="00555FF4" w:rsidR="005A1D77"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Pr="00555FF4" w:rsidR="005A1D7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сего </w:t>
      </w:r>
      <w:r w:rsidR="001A01F3">
        <w:rPr>
          <w:rFonts w:ascii="Times New Roman" w:eastAsia="Times New Roman" w:hAnsi="Times New Roman" w:cs="Times New Roman"/>
          <w:snapToGrid w:val="0"/>
          <w:sz w:val="28"/>
          <w:szCs w:val="28"/>
        </w:rPr>
        <w:t>83 </w:t>
      </w:r>
      <w:r w:rsidR="00EF538B">
        <w:rPr>
          <w:rFonts w:ascii="Times New Roman" w:eastAsia="Times New Roman" w:hAnsi="Times New Roman" w:cs="Times New Roman"/>
          <w:snapToGrid w:val="0"/>
          <w:sz w:val="28"/>
          <w:szCs w:val="28"/>
        </w:rPr>
        <w:t>634</w:t>
      </w:r>
      <w:r w:rsidR="001A01F3">
        <w:rPr>
          <w:rFonts w:ascii="Times New Roman" w:eastAsia="Times New Roman" w:hAnsi="Times New Roman" w:cs="Times New Roman"/>
          <w:snapToGrid w:val="0"/>
          <w:sz w:val="28"/>
          <w:szCs w:val="28"/>
        </w:rPr>
        <w:t>,08</w:t>
      </w:r>
      <w:r w:rsidRPr="00555FF4" w:rsidR="00C037D2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 w:rsidR="001C6F15" w:rsidRPr="00555FF4" w:rsidP="00F44C75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FF4">
        <w:rPr>
          <w:rFonts w:ascii="Times New Roman" w:eastAsia="Times New Roman" w:hAnsi="Times New Roman" w:cs="Times New Roman"/>
          <w:snapToGrid w:val="0"/>
          <w:sz w:val="28"/>
          <w:szCs w:val="28"/>
        </w:rPr>
        <w:t>В удовлетворении остальной части исковых требований отказать.</w:t>
      </w:r>
    </w:p>
    <w:p w:rsidR="001A01F3" w:rsidRPr="001A01F3" w:rsidP="007176A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1F3">
        <w:rPr>
          <w:rFonts w:ascii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1A01F3" w:rsidRPr="001A01F3" w:rsidP="00EF538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1F3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1A01F3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</w:t>
      </w:r>
      <w:r w:rsidRPr="001A01F3">
        <w:rPr>
          <w:rFonts w:ascii="Times New Roman" w:hAnsi="Times New Roman" w:cs="Times New Roman"/>
          <w:sz w:val="28"/>
          <w:szCs w:val="28"/>
        </w:rPr>
        <w:t>в</w:t>
      </w:r>
      <w:r w:rsidRPr="001A01F3">
        <w:rPr>
          <w:rFonts w:ascii="Times New Roman" w:hAnsi="Times New Roman" w:cs="Times New Roman"/>
          <w:sz w:val="28"/>
          <w:szCs w:val="28"/>
        </w:rPr>
        <w:t xml:space="preserve"> судебном </w:t>
      </w:r>
      <w:r w:rsidRPr="001A01F3">
        <w:rPr>
          <w:rFonts w:ascii="Times New Roman" w:hAnsi="Times New Roman" w:cs="Times New Roman"/>
          <w:sz w:val="28"/>
          <w:szCs w:val="28"/>
        </w:rPr>
        <w:t>заседании</w:t>
      </w:r>
      <w:r w:rsidRPr="001A01F3">
        <w:rPr>
          <w:rFonts w:ascii="Times New Roman" w:hAnsi="Times New Roman" w:cs="Times New Roman"/>
          <w:sz w:val="28"/>
          <w:szCs w:val="28"/>
        </w:rPr>
        <w:t>.</w:t>
      </w:r>
    </w:p>
    <w:p w:rsidR="001A01F3" w:rsidRPr="001A01F3" w:rsidP="00EF538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1F3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A01F3" w:rsidRPr="001A01F3" w:rsidP="00EF538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1F3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Сакский районный суд Республики Крым в течение месяца со дня принятия решения суда в окончательной форме через мирового судью.</w:t>
      </w:r>
    </w:p>
    <w:p w:rsidR="00C037D2" w:rsidRPr="00555FF4" w:rsidP="00BE0F0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E0F0B" w:rsidRPr="00555FF4" w:rsidP="00BE0F0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55FF4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Pr="00555FF4" w:rsidR="00C037D2">
        <w:rPr>
          <w:rFonts w:ascii="Times New Roman" w:hAnsi="Times New Roman" w:cs="Times New Roman"/>
          <w:sz w:val="28"/>
          <w:szCs w:val="28"/>
        </w:rPr>
        <w:t xml:space="preserve"> </w:t>
      </w:r>
      <w:r w:rsidRPr="00555F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555FF4">
        <w:rPr>
          <w:rFonts w:ascii="Times New Roman" w:hAnsi="Times New Roman" w:cs="Times New Roman"/>
          <w:sz w:val="28"/>
          <w:szCs w:val="28"/>
        </w:rPr>
        <w:t>А.М</w:t>
      </w:r>
      <w:r w:rsidRPr="00555FF4">
        <w:rPr>
          <w:rFonts w:ascii="Times New Roman" w:hAnsi="Times New Roman" w:cs="Times New Roman"/>
          <w:sz w:val="28"/>
          <w:szCs w:val="28"/>
        </w:rPr>
        <w:t xml:space="preserve">. </w:t>
      </w:r>
      <w:r w:rsidRPr="00555FF4">
        <w:rPr>
          <w:rFonts w:ascii="Times New Roman" w:hAnsi="Times New Roman" w:cs="Times New Roman"/>
          <w:sz w:val="28"/>
          <w:szCs w:val="28"/>
        </w:rPr>
        <w:t>Смолий</w:t>
      </w:r>
      <w:r w:rsidRPr="00555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F0B" w:rsidRPr="00BE0F0B" w:rsidP="00BC291F">
      <w:pPr>
        <w:pStyle w:val="NoSpacing"/>
        <w:ind w:firstLine="708"/>
        <w:jc w:val="both"/>
        <w:rPr>
          <w:rFonts w:ascii="Times New Roman" w:hAnsi="Times New Roman" w:cs="Times New Roman"/>
          <w:sz w:val="40"/>
          <w:szCs w:val="26"/>
        </w:rPr>
      </w:pPr>
    </w:p>
    <w:sectPr w:rsidSect="00E619AF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D859BE">
        <w:pPr>
          <w:pStyle w:val="Header"/>
          <w:jc w:val="center"/>
        </w:pPr>
        <w:r>
          <w:fldChar w:fldCharType="begin"/>
        </w:r>
        <w:r>
          <w:instrText xml:space="preserve"> PAGE</w:instrText>
        </w:r>
        <w:r>
          <w:instrText xml:space="preserve">   \* MERGEFORMAT </w:instrText>
        </w:r>
        <w:r>
          <w:fldChar w:fldCharType="separate"/>
        </w:r>
        <w:r w:rsidR="002D61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59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1691C"/>
    <w:rsid w:val="00040734"/>
    <w:rsid w:val="00043AB2"/>
    <w:rsid w:val="00043C5A"/>
    <w:rsid w:val="00047C22"/>
    <w:rsid w:val="00056695"/>
    <w:rsid w:val="000734B2"/>
    <w:rsid w:val="00092E48"/>
    <w:rsid w:val="000A3822"/>
    <w:rsid w:val="000B250C"/>
    <w:rsid w:val="000B6214"/>
    <w:rsid w:val="001A01F3"/>
    <w:rsid w:val="001A05E1"/>
    <w:rsid w:val="001A7EF5"/>
    <w:rsid w:val="001C6F15"/>
    <w:rsid w:val="001C77B0"/>
    <w:rsid w:val="001D0FDD"/>
    <w:rsid w:val="001E3498"/>
    <w:rsid w:val="001E3C25"/>
    <w:rsid w:val="002124AC"/>
    <w:rsid w:val="00213D0E"/>
    <w:rsid w:val="002367E1"/>
    <w:rsid w:val="002367EB"/>
    <w:rsid w:val="0024300A"/>
    <w:rsid w:val="0024453F"/>
    <w:rsid w:val="00245D01"/>
    <w:rsid w:val="0025451C"/>
    <w:rsid w:val="00267A09"/>
    <w:rsid w:val="00267B66"/>
    <w:rsid w:val="00271F19"/>
    <w:rsid w:val="002848BE"/>
    <w:rsid w:val="002C41ED"/>
    <w:rsid w:val="002D6175"/>
    <w:rsid w:val="002E301D"/>
    <w:rsid w:val="00340BC7"/>
    <w:rsid w:val="00353B3F"/>
    <w:rsid w:val="00357627"/>
    <w:rsid w:val="0038435A"/>
    <w:rsid w:val="003B136C"/>
    <w:rsid w:val="003B6F81"/>
    <w:rsid w:val="003E31CB"/>
    <w:rsid w:val="003E5CFC"/>
    <w:rsid w:val="003F64EA"/>
    <w:rsid w:val="00403734"/>
    <w:rsid w:val="00426F66"/>
    <w:rsid w:val="00430CAB"/>
    <w:rsid w:val="00457CFD"/>
    <w:rsid w:val="004765DA"/>
    <w:rsid w:val="004860D9"/>
    <w:rsid w:val="004B20CA"/>
    <w:rsid w:val="004D1674"/>
    <w:rsid w:val="004F24C0"/>
    <w:rsid w:val="00501E40"/>
    <w:rsid w:val="0050502E"/>
    <w:rsid w:val="005078AF"/>
    <w:rsid w:val="00517EEF"/>
    <w:rsid w:val="0054653C"/>
    <w:rsid w:val="00555FF4"/>
    <w:rsid w:val="00565B45"/>
    <w:rsid w:val="005976C7"/>
    <w:rsid w:val="005A1D77"/>
    <w:rsid w:val="005B72F7"/>
    <w:rsid w:val="00654B59"/>
    <w:rsid w:val="00667C2A"/>
    <w:rsid w:val="006705CA"/>
    <w:rsid w:val="00673336"/>
    <w:rsid w:val="00675A3C"/>
    <w:rsid w:val="00691AB3"/>
    <w:rsid w:val="006C2E99"/>
    <w:rsid w:val="006D118C"/>
    <w:rsid w:val="007176AC"/>
    <w:rsid w:val="0074290A"/>
    <w:rsid w:val="00746049"/>
    <w:rsid w:val="00751654"/>
    <w:rsid w:val="00760559"/>
    <w:rsid w:val="007B05E8"/>
    <w:rsid w:val="007B1492"/>
    <w:rsid w:val="007D03FC"/>
    <w:rsid w:val="007E4302"/>
    <w:rsid w:val="00835BFD"/>
    <w:rsid w:val="00874A85"/>
    <w:rsid w:val="008764FB"/>
    <w:rsid w:val="008805C1"/>
    <w:rsid w:val="008A4BDE"/>
    <w:rsid w:val="008D0B76"/>
    <w:rsid w:val="008D4F82"/>
    <w:rsid w:val="00902F90"/>
    <w:rsid w:val="0092499B"/>
    <w:rsid w:val="00941D6D"/>
    <w:rsid w:val="00950445"/>
    <w:rsid w:val="0095668C"/>
    <w:rsid w:val="00972501"/>
    <w:rsid w:val="0097657F"/>
    <w:rsid w:val="009E16E9"/>
    <w:rsid w:val="009E253F"/>
    <w:rsid w:val="009F6F0A"/>
    <w:rsid w:val="00A8490F"/>
    <w:rsid w:val="00A86443"/>
    <w:rsid w:val="00AD70E5"/>
    <w:rsid w:val="00AD71F2"/>
    <w:rsid w:val="00AD7471"/>
    <w:rsid w:val="00B22647"/>
    <w:rsid w:val="00B41B2A"/>
    <w:rsid w:val="00B56803"/>
    <w:rsid w:val="00B60009"/>
    <w:rsid w:val="00B65395"/>
    <w:rsid w:val="00B823E2"/>
    <w:rsid w:val="00B87E94"/>
    <w:rsid w:val="00BB1BD1"/>
    <w:rsid w:val="00BC291F"/>
    <w:rsid w:val="00BE0F0B"/>
    <w:rsid w:val="00BF3167"/>
    <w:rsid w:val="00C037D2"/>
    <w:rsid w:val="00C14166"/>
    <w:rsid w:val="00C50832"/>
    <w:rsid w:val="00C75A6A"/>
    <w:rsid w:val="00C96F83"/>
    <w:rsid w:val="00CF4BA9"/>
    <w:rsid w:val="00D12FB4"/>
    <w:rsid w:val="00D179B0"/>
    <w:rsid w:val="00D26BEF"/>
    <w:rsid w:val="00D34608"/>
    <w:rsid w:val="00D34D8F"/>
    <w:rsid w:val="00D35EB5"/>
    <w:rsid w:val="00D859BE"/>
    <w:rsid w:val="00D97FD4"/>
    <w:rsid w:val="00DB7DF6"/>
    <w:rsid w:val="00DD4192"/>
    <w:rsid w:val="00DD7341"/>
    <w:rsid w:val="00DF6BAD"/>
    <w:rsid w:val="00E01735"/>
    <w:rsid w:val="00E14F40"/>
    <w:rsid w:val="00E23BDB"/>
    <w:rsid w:val="00E2504B"/>
    <w:rsid w:val="00E50320"/>
    <w:rsid w:val="00E619AF"/>
    <w:rsid w:val="00E73F45"/>
    <w:rsid w:val="00EA1DE2"/>
    <w:rsid w:val="00EB655E"/>
    <w:rsid w:val="00ED0B7D"/>
    <w:rsid w:val="00EF538B"/>
    <w:rsid w:val="00EF7BB9"/>
    <w:rsid w:val="00F23BC8"/>
    <w:rsid w:val="00F276D0"/>
    <w:rsid w:val="00F33C1D"/>
    <w:rsid w:val="00F44C75"/>
    <w:rsid w:val="00F6513F"/>
    <w:rsid w:val="00FB16F3"/>
    <w:rsid w:val="00FB58B3"/>
    <w:rsid w:val="00FF27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655E"/>
    <w:rPr>
      <w:color w:val="808080"/>
    </w:rPr>
  </w:style>
  <w:style w:type="character" w:customStyle="1" w:styleId="fontstyle55">
    <w:name w:val="fontstyle55"/>
    <w:basedOn w:val="DefaultParagraphFont"/>
    <w:rsid w:val="007E4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