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 w:rsidP="00711E3C">
      <w:pPr>
        <w:jc w:val="right"/>
      </w:pPr>
      <w:r>
        <w:t xml:space="preserve">  Дело № 2-74-116/2017 </w:t>
      </w:r>
    </w:p>
    <w:p w:rsidR="00A77B3E"/>
    <w:p w:rsidR="00A77B3E"/>
    <w:p w:rsidR="00A77B3E" w:rsidP="00711E3C">
      <w:pPr>
        <w:jc w:val="center"/>
      </w:pPr>
      <w:r>
        <w:t>РЕШЕНИЕ</w:t>
      </w:r>
    </w:p>
    <w:p w:rsidR="00A77B3E" w:rsidP="00711E3C">
      <w:pPr>
        <w:jc w:val="center"/>
      </w:pPr>
      <w:r>
        <w:t>Именем Российской Федерации</w:t>
      </w:r>
    </w:p>
    <w:p w:rsidR="00A77B3E" w:rsidP="00711E3C">
      <w:pPr>
        <w:jc w:val="center"/>
      </w:pPr>
      <w:r>
        <w:t>(резолютивная часть)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27 июля 2017 года</w:t>
      </w:r>
      <w:r>
        <w:tab/>
        <w:t xml:space="preserve">   </w:t>
      </w:r>
      <w:r>
        <w:tab/>
        <w:t xml:space="preserve">                                                                     г. Саки</w:t>
      </w:r>
    </w:p>
    <w:p w:rsidR="00A77B3E"/>
    <w:p w:rsidR="00A77B3E" w:rsidP="00711E3C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</w:t>
      </w:r>
      <w:r>
        <w:t>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с участием представителя истца – </w:t>
      </w:r>
      <w:r>
        <w:t>Бунаковой</w:t>
      </w:r>
      <w:r>
        <w:t xml:space="preserve"> Р.В., при секретаре </w:t>
      </w:r>
      <w:r>
        <w:t>Байдацкой</w:t>
      </w:r>
      <w:r>
        <w:t xml:space="preserve"> А.А.,</w:t>
      </w:r>
    </w:p>
    <w:p w:rsidR="00A77B3E" w:rsidP="00711E3C">
      <w:pPr>
        <w:jc w:val="both"/>
      </w:pPr>
      <w:r>
        <w:t>рассмотрев в открытом судебном заседании гражданское дело по иску Государственн</w:t>
      </w:r>
      <w:r>
        <w:t xml:space="preserve">ого учреждения –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 к Галушка Василию Сергеевичу о взыскании незаконно полученной суммы социальной пенсии и федеральной социальной доплаты.</w:t>
      </w:r>
    </w:p>
    <w:p w:rsidR="00A77B3E" w:rsidP="00711E3C">
      <w:pPr>
        <w:jc w:val="both"/>
      </w:pPr>
      <w:r>
        <w:t>Руководствуясь статьями 10</w:t>
      </w:r>
      <w:r>
        <w:t xml:space="preserve">, 25, 26, 28 Федерального закона                 "О страховых пенсиях", статьями 193 ? 199 Гражданского процессуального кодекса Российской Федерации, мировой судья </w:t>
      </w:r>
    </w:p>
    <w:p w:rsidR="00A77B3E" w:rsidP="00711E3C">
      <w:pPr>
        <w:jc w:val="center"/>
      </w:pPr>
    </w:p>
    <w:p w:rsidR="00A77B3E" w:rsidP="00711E3C">
      <w:pPr>
        <w:jc w:val="center"/>
      </w:pPr>
      <w:r>
        <w:t>РЕШИЛ:</w:t>
      </w:r>
    </w:p>
    <w:p w:rsidR="00A77B3E" w:rsidP="00711E3C">
      <w:pPr>
        <w:jc w:val="both"/>
      </w:pPr>
      <w:r>
        <w:t>Исковые  требования Государственного учреждения – Управления Пенсионного фонда Росс</w:t>
      </w:r>
      <w:r>
        <w:t xml:space="preserve">ийской Федерации в г. Саки и </w:t>
      </w:r>
      <w:r>
        <w:t>Сакском</w:t>
      </w:r>
      <w:r>
        <w:t xml:space="preserve"> районе Республики Крым удовлетворить в полном объеме.</w:t>
      </w:r>
    </w:p>
    <w:p w:rsidR="00A77B3E" w:rsidP="00711E3C">
      <w:pPr>
        <w:jc w:val="both"/>
      </w:pPr>
      <w:r>
        <w:t xml:space="preserve">Взыскать с Галушка Василия Сергеевича в пользу Государственного учреждения – Управления Пенсионного фонда Российской Федерации в         г. Саки и </w:t>
      </w:r>
      <w:r>
        <w:t>Сакском</w:t>
      </w:r>
      <w:r>
        <w:t xml:space="preserve"> районе Рес</w:t>
      </w:r>
      <w:r>
        <w:t>публики Крым незаконно полученную сумму пенсии за период с  01.03.2016 г. по 30.06 2016 г. в сумме 35 661,75 руб., незаконно полученную сумму переплаты федеральной социальной доплаты к пенсии за период с 01.04.2016 г. по 30.06.2016 г., в сумме ...</w:t>
      </w:r>
      <w:r>
        <w:t>уб</w:t>
      </w:r>
      <w:r>
        <w:t>., а  в</w:t>
      </w:r>
      <w:r>
        <w:t>сего – ...сорок тысяч двести сорок) рублей 00 копеек и расходы по оплате государственной пошлины в сумме 1 407 (одна тысяча четыреста семь) рублей 00 копеек.</w:t>
      </w:r>
    </w:p>
    <w:p w:rsidR="00A77B3E" w:rsidP="00711E3C">
      <w:pPr>
        <w:jc w:val="both"/>
      </w:pPr>
      <w:r>
        <w:t>В соответствии со статьей 199 Гражданского процессуального  кодекса Российской Федерации мировой с</w:t>
      </w:r>
      <w:r>
        <w:t>удья может не составлять мотивированное решение суда по рассмотренному им делу.</w:t>
      </w:r>
    </w:p>
    <w:p w:rsidR="00A77B3E" w:rsidP="00711E3C">
      <w:pPr>
        <w:jc w:val="both"/>
      </w:pPr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>
        <w:t>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11E3C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</w:t>
      </w:r>
      <w:r>
        <w:t>тавителей заявления о составлении мотивированного решения суда.</w:t>
      </w:r>
    </w:p>
    <w:p w:rsidR="00A77B3E" w:rsidP="00711E3C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711E3C">
      <w:pPr>
        <w:jc w:val="both"/>
      </w:pPr>
    </w:p>
    <w:p w:rsidR="00A77B3E" w:rsidP="00711E3C">
      <w:pPr>
        <w:jc w:val="both"/>
      </w:pPr>
    </w:p>
    <w:p w:rsidR="00A77B3E" w:rsidP="00711E3C">
      <w:pPr>
        <w:jc w:val="both"/>
      </w:pPr>
      <w:r>
        <w:t xml:space="preserve">Мировой судья                                             </w:t>
      </w:r>
      <w:r>
        <w:t xml:space="preserve">                                       А.М. </w:t>
      </w:r>
      <w:r>
        <w:t>Смолий</w:t>
      </w:r>
      <w:r>
        <w:t xml:space="preserve"> </w:t>
      </w:r>
    </w:p>
    <w:p w:rsidR="00A77B3E" w:rsidP="00711E3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3C"/>
    <w:rsid w:val="00711E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