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015B">
      <w:pPr>
        <w:jc w:val="center"/>
      </w:pPr>
      <w:r>
        <w:rPr>
          <w:rFonts w:ascii="Calibri" w:eastAsia="Calibri" w:hAnsi="Calibri" w:cs="Calibri"/>
          <w:sz w:val="22"/>
        </w:rPr>
        <w:t>2</w:t>
      </w:r>
    </w:p>
    <w:p w:rsidR="0086015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2-74-605/2024 </w:t>
      </w:r>
    </w:p>
    <w:p w:rsidR="0086015B">
      <w:pPr>
        <w:jc w:val="center"/>
      </w:pPr>
      <w:r>
        <w:rPr>
          <w:b/>
          <w:sz w:val="28"/>
        </w:rPr>
        <w:t>ЗАОЧНОЕ РЕШЕНИЕ</w:t>
      </w:r>
    </w:p>
    <w:p w:rsidR="0086015B">
      <w:pPr>
        <w:jc w:val="center"/>
      </w:pPr>
      <w:r>
        <w:rPr>
          <w:b/>
          <w:sz w:val="28"/>
        </w:rPr>
        <w:t>Именем Российской Федерации</w:t>
      </w:r>
    </w:p>
    <w:p w:rsidR="0086015B">
      <w:pPr>
        <w:jc w:val="center"/>
      </w:pPr>
      <w:r>
        <w:rPr>
          <w:sz w:val="28"/>
        </w:rPr>
        <w:t>(резолютивная часть)</w:t>
      </w:r>
    </w:p>
    <w:p w:rsidR="0086015B">
      <w:pPr>
        <w:spacing w:after="200" w:line="276" w:lineRule="auto"/>
        <w:jc w:val="both"/>
      </w:pPr>
      <w:r>
        <w:rPr>
          <w:sz w:val="28"/>
        </w:rPr>
        <w:t>25 июля 2024 г. адрес</w:t>
      </w:r>
    </w:p>
    <w:p w:rsidR="0086015B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Исмаиловой</w:t>
      </w:r>
      <w:r>
        <w:rPr>
          <w:sz w:val="28"/>
        </w:rPr>
        <w:t xml:space="preserve"> Э.Р., </w:t>
      </w:r>
    </w:p>
    <w:p w:rsidR="0086015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8"/>
        </w:rPr>
        <w:t>микрокредитная</w:t>
      </w:r>
      <w:r>
        <w:rPr>
          <w:sz w:val="28"/>
        </w:rPr>
        <w:t xml:space="preserve"> наименование организации к </w:t>
      </w:r>
      <w:r>
        <w:rPr>
          <w:sz w:val="28"/>
        </w:rPr>
        <w:t>Шинкаруку</w:t>
      </w:r>
      <w:r>
        <w:rPr>
          <w:sz w:val="28"/>
        </w:rPr>
        <w:t xml:space="preserve"> А.В. </w:t>
      </w:r>
      <w:r>
        <w:rPr>
          <w:sz w:val="28"/>
        </w:rPr>
        <w:t>о взыскании задолженност</w:t>
      </w:r>
      <w:r>
        <w:rPr>
          <w:sz w:val="28"/>
        </w:rPr>
        <w:t xml:space="preserve">и по договору потребительского займа, </w:t>
      </w:r>
    </w:p>
    <w:p w:rsidR="0086015B">
      <w:pPr>
        <w:ind w:firstLine="708"/>
        <w:jc w:val="both"/>
      </w:pPr>
      <w:r>
        <w:rPr>
          <w:sz w:val="28"/>
        </w:rPr>
        <w:t xml:space="preserve">руководствуясь статьями 309, 310, 807-810 Гражданского кодекса Российской Федерации, </w:t>
      </w:r>
      <w:r>
        <w:rPr>
          <w:sz w:val="28"/>
        </w:rPr>
        <w:t>ст.ст</w:t>
      </w:r>
      <w:r>
        <w:rPr>
          <w:sz w:val="28"/>
        </w:rPr>
        <w:t>. 98, 194-199, 233-237 Гражданского процессуального кодекса Российской Федерации, мировой судья</w:t>
      </w:r>
    </w:p>
    <w:p w:rsidR="0086015B">
      <w:pPr>
        <w:jc w:val="center"/>
      </w:pPr>
      <w:r>
        <w:rPr>
          <w:sz w:val="28"/>
        </w:rPr>
        <w:t>РЕШИЛ:</w:t>
      </w:r>
    </w:p>
    <w:p w:rsidR="0086015B">
      <w:pPr>
        <w:jc w:val="both"/>
      </w:pPr>
      <w:r>
        <w:rPr>
          <w:sz w:val="28"/>
        </w:rPr>
        <w:t>исковые требования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общес</w:t>
      </w:r>
      <w:r>
        <w:rPr>
          <w:sz w:val="28"/>
        </w:rPr>
        <w:t xml:space="preserve">тва с ограниченной ответственностью </w:t>
      </w:r>
      <w:r>
        <w:rPr>
          <w:sz w:val="28"/>
        </w:rPr>
        <w:t>микрокредитная</w:t>
      </w:r>
      <w:r>
        <w:rPr>
          <w:sz w:val="28"/>
        </w:rPr>
        <w:t xml:space="preserve"> наименование организации удовлетворить полностью. </w:t>
      </w:r>
    </w:p>
    <w:p w:rsidR="0086015B">
      <w:pPr>
        <w:ind w:firstLine="54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Шинкарука</w:t>
      </w:r>
      <w:r>
        <w:rPr>
          <w:sz w:val="28"/>
        </w:rPr>
        <w:t xml:space="preserve"> А.В. </w:t>
      </w:r>
      <w:r>
        <w:rPr>
          <w:sz w:val="28"/>
        </w:rPr>
        <w:t>(паспорт гражданина Российской Федерации, серия и номер телефон, выдан ФМС, дата выдачи дата, код подразделе</w:t>
      </w:r>
      <w:r>
        <w:rPr>
          <w:sz w:val="28"/>
        </w:rPr>
        <w:t xml:space="preserve">ния 900-003) в пользу общества с ограниченной ответственностью </w:t>
      </w:r>
      <w:r>
        <w:rPr>
          <w:sz w:val="28"/>
        </w:rPr>
        <w:t>микрокредитная</w:t>
      </w:r>
      <w:r>
        <w:rPr>
          <w:sz w:val="28"/>
        </w:rPr>
        <w:t xml:space="preserve"> наименование организации (ИНН телефон, ОГРН 1197746713889) задолженность по договору займа № </w:t>
      </w:r>
      <w:r>
        <w:rPr>
          <w:sz w:val="28"/>
        </w:rPr>
        <w:t xml:space="preserve"> от дата за период с дата по дата в общей сумме сумма, расходы по уплате </w:t>
      </w:r>
      <w:r>
        <w:rPr>
          <w:sz w:val="28"/>
        </w:rPr>
        <w:t xml:space="preserve">государственной пошлины в размере сумма, всего сумма </w:t>
      </w:r>
    </w:p>
    <w:p w:rsidR="0086015B">
      <w:pPr>
        <w:ind w:firstLine="540"/>
        <w:jc w:val="both"/>
      </w:pPr>
      <w:r>
        <w:rPr>
          <w:sz w:val="28"/>
        </w:rPr>
        <w:t>В соответствии со ст.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6015B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</w:t>
      </w:r>
      <w:r>
        <w:rPr>
          <w:color w:val="0000FF"/>
          <w:sz w:val="28"/>
          <w:u w:val="single"/>
        </w:rPr>
        <w:t xml:space="preserve">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</w:t>
      </w:r>
      <w:r>
        <w:rPr>
          <w:color w:val="0000FF"/>
          <w:sz w:val="28"/>
          <w:u w:val="single"/>
        </w:rPr>
        <w:t>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>
        <w:rPr>
          <w:color w:val="0000FF"/>
          <w:sz w:val="28"/>
          <w:u w:val="single"/>
        </w:rPr>
        <w:t>удебном заседании.</w:t>
      </w:r>
    </w:p>
    <w:p w:rsidR="0086015B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6015B">
      <w:pPr>
        <w:ind w:firstLine="540"/>
        <w:jc w:val="both"/>
      </w:pPr>
      <w:r>
        <w:rPr>
          <w:sz w:val="28"/>
        </w:rPr>
        <w:t>Ответчик вправе подать в суд, принявший заочн</w:t>
      </w:r>
      <w:r>
        <w:rPr>
          <w:sz w:val="28"/>
        </w:rPr>
        <w:t>ое решение, заявление об отмене этого решения суда в течение семи дней со дня вручения ему копии этого решения.</w:t>
      </w:r>
    </w:p>
    <w:p w:rsidR="0086015B">
      <w:pPr>
        <w:ind w:firstLine="540"/>
        <w:jc w:val="both"/>
      </w:pPr>
      <w:r>
        <w:rPr>
          <w:sz w:val="28"/>
        </w:rPr>
        <w:t xml:space="preserve">Ответчиком заочное решение суда может быть обжаловано </w:t>
      </w:r>
      <w:r>
        <w:rPr>
          <w:sz w:val="28"/>
        </w:rPr>
        <w:t>в апелляционном порядке в течение одного месяца со дня вынесения определения суда об отказ</w:t>
      </w:r>
      <w:r>
        <w:rPr>
          <w:sz w:val="28"/>
        </w:rPr>
        <w:t>е в удовлетворении</w:t>
      </w:r>
      <w:r>
        <w:rPr>
          <w:sz w:val="28"/>
        </w:rPr>
        <w:t xml:space="preserve"> заявления об отмене этого решения суда. </w:t>
      </w:r>
    </w:p>
    <w:p w:rsidR="0086015B">
      <w:pPr>
        <w:ind w:firstLine="540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</w:t>
      </w:r>
      <w:r>
        <w:rPr>
          <w:sz w:val="28"/>
        </w:rPr>
        <w:t>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</w:t>
      </w:r>
      <w:r>
        <w:rPr>
          <w:sz w:val="28"/>
        </w:rPr>
        <w:t>ии этого заявления.</w:t>
      </w:r>
    </w:p>
    <w:p w:rsidR="0086015B">
      <w:pPr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86015B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5B"/>
    <w:rsid w:val="003E1132"/>
    <w:rsid w:val="008601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