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00356">
        <w:rPr>
          <w:rFonts w:ascii="Times New Roman" w:hAnsi="Times New Roman" w:cs="Times New Roman"/>
          <w:b w:val="0"/>
          <w:szCs w:val="28"/>
        </w:rPr>
        <w:t>003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600356">
        <w:rPr>
          <w:rFonts w:ascii="Times New Roman" w:hAnsi="Times New Roman" w:cs="Times New Roman"/>
          <w:b w:val="0"/>
          <w:szCs w:val="28"/>
        </w:rPr>
        <w:t>9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="003273FD"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14 января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C83A6F">
        <w:rPr>
          <w:sz w:val="28"/>
          <w:szCs w:val="28"/>
        </w:rPr>
        <w:t>Костецкой</w:t>
      </w:r>
      <w:r w:rsidR="00C83A6F">
        <w:rPr>
          <w:sz w:val="28"/>
          <w:szCs w:val="28"/>
        </w:rPr>
        <w:t xml:space="preserve"> И.Б</w:t>
      </w:r>
      <w:r w:rsidRPr="003273FD">
        <w:rPr>
          <w:sz w:val="28"/>
          <w:szCs w:val="28"/>
        </w:rPr>
        <w:t>.,</w:t>
      </w:r>
    </w:p>
    <w:p w:rsidR="007703C0" w:rsidRPr="00FC12E7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истца: </w:t>
      </w:r>
      <w:r>
        <w:rPr>
          <w:sz w:val="28"/>
          <w:szCs w:val="28"/>
        </w:rPr>
        <w:t>Ванишевой</w:t>
      </w:r>
      <w:r>
        <w:rPr>
          <w:sz w:val="28"/>
          <w:szCs w:val="28"/>
        </w:rPr>
        <w:t xml:space="preserve"> Я.А.,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703C0" w:rsidR="007703C0">
        <w:rPr>
          <w:sz w:val="28"/>
          <w:szCs w:val="28"/>
        </w:rPr>
        <w:t xml:space="preserve">Товарищества собственников недвижимости «Лесное» к </w:t>
      </w:r>
      <w:r w:rsidR="007703C0">
        <w:rPr>
          <w:sz w:val="28"/>
          <w:szCs w:val="28"/>
        </w:rPr>
        <w:t xml:space="preserve">Устинову </w:t>
      </w:r>
      <w:r w:rsidR="004E66ED">
        <w:rPr>
          <w:rFonts w:eastAsia="Calibri"/>
          <w:sz w:val="28"/>
          <w:szCs w:val="28"/>
          <w:lang w:eastAsia="en-US"/>
        </w:rPr>
        <w:t>***</w:t>
      </w:r>
      <w:r w:rsidRPr="007703C0" w:rsidR="007703C0">
        <w:rPr>
          <w:sz w:val="28"/>
          <w:szCs w:val="28"/>
        </w:rPr>
        <w:t xml:space="preserve"> о взыскании задолженности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7703C0" w:rsidRP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Товарищества собственников недвижимости «Лесное» к </w:t>
      </w:r>
      <w:r w:rsidRPr="007703C0">
        <w:rPr>
          <w:rFonts w:eastAsia="Calibri"/>
          <w:sz w:val="28"/>
          <w:szCs w:val="28"/>
          <w:lang w:eastAsia="en-US"/>
        </w:rPr>
        <w:t xml:space="preserve">Устинову </w:t>
      </w:r>
      <w:r w:rsidR="004E66ED">
        <w:rPr>
          <w:rFonts w:eastAsia="Calibri"/>
          <w:sz w:val="28"/>
          <w:szCs w:val="28"/>
          <w:lang w:eastAsia="en-US"/>
        </w:rPr>
        <w:t>***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о взыскании задолженности удовлетворить</w:t>
      </w:r>
      <w:r w:rsidR="00600356">
        <w:rPr>
          <w:rFonts w:eastAsia="Calibri"/>
          <w:sz w:val="28"/>
          <w:szCs w:val="28"/>
          <w:lang w:eastAsia="en-US"/>
        </w:rPr>
        <w:t xml:space="preserve"> частично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>
        <w:rPr>
          <w:sz w:val="28"/>
          <w:szCs w:val="28"/>
        </w:rPr>
        <w:t>Устинов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E66ED">
        <w:rPr>
          <w:rFonts w:eastAsia="Calibri"/>
          <w:sz w:val="28"/>
          <w:szCs w:val="28"/>
          <w:lang w:eastAsia="en-US"/>
        </w:rPr>
        <w:t>***</w:t>
      </w:r>
      <w:r w:rsidR="004E66ED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в пользу Товарищества собственников недвижимости «Лесное» задолженность по взнос</w:t>
      </w:r>
      <w:r>
        <w:rPr>
          <w:rFonts w:eastAsia="Calibri"/>
          <w:sz w:val="28"/>
          <w:szCs w:val="28"/>
          <w:lang w:eastAsia="en-US"/>
        </w:rPr>
        <w:t xml:space="preserve">ам за 2016 год в размере 3540 рублей, </w:t>
      </w:r>
      <w:r w:rsidRPr="007703C0">
        <w:rPr>
          <w:rFonts w:eastAsia="Calibri"/>
          <w:sz w:val="28"/>
          <w:szCs w:val="28"/>
          <w:lang w:eastAsia="en-US"/>
        </w:rPr>
        <w:t>задолженность по взнос</w:t>
      </w:r>
      <w:r>
        <w:rPr>
          <w:rFonts w:eastAsia="Calibri"/>
          <w:sz w:val="28"/>
          <w:szCs w:val="28"/>
          <w:lang w:eastAsia="en-US"/>
        </w:rPr>
        <w:t>ам за 201</w:t>
      </w:r>
      <w:r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год в размере </w:t>
      </w:r>
      <w:r>
        <w:rPr>
          <w:rFonts w:eastAsia="Calibri"/>
          <w:sz w:val="28"/>
          <w:szCs w:val="28"/>
          <w:lang w:eastAsia="en-US"/>
        </w:rPr>
        <w:t>3667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37 копеек, </w:t>
      </w:r>
      <w:r w:rsidRPr="007703C0">
        <w:rPr>
          <w:rFonts w:eastAsia="Calibri"/>
          <w:sz w:val="28"/>
          <w:szCs w:val="28"/>
          <w:lang w:eastAsia="en-US"/>
        </w:rPr>
        <w:t>задолженность по взнос</w:t>
      </w:r>
      <w:r>
        <w:rPr>
          <w:rFonts w:eastAsia="Calibri"/>
          <w:sz w:val="28"/>
          <w:szCs w:val="28"/>
          <w:lang w:eastAsia="en-US"/>
        </w:rPr>
        <w:t>ам за 201</w:t>
      </w:r>
      <w:r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год в размере </w:t>
      </w:r>
      <w:r>
        <w:rPr>
          <w:rFonts w:eastAsia="Calibri"/>
          <w:sz w:val="28"/>
          <w:szCs w:val="28"/>
          <w:lang w:eastAsia="en-US"/>
        </w:rPr>
        <w:t>6385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>
        <w:rPr>
          <w:rFonts w:eastAsia="Calibri"/>
          <w:sz w:val="28"/>
          <w:szCs w:val="28"/>
          <w:lang w:eastAsia="en-US"/>
        </w:rPr>
        <w:t xml:space="preserve"> 78 копеек, </w:t>
      </w:r>
      <w:r w:rsidR="00600356">
        <w:rPr>
          <w:rFonts w:eastAsia="Calibri"/>
          <w:sz w:val="28"/>
          <w:szCs w:val="28"/>
          <w:lang w:eastAsia="en-US"/>
        </w:rPr>
        <w:t xml:space="preserve">задолженность по </w:t>
      </w:r>
      <w:r w:rsidR="003C256F">
        <w:rPr>
          <w:rFonts w:eastAsia="Calibri"/>
          <w:sz w:val="28"/>
          <w:szCs w:val="28"/>
          <w:lang w:eastAsia="en-US"/>
        </w:rPr>
        <w:t>целево</w:t>
      </w:r>
      <w:r w:rsidR="00600356">
        <w:rPr>
          <w:rFonts w:eastAsia="Calibri"/>
          <w:sz w:val="28"/>
          <w:szCs w:val="28"/>
          <w:lang w:eastAsia="en-US"/>
        </w:rPr>
        <w:t>му</w:t>
      </w:r>
      <w:r w:rsidR="003C256F">
        <w:rPr>
          <w:rFonts w:eastAsia="Calibri"/>
          <w:sz w:val="28"/>
          <w:szCs w:val="28"/>
          <w:lang w:eastAsia="en-US"/>
        </w:rPr>
        <w:t xml:space="preserve"> взнос</w:t>
      </w:r>
      <w:r w:rsidR="00600356">
        <w:rPr>
          <w:rFonts w:eastAsia="Calibri"/>
          <w:sz w:val="28"/>
          <w:szCs w:val="28"/>
          <w:lang w:eastAsia="en-US"/>
        </w:rPr>
        <w:t>у</w:t>
      </w:r>
      <w:r w:rsidR="003C256F">
        <w:rPr>
          <w:rFonts w:eastAsia="Calibri"/>
          <w:sz w:val="28"/>
          <w:szCs w:val="28"/>
          <w:lang w:eastAsia="en-US"/>
        </w:rPr>
        <w:t xml:space="preserve"> на оплату работ </w:t>
      </w:r>
      <w:r>
        <w:rPr>
          <w:rFonts w:eastAsia="Calibri"/>
          <w:sz w:val="28"/>
          <w:szCs w:val="28"/>
          <w:lang w:eastAsia="en-US"/>
        </w:rPr>
        <w:t xml:space="preserve">по межеванию и постановке земель на кадастровый учет </w:t>
      </w:r>
      <w:r w:rsidRPr="007703C0">
        <w:rPr>
          <w:rFonts w:eastAsia="Calibri"/>
          <w:sz w:val="28"/>
          <w:szCs w:val="28"/>
          <w:lang w:eastAsia="en-US"/>
        </w:rPr>
        <w:t>в размере</w:t>
      </w:r>
      <w:r w:rsidRPr="007703C0">
        <w:rPr>
          <w:rFonts w:eastAsia="Calibri"/>
          <w:sz w:val="28"/>
          <w:szCs w:val="28"/>
          <w:lang w:eastAsia="en-US"/>
        </w:rPr>
        <w:t xml:space="preserve"> 3000 рублей 00 копеек, проценты за пользование чужими денежными средствами в размере </w:t>
      </w:r>
      <w:r w:rsidR="003C256F">
        <w:rPr>
          <w:rFonts w:eastAsia="Calibri"/>
          <w:sz w:val="28"/>
          <w:szCs w:val="28"/>
          <w:lang w:eastAsia="en-US"/>
        </w:rPr>
        <w:t xml:space="preserve">30895 </w:t>
      </w:r>
      <w:r w:rsidRPr="007703C0">
        <w:rPr>
          <w:rFonts w:eastAsia="Calibri"/>
          <w:sz w:val="28"/>
          <w:szCs w:val="28"/>
          <w:lang w:eastAsia="en-US"/>
        </w:rPr>
        <w:t xml:space="preserve">рублей </w:t>
      </w:r>
      <w:r w:rsidR="003C256F">
        <w:rPr>
          <w:rFonts w:eastAsia="Calibri"/>
          <w:sz w:val="28"/>
          <w:szCs w:val="28"/>
          <w:lang w:eastAsia="en-US"/>
        </w:rPr>
        <w:t>56</w:t>
      </w:r>
      <w:r w:rsidRPr="007703C0">
        <w:rPr>
          <w:rFonts w:eastAsia="Calibri"/>
          <w:sz w:val="28"/>
          <w:szCs w:val="28"/>
          <w:lang w:eastAsia="en-US"/>
        </w:rPr>
        <w:t xml:space="preserve"> копейку, государственную пошлину в размере </w:t>
      </w:r>
      <w:r w:rsidR="00600356">
        <w:rPr>
          <w:rFonts w:eastAsia="Calibri"/>
          <w:sz w:val="28"/>
          <w:szCs w:val="28"/>
          <w:lang w:eastAsia="en-US"/>
        </w:rPr>
        <w:t>1624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600356">
        <w:rPr>
          <w:rFonts w:eastAsia="Calibri"/>
          <w:sz w:val="28"/>
          <w:szCs w:val="28"/>
          <w:lang w:eastAsia="en-US"/>
        </w:rPr>
        <w:t>66</w:t>
      </w:r>
      <w:r w:rsidRPr="007703C0">
        <w:rPr>
          <w:rFonts w:eastAsia="Calibri"/>
          <w:sz w:val="28"/>
          <w:szCs w:val="28"/>
          <w:lang w:eastAsia="en-US"/>
        </w:rPr>
        <w:t xml:space="preserve"> копеек, расходы на оплату услуг представителя в размере </w:t>
      </w:r>
      <w:r w:rsidR="003C256F">
        <w:rPr>
          <w:rFonts w:eastAsia="Calibri"/>
          <w:sz w:val="28"/>
          <w:szCs w:val="28"/>
          <w:lang w:eastAsia="en-US"/>
        </w:rPr>
        <w:t>3</w:t>
      </w:r>
      <w:r w:rsidRPr="007703C0">
        <w:rPr>
          <w:rFonts w:eastAsia="Calibri"/>
          <w:sz w:val="28"/>
          <w:szCs w:val="28"/>
          <w:lang w:eastAsia="en-US"/>
        </w:rPr>
        <w:t>000 рублей 00 копеек, а всего взыскать 5</w:t>
      </w:r>
      <w:r w:rsidR="00600356">
        <w:rPr>
          <w:rFonts w:eastAsia="Calibri"/>
          <w:sz w:val="28"/>
          <w:szCs w:val="28"/>
          <w:lang w:eastAsia="en-US"/>
        </w:rPr>
        <w:t>2113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600356">
        <w:rPr>
          <w:rFonts w:eastAsia="Calibri"/>
          <w:sz w:val="28"/>
          <w:szCs w:val="28"/>
          <w:lang w:eastAsia="en-US"/>
        </w:rPr>
        <w:t>37</w:t>
      </w:r>
      <w:r w:rsidRPr="007703C0">
        <w:rPr>
          <w:rFonts w:eastAsia="Calibri"/>
          <w:sz w:val="28"/>
          <w:szCs w:val="28"/>
          <w:lang w:eastAsia="en-US"/>
        </w:rPr>
        <w:t xml:space="preserve"> копеек (пять</w:t>
      </w:r>
      <w:r w:rsidR="00600356">
        <w:rPr>
          <w:rFonts w:eastAsia="Calibri"/>
          <w:sz w:val="28"/>
          <w:szCs w:val="28"/>
          <w:lang w:eastAsia="en-US"/>
        </w:rPr>
        <w:t xml:space="preserve">десят две тысячи сто тринадцать 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600356">
        <w:rPr>
          <w:rFonts w:eastAsia="Calibri"/>
          <w:sz w:val="28"/>
          <w:szCs w:val="28"/>
          <w:lang w:eastAsia="en-US"/>
        </w:rPr>
        <w:t>37</w:t>
      </w:r>
      <w:r w:rsidRPr="007703C0">
        <w:rPr>
          <w:rFonts w:eastAsia="Calibri"/>
          <w:sz w:val="28"/>
          <w:szCs w:val="28"/>
          <w:lang w:eastAsia="en-US"/>
        </w:rPr>
        <w:t xml:space="preserve"> копеек).</w:t>
      </w:r>
    </w:p>
    <w:p w:rsidR="00600356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600356">
        <w:rPr>
          <w:rFonts w:eastAsia="Calibri"/>
          <w:sz w:val="28"/>
          <w:szCs w:val="28"/>
          <w:lang w:eastAsia="en-US"/>
        </w:rPr>
        <w:t>В удовлетворении остальной части исковых требований Товарищества собственников недвижимости «Лесное»  отказать.</w:t>
      </w:r>
    </w:p>
    <w:p w:rsidR="003273FD" w:rsidRPr="003273FD" w:rsidP="007703C0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3273FD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73FD" w:rsidRPr="003273FD" w:rsidP="003273FD">
      <w:pPr>
        <w:pStyle w:val="msoclassa3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Ответчик вправе подать </w:t>
      </w:r>
      <w:r w:rsidRPr="003273FD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3273FD" w:rsidRPr="003273FD" w:rsidP="003273FD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3273FD">
        <w:rPr>
          <w:sz w:val="28"/>
          <w:szCs w:val="28"/>
        </w:rPr>
        <w:t xml:space="preserve">мирового судью судебного участка №76 Симферопольского судебного района (Симферопольский муниципальный район) </w:t>
      </w:r>
      <w:r w:rsidRPr="003273FD">
        <w:rPr>
          <w:sz w:val="28"/>
          <w:szCs w:val="28"/>
        </w:rPr>
        <w:t>Республики Крым</w:t>
      </w:r>
      <w:r w:rsidRPr="003273FD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3273FD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</w:p>
    <w:p w:rsidR="00F7049E" w:rsidRPr="003273FD" w:rsidP="00C83A6F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  <w:r w:rsidRPr="003273FD">
        <w:rPr>
          <w:sz w:val="28"/>
          <w:szCs w:val="28"/>
        </w:rPr>
        <w:tab/>
      </w:r>
    </w:p>
    <w:sectPr w:rsidSect="00600356">
      <w:headerReference w:type="default" r:id="rId4"/>
      <w:footerReference w:type="even" r:id="rId5"/>
      <w:footerReference w:type="default" r:id="rId6"/>
      <w:pgSz w:w="11906" w:h="16838" w:code="9"/>
      <w:pgMar w:top="426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E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24226"/>
    <w:rsid w:val="002351E5"/>
    <w:rsid w:val="00256EE3"/>
    <w:rsid w:val="00285E6F"/>
    <w:rsid w:val="002A2734"/>
    <w:rsid w:val="003273FD"/>
    <w:rsid w:val="003B64EA"/>
    <w:rsid w:val="003C256F"/>
    <w:rsid w:val="003E1031"/>
    <w:rsid w:val="003F5CAF"/>
    <w:rsid w:val="004703BE"/>
    <w:rsid w:val="00481CA9"/>
    <w:rsid w:val="00486A0E"/>
    <w:rsid w:val="004B278B"/>
    <w:rsid w:val="004E43D3"/>
    <w:rsid w:val="004E66ED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703C0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A4FE2"/>
    <w:rsid w:val="00EB42CA"/>
    <w:rsid w:val="00ED0D47"/>
    <w:rsid w:val="00F3352D"/>
    <w:rsid w:val="00F7049E"/>
    <w:rsid w:val="00F70E73"/>
    <w:rsid w:val="00F822FF"/>
    <w:rsid w:val="00F8259A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