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7F1033">
        <w:rPr>
          <w:rFonts w:ascii="Times New Roman" w:hAnsi="Times New Roman" w:cs="Times New Roman"/>
          <w:b w:val="0"/>
          <w:szCs w:val="28"/>
        </w:rPr>
        <w:t>270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201</w:t>
      </w:r>
      <w:r w:rsidR="00F0015A">
        <w:rPr>
          <w:rFonts w:ascii="Times New Roman" w:hAnsi="Times New Roman" w:cs="Times New Roman"/>
          <w:b w:val="0"/>
          <w:szCs w:val="28"/>
        </w:rPr>
        <w:t>9</w:t>
      </w: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="001F145C">
        <w:rPr>
          <w:sz w:val="28"/>
          <w:szCs w:val="28"/>
        </w:rPr>
        <w:t>ЗАОЧНОЕ</w:t>
      </w:r>
      <w:r w:rsidRPr="00FC12E7">
        <w:rPr>
          <w:sz w:val="28"/>
          <w:szCs w:val="28"/>
        </w:rPr>
        <w:t xml:space="preserve">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1F145C" w:rsidP="006A4FBC">
      <w:pPr>
        <w:tabs>
          <w:tab w:val="left" w:pos="0"/>
        </w:tabs>
        <w:jc w:val="center"/>
      </w:pPr>
      <w:r w:rsidRPr="001F145C">
        <w:t xml:space="preserve">              </w:t>
      </w:r>
      <w:r w:rsidRPr="001F145C" w:rsidR="00A6498D">
        <w:t>(резолютивная часть)</w:t>
      </w: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октября</w:t>
      </w:r>
      <w:r w:rsidR="00F0015A">
        <w:rPr>
          <w:sz w:val="28"/>
          <w:szCs w:val="28"/>
        </w:rPr>
        <w:t xml:space="preserve"> 2019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 </w:t>
      </w:r>
      <w:r w:rsidRPr="00FC12E7">
        <w:rPr>
          <w:sz w:val="28"/>
          <w:szCs w:val="28"/>
        </w:rPr>
        <w:t xml:space="preserve">             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секретаре – </w:t>
      </w:r>
      <w:r w:rsidR="007F1033">
        <w:rPr>
          <w:sz w:val="28"/>
          <w:szCs w:val="28"/>
        </w:rPr>
        <w:t>Лаптевой М</w:t>
      </w:r>
      <w:r w:rsidR="00F0015A">
        <w:rPr>
          <w:sz w:val="28"/>
          <w:szCs w:val="28"/>
        </w:rPr>
        <w:t>.В</w:t>
      </w:r>
      <w:r w:rsidRPr="00FC12E7">
        <w:rPr>
          <w:sz w:val="28"/>
          <w:szCs w:val="28"/>
        </w:rPr>
        <w:t>.,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F1033" w:rsidR="007F1033">
        <w:rPr>
          <w:sz w:val="28"/>
          <w:szCs w:val="28"/>
        </w:rPr>
        <w:t>ООО «</w:t>
      </w:r>
      <w:r w:rsidRPr="007F1033" w:rsidR="007F1033">
        <w:rPr>
          <w:sz w:val="28"/>
          <w:szCs w:val="28"/>
        </w:rPr>
        <w:t>Микрокредитная</w:t>
      </w:r>
      <w:r w:rsidRPr="007F1033" w:rsidR="007F1033">
        <w:rPr>
          <w:sz w:val="28"/>
          <w:szCs w:val="28"/>
        </w:rPr>
        <w:t xml:space="preserve"> компания «Лидер Займов» </w:t>
      </w:r>
      <w:r w:rsidRPr="007F1033" w:rsidR="007F1033">
        <w:rPr>
          <w:sz w:val="28"/>
          <w:szCs w:val="28"/>
        </w:rPr>
        <w:t>к</w:t>
      </w:r>
      <w:r w:rsidRPr="007F1033" w:rsidR="007F1033">
        <w:rPr>
          <w:sz w:val="28"/>
          <w:szCs w:val="28"/>
        </w:rPr>
        <w:t xml:space="preserve"> </w:t>
      </w:r>
      <w:r w:rsidRPr="007F1033" w:rsidR="007F1033">
        <w:rPr>
          <w:sz w:val="28"/>
          <w:szCs w:val="28"/>
        </w:rPr>
        <w:t>Гиляка</w:t>
      </w:r>
      <w:r w:rsidRPr="007F1033" w:rsidR="007F1033">
        <w:rPr>
          <w:sz w:val="28"/>
          <w:szCs w:val="28"/>
        </w:rPr>
        <w:t xml:space="preserve"> </w:t>
      </w:r>
      <w:r w:rsidR="00692585">
        <w:rPr>
          <w:sz w:val="28"/>
          <w:szCs w:val="28"/>
        </w:rPr>
        <w:t>***</w:t>
      </w:r>
      <w:r w:rsidRPr="007F1033" w:rsidR="007F1033">
        <w:rPr>
          <w:sz w:val="28"/>
          <w:szCs w:val="28"/>
        </w:rPr>
        <w:t xml:space="preserve"> о взыскании задолженности</w:t>
      </w:r>
      <w:r w:rsidRPr="00FC12E7">
        <w:rPr>
          <w:sz w:val="28"/>
          <w:szCs w:val="28"/>
        </w:rPr>
        <w:t xml:space="preserve">,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>. 3, 9, 39,</w:t>
      </w:r>
      <w:r w:rsidR="00FA0DFF">
        <w:rPr>
          <w:sz w:val="28"/>
          <w:szCs w:val="28"/>
        </w:rPr>
        <w:t xml:space="preserve"> 50,</w:t>
      </w:r>
      <w:r w:rsidRPr="00FC12E7">
        <w:rPr>
          <w:sz w:val="28"/>
          <w:szCs w:val="28"/>
        </w:rPr>
        <w:t xml:space="preserve"> 55-56, 59-61, 67, 88, 98, 103,</w:t>
      </w:r>
      <w:r w:rsidRPr="00F0015A" w:rsidR="00F0015A">
        <w:rPr>
          <w:sz w:val="28"/>
          <w:szCs w:val="28"/>
        </w:rPr>
        <w:t xml:space="preserve"> </w:t>
      </w:r>
      <w:r w:rsidRPr="00FC12E7" w:rsidR="00F0015A">
        <w:rPr>
          <w:sz w:val="28"/>
          <w:szCs w:val="28"/>
        </w:rPr>
        <w:t>167,</w:t>
      </w:r>
      <w:r w:rsidRPr="00FC12E7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169,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="001F145C">
        <w:rPr>
          <w:sz w:val="28"/>
          <w:szCs w:val="28"/>
        </w:rPr>
        <w:t xml:space="preserve">233-237,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1F145C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2F501A">
        <w:rPr>
          <w:rFonts w:ascii="Times New Roman" w:hAnsi="Times New Roman"/>
          <w:sz w:val="28"/>
          <w:szCs w:val="28"/>
        </w:rPr>
        <w:t>И</w:t>
      </w:r>
      <w:r w:rsidRPr="002F501A">
        <w:rPr>
          <w:rFonts w:ascii="Times New Roman" w:hAnsi="Times New Roman"/>
          <w:sz w:val="28"/>
          <w:szCs w:val="28"/>
        </w:rPr>
        <w:t xml:space="preserve">сковые требования </w:t>
      </w:r>
      <w:r w:rsidRPr="007F1033" w:rsidR="007F1033">
        <w:rPr>
          <w:rFonts w:ascii="Times New Roman" w:hAnsi="Times New Roman"/>
          <w:sz w:val="28"/>
          <w:szCs w:val="28"/>
        </w:rPr>
        <w:t>ООО «</w:t>
      </w:r>
      <w:r w:rsidRPr="007F1033" w:rsidR="007F1033">
        <w:rPr>
          <w:rFonts w:ascii="Times New Roman" w:hAnsi="Times New Roman"/>
          <w:sz w:val="28"/>
          <w:szCs w:val="28"/>
        </w:rPr>
        <w:t>Микрокредитная</w:t>
      </w:r>
      <w:r w:rsidRPr="007F1033" w:rsidR="007F1033">
        <w:rPr>
          <w:rFonts w:ascii="Times New Roman" w:hAnsi="Times New Roman"/>
          <w:sz w:val="28"/>
          <w:szCs w:val="28"/>
        </w:rPr>
        <w:t xml:space="preserve"> компания «Лидер Займов» </w:t>
      </w:r>
      <w:r w:rsidRPr="007F1033" w:rsidR="007F1033">
        <w:rPr>
          <w:rFonts w:ascii="Times New Roman" w:hAnsi="Times New Roman"/>
          <w:sz w:val="28"/>
          <w:szCs w:val="28"/>
        </w:rPr>
        <w:t>к</w:t>
      </w:r>
      <w:r w:rsidRPr="007F1033" w:rsidR="007F1033">
        <w:rPr>
          <w:rFonts w:ascii="Times New Roman" w:hAnsi="Times New Roman"/>
          <w:sz w:val="28"/>
          <w:szCs w:val="28"/>
        </w:rPr>
        <w:t xml:space="preserve"> </w:t>
      </w:r>
      <w:r w:rsidRPr="007F1033" w:rsidR="007F1033">
        <w:rPr>
          <w:rFonts w:ascii="Times New Roman" w:hAnsi="Times New Roman"/>
          <w:sz w:val="28"/>
          <w:szCs w:val="28"/>
        </w:rPr>
        <w:t>Гиляка</w:t>
      </w:r>
      <w:r w:rsidRPr="007F1033" w:rsidR="007F1033">
        <w:rPr>
          <w:rFonts w:ascii="Times New Roman" w:hAnsi="Times New Roman"/>
          <w:sz w:val="28"/>
          <w:szCs w:val="28"/>
        </w:rPr>
        <w:t xml:space="preserve"> </w:t>
      </w:r>
      <w:r w:rsidR="00692585">
        <w:rPr>
          <w:rFonts w:ascii="Times New Roman" w:hAnsi="Times New Roman"/>
          <w:sz w:val="28"/>
          <w:szCs w:val="28"/>
        </w:rPr>
        <w:t>**</w:t>
      </w:r>
      <w:r w:rsidRPr="007F1033" w:rsidR="007F1033"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Pr="001F145C" w:rsidR="00FA0DFF">
        <w:rPr>
          <w:rFonts w:ascii="Times New Roman" w:hAnsi="Times New Roman"/>
          <w:sz w:val="28"/>
          <w:szCs w:val="28"/>
        </w:rPr>
        <w:t>удовлетворить</w:t>
      </w:r>
      <w:r w:rsidRPr="001F145C">
        <w:rPr>
          <w:rFonts w:ascii="Times New Roman" w:hAnsi="Times New Roman"/>
          <w:sz w:val="28"/>
          <w:szCs w:val="28"/>
        </w:rPr>
        <w:t>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Взыскать с </w:t>
      </w:r>
      <w:r w:rsidRPr="007F1033" w:rsidR="007F1033">
        <w:rPr>
          <w:sz w:val="28"/>
          <w:szCs w:val="28"/>
        </w:rPr>
        <w:t xml:space="preserve">Гиляка </w:t>
      </w:r>
      <w:r w:rsidR="00692585">
        <w:rPr>
          <w:sz w:val="28"/>
          <w:szCs w:val="28"/>
        </w:rPr>
        <w:t>***</w:t>
      </w:r>
      <w:r w:rsidRPr="007F1033" w:rsidR="007F1033">
        <w:rPr>
          <w:sz w:val="28"/>
          <w:szCs w:val="28"/>
        </w:rPr>
        <w:t xml:space="preserve"> </w:t>
      </w:r>
      <w:r w:rsidRPr="001F145C">
        <w:rPr>
          <w:sz w:val="28"/>
          <w:szCs w:val="28"/>
        </w:rPr>
        <w:t xml:space="preserve">в пользу </w:t>
      </w:r>
      <w:r w:rsidRPr="007F1033" w:rsidR="007F1033">
        <w:rPr>
          <w:sz w:val="28"/>
          <w:szCs w:val="28"/>
        </w:rPr>
        <w:t>ООО «</w:t>
      </w:r>
      <w:r w:rsidRPr="007F1033" w:rsidR="007F1033">
        <w:rPr>
          <w:sz w:val="28"/>
          <w:szCs w:val="28"/>
        </w:rPr>
        <w:t>Микрокредитная</w:t>
      </w:r>
      <w:r w:rsidRPr="007F1033" w:rsidR="007F1033">
        <w:rPr>
          <w:sz w:val="28"/>
          <w:szCs w:val="28"/>
        </w:rPr>
        <w:t xml:space="preserve"> компания «Лидер Займов»</w:t>
      </w:r>
      <w:r w:rsidRPr="002F501A" w:rsidR="002F501A">
        <w:rPr>
          <w:sz w:val="28"/>
          <w:szCs w:val="28"/>
        </w:rPr>
        <w:t xml:space="preserve"> </w:t>
      </w:r>
      <w:r w:rsidRPr="002F501A" w:rsidR="00F0015A">
        <w:rPr>
          <w:sz w:val="28"/>
          <w:szCs w:val="28"/>
        </w:rPr>
        <w:t>сумму дол</w:t>
      </w:r>
      <w:r w:rsidRPr="002F501A" w:rsidR="002F501A">
        <w:rPr>
          <w:sz w:val="28"/>
          <w:szCs w:val="28"/>
        </w:rPr>
        <w:t xml:space="preserve">га по договору займа в размере </w:t>
      </w:r>
      <w:r w:rsidR="007F1033">
        <w:rPr>
          <w:sz w:val="28"/>
          <w:szCs w:val="28"/>
        </w:rPr>
        <w:t>20</w:t>
      </w:r>
      <w:r w:rsidRPr="002F501A" w:rsidR="002F501A">
        <w:rPr>
          <w:sz w:val="28"/>
          <w:szCs w:val="28"/>
        </w:rPr>
        <w:t>000</w:t>
      </w:r>
      <w:r w:rsidRPr="002F501A" w:rsidR="00F0015A">
        <w:rPr>
          <w:sz w:val="28"/>
          <w:szCs w:val="28"/>
        </w:rPr>
        <w:t xml:space="preserve"> руб</w:t>
      </w:r>
      <w:r w:rsidR="001F145C">
        <w:rPr>
          <w:sz w:val="28"/>
          <w:szCs w:val="28"/>
        </w:rPr>
        <w:t>.</w:t>
      </w:r>
      <w:r w:rsidRPr="002F501A" w:rsidR="00F0015A">
        <w:rPr>
          <w:sz w:val="28"/>
          <w:szCs w:val="28"/>
        </w:rPr>
        <w:t>, проценты</w:t>
      </w:r>
      <w:r w:rsidRPr="002F501A" w:rsidR="002F501A">
        <w:rPr>
          <w:sz w:val="28"/>
          <w:szCs w:val="28"/>
        </w:rPr>
        <w:t xml:space="preserve"> за пользование займом </w:t>
      </w:r>
      <w:r w:rsidR="002F501A">
        <w:rPr>
          <w:sz w:val="28"/>
          <w:szCs w:val="28"/>
        </w:rPr>
        <w:t xml:space="preserve">в размере </w:t>
      </w:r>
      <w:r w:rsidR="007F1033">
        <w:rPr>
          <w:sz w:val="28"/>
          <w:szCs w:val="28"/>
        </w:rPr>
        <w:t>27432</w:t>
      </w:r>
      <w:r w:rsidR="002F501A">
        <w:rPr>
          <w:sz w:val="28"/>
          <w:szCs w:val="28"/>
        </w:rPr>
        <w:t xml:space="preserve"> руб</w:t>
      </w:r>
      <w:r w:rsidR="001F145C">
        <w:rPr>
          <w:sz w:val="28"/>
          <w:szCs w:val="28"/>
        </w:rPr>
        <w:t>.</w:t>
      </w:r>
      <w:r w:rsidR="002F501A">
        <w:rPr>
          <w:sz w:val="28"/>
          <w:szCs w:val="28"/>
        </w:rPr>
        <w:t xml:space="preserve"> </w:t>
      </w:r>
      <w:r w:rsidR="007F1033">
        <w:rPr>
          <w:sz w:val="28"/>
          <w:szCs w:val="28"/>
        </w:rPr>
        <w:t>12</w:t>
      </w:r>
      <w:r w:rsidR="002F501A">
        <w:rPr>
          <w:sz w:val="28"/>
          <w:szCs w:val="28"/>
        </w:rPr>
        <w:t xml:space="preserve"> коп</w:t>
      </w:r>
      <w:r w:rsidR="001F145C">
        <w:rPr>
          <w:sz w:val="28"/>
          <w:szCs w:val="28"/>
        </w:rPr>
        <w:t>.</w:t>
      </w:r>
      <w:r w:rsidR="002F501A">
        <w:rPr>
          <w:sz w:val="28"/>
          <w:szCs w:val="28"/>
        </w:rPr>
        <w:t>,</w:t>
      </w:r>
      <w:r w:rsidR="00F0015A">
        <w:rPr>
          <w:sz w:val="28"/>
          <w:szCs w:val="28"/>
        </w:rPr>
        <w:t xml:space="preserve"> </w:t>
      </w:r>
      <w:r w:rsidRPr="007F1033" w:rsidR="007F1033">
        <w:rPr>
          <w:sz w:val="28"/>
          <w:szCs w:val="28"/>
        </w:rPr>
        <w:t xml:space="preserve">государственную пошлину в размере </w:t>
      </w:r>
      <w:r w:rsidR="007F1033">
        <w:rPr>
          <w:sz w:val="28"/>
          <w:szCs w:val="28"/>
        </w:rPr>
        <w:t>1623 руб. 00</w:t>
      </w:r>
      <w:r w:rsidRPr="007F1033" w:rsidR="007F1033">
        <w:rPr>
          <w:sz w:val="28"/>
          <w:szCs w:val="28"/>
        </w:rPr>
        <w:t xml:space="preserve"> коп.</w:t>
      </w:r>
      <w:r w:rsidR="007F1033">
        <w:rPr>
          <w:sz w:val="28"/>
          <w:szCs w:val="28"/>
        </w:rPr>
        <w:t>,</w:t>
      </w:r>
      <w:r w:rsidRPr="007F1033" w:rsidR="007F1033">
        <w:rPr>
          <w:sz w:val="28"/>
          <w:szCs w:val="28"/>
        </w:rPr>
        <w:t xml:space="preserve"> </w:t>
      </w:r>
      <w:r w:rsidR="00F0015A">
        <w:rPr>
          <w:rFonts w:eastAsiaTheme="minorHAnsi"/>
          <w:sz w:val="28"/>
          <w:szCs w:val="28"/>
          <w:lang w:eastAsia="en-US"/>
        </w:rPr>
        <w:t xml:space="preserve">а всего взыскать </w:t>
      </w:r>
      <w:r w:rsidR="007F1033">
        <w:rPr>
          <w:rFonts w:eastAsiaTheme="minorHAnsi"/>
          <w:sz w:val="28"/>
          <w:szCs w:val="28"/>
          <w:lang w:eastAsia="en-US"/>
        </w:rPr>
        <w:t>49055</w:t>
      </w:r>
      <w:r w:rsidR="00F0015A">
        <w:rPr>
          <w:rFonts w:eastAsiaTheme="minorHAnsi"/>
          <w:sz w:val="28"/>
          <w:szCs w:val="28"/>
          <w:lang w:eastAsia="en-US"/>
        </w:rPr>
        <w:t xml:space="preserve"> руб. </w:t>
      </w:r>
      <w:r w:rsidR="007F1033">
        <w:rPr>
          <w:rFonts w:eastAsiaTheme="minorHAnsi"/>
          <w:sz w:val="28"/>
          <w:szCs w:val="28"/>
          <w:lang w:eastAsia="en-US"/>
        </w:rPr>
        <w:t>12</w:t>
      </w:r>
      <w:r w:rsidR="00F0015A">
        <w:rPr>
          <w:rFonts w:eastAsiaTheme="minorHAnsi"/>
          <w:sz w:val="28"/>
          <w:szCs w:val="28"/>
          <w:lang w:eastAsia="en-US"/>
        </w:rPr>
        <w:t xml:space="preserve"> коп</w:t>
      </w:r>
      <w:r w:rsidR="00F0015A">
        <w:rPr>
          <w:rFonts w:eastAsiaTheme="minorHAnsi"/>
          <w:sz w:val="28"/>
          <w:szCs w:val="28"/>
          <w:lang w:eastAsia="en-US"/>
        </w:rPr>
        <w:t>.</w:t>
      </w:r>
      <w:r w:rsidR="005C6C15">
        <w:rPr>
          <w:rFonts w:eastAsiaTheme="minorHAnsi"/>
          <w:sz w:val="28"/>
          <w:szCs w:val="28"/>
          <w:lang w:eastAsia="en-US"/>
        </w:rPr>
        <w:t xml:space="preserve"> </w:t>
      </w:r>
      <w:r w:rsidRPr="00FC12E7">
        <w:rPr>
          <w:sz w:val="28"/>
          <w:szCs w:val="28"/>
        </w:rPr>
        <w:t>(</w:t>
      </w:r>
      <w:r w:rsidR="007F1033">
        <w:rPr>
          <w:sz w:val="28"/>
          <w:szCs w:val="28"/>
        </w:rPr>
        <w:t>с</w:t>
      </w:r>
      <w:r w:rsidR="007F1033">
        <w:rPr>
          <w:sz w:val="28"/>
          <w:szCs w:val="28"/>
        </w:rPr>
        <w:t>орок девять тысяч пятьдесят пять</w:t>
      </w:r>
      <w:r w:rsidR="00F0015A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рублей </w:t>
      </w:r>
      <w:r w:rsidR="007F1033">
        <w:rPr>
          <w:sz w:val="28"/>
          <w:szCs w:val="28"/>
        </w:rPr>
        <w:t>12</w:t>
      </w:r>
      <w:r w:rsidR="00FA0DFF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>копеек</w:t>
      </w:r>
      <w:r w:rsidRPr="00FC12E7">
        <w:rPr>
          <w:sz w:val="28"/>
          <w:szCs w:val="28"/>
        </w:rPr>
        <w:t>).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</w:t>
      </w:r>
      <w:r w:rsidR="009943F8">
        <w:rPr>
          <w:sz w:val="28"/>
          <w:szCs w:val="28"/>
        </w:rPr>
        <w:t xml:space="preserve"> этого</w:t>
      </w:r>
      <w:r w:rsidRPr="001F145C">
        <w:rPr>
          <w:sz w:val="28"/>
          <w:szCs w:val="28"/>
        </w:rPr>
        <w:t xml:space="preserve"> решения.</w:t>
      </w:r>
    </w:p>
    <w:p w:rsidR="009943F8" w:rsidP="001F145C">
      <w:pPr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</w:t>
      </w:r>
      <w:r w:rsidRPr="001F145C" w:rsidR="001F145C">
        <w:rPr>
          <w:sz w:val="28"/>
          <w:szCs w:val="28"/>
        </w:rPr>
        <w:t xml:space="preserve">аочное решение суда может быть обжаловано </w:t>
      </w:r>
      <w:r>
        <w:rPr>
          <w:sz w:val="28"/>
          <w:szCs w:val="28"/>
        </w:rPr>
        <w:t>в</w:t>
      </w:r>
      <w:r w:rsidRPr="001F145C" w:rsidR="001F145C">
        <w:rPr>
          <w:sz w:val="28"/>
          <w:szCs w:val="28"/>
        </w:rPr>
        <w:t xml:space="preserve"> апелляционном порядке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 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9943F8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943F8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FC12E7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Мировой судья </w:t>
      </w:r>
      <w:r w:rsidRPr="001F145C">
        <w:rPr>
          <w:sz w:val="28"/>
          <w:szCs w:val="28"/>
        </w:rPr>
        <w:tab/>
      </w:r>
    </w:p>
    <w:sectPr w:rsidSect="001F145C">
      <w:headerReference w:type="default" r:id="rId4"/>
      <w:footerReference w:type="even" r:id="rId5"/>
      <w:footerReference w:type="default" r:id="rId6"/>
      <w:pgSz w:w="11906" w:h="16838" w:code="9"/>
      <w:pgMar w:top="426" w:right="851" w:bottom="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5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145C"/>
    <w:rsid w:val="001F24DC"/>
    <w:rsid w:val="001F47B2"/>
    <w:rsid w:val="001F59AC"/>
    <w:rsid w:val="002125FA"/>
    <w:rsid w:val="00256EE3"/>
    <w:rsid w:val="00285E6F"/>
    <w:rsid w:val="002A2734"/>
    <w:rsid w:val="002B2645"/>
    <w:rsid w:val="002F501A"/>
    <w:rsid w:val="003273FD"/>
    <w:rsid w:val="00355208"/>
    <w:rsid w:val="003B64EA"/>
    <w:rsid w:val="003F5CAF"/>
    <w:rsid w:val="004703BE"/>
    <w:rsid w:val="00481CA9"/>
    <w:rsid w:val="00486A0E"/>
    <w:rsid w:val="004B278B"/>
    <w:rsid w:val="004E43D3"/>
    <w:rsid w:val="0050186C"/>
    <w:rsid w:val="00521400"/>
    <w:rsid w:val="00555AD7"/>
    <w:rsid w:val="00577025"/>
    <w:rsid w:val="005A6B21"/>
    <w:rsid w:val="005B26EC"/>
    <w:rsid w:val="005C6C15"/>
    <w:rsid w:val="005E511B"/>
    <w:rsid w:val="0061250F"/>
    <w:rsid w:val="00614A96"/>
    <w:rsid w:val="00615647"/>
    <w:rsid w:val="00616235"/>
    <w:rsid w:val="006162D1"/>
    <w:rsid w:val="006762B1"/>
    <w:rsid w:val="00692585"/>
    <w:rsid w:val="006A04B9"/>
    <w:rsid w:val="006A3E58"/>
    <w:rsid w:val="006A4FBC"/>
    <w:rsid w:val="006A6F38"/>
    <w:rsid w:val="006D2E6B"/>
    <w:rsid w:val="006F7253"/>
    <w:rsid w:val="007008EF"/>
    <w:rsid w:val="00712E13"/>
    <w:rsid w:val="007133BC"/>
    <w:rsid w:val="00723024"/>
    <w:rsid w:val="00791CD8"/>
    <w:rsid w:val="007C1F22"/>
    <w:rsid w:val="007C3E68"/>
    <w:rsid w:val="007F1033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43F8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547A0"/>
    <w:rsid w:val="00B7763C"/>
    <w:rsid w:val="00B93EE2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A42C0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EF0950"/>
    <w:rsid w:val="00F0015A"/>
    <w:rsid w:val="00F3352D"/>
    <w:rsid w:val="00F7049E"/>
    <w:rsid w:val="00F70E73"/>
    <w:rsid w:val="00F822FF"/>
    <w:rsid w:val="00FA0D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