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66F" w:rsidRPr="00BF3E29" w:rsidP="00DF5BDC">
      <w:pPr>
        <w:pStyle w:val="3"/>
        <w:jc w:val="right"/>
        <w:rPr>
          <w:b/>
          <w:sz w:val="24"/>
        </w:rPr>
      </w:pPr>
      <w:r w:rsidRPr="00BF3E29">
        <w:rPr>
          <w:b/>
          <w:sz w:val="24"/>
        </w:rPr>
        <w:t xml:space="preserve">Дело № </w:t>
      </w:r>
      <w:r w:rsidRPr="00BF3E29" w:rsidR="00146033">
        <w:rPr>
          <w:b/>
          <w:sz w:val="24"/>
        </w:rPr>
        <w:t>0</w:t>
      </w:r>
      <w:r w:rsidRPr="00BF3E29">
        <w:rPr>
          <w:b/>
          <w:sz w:val="24"/>
        </w:rPr>
        <w:t>2-</w:t>
      </w:r>
      <w:r w:rsidRPr="00BF3E29" w:rsidR="00283B4E">
        <w:rPr>
          <w:b/>
          <w:sz w:val="24"/>
        </w:rPr>
        <w:t>0162</w:t>
      </w:r>
      <w:r w:rsidRPr="00BF3E29" w:rsidR="003C079F">
        <w:rPr>
          <w:b/>
          <w:sz w:val="24"/>
        </w:rPr>
        <w:t>/</w:t>
      </w:r>
      <w:r w:rsidRPr="00BF3E29" w:rsidR="00CA4724">
        <w:rPr>
          <w:b/>
          <w:sz w:val="24"/>
        </w:rPr>
        <w:t>77</w:t>
      </w:r>
      <w:r w:rsidRPr="00BF3E29" w:rsidR="003C079F">
        <w:rPr>
          <w:b/>
          <w:sz w:val="24"/>
        </w:rPr>
        <w:t>/2022</w:t>
      </w:r>
    </w:p>
    <w:p w:rsidR="00186C65" w:rsidRPr="00BF3E29" w:rsidP="00013D27">
      <w:pPr>
        <w:pStyle w:val="3"/>
        <w:jc w:val="center"/>
        <w:rPr>
          <w:sz w:val="24"/>
        </w:rPr>
      </w:pPr>
    </w:p>
    <w:p w:rsidR="008944DA" w:rsidRPr="00BF3E29" w:rsidP="00013D27">
      <w:pPr>
        <w:pStyle w:val="3"/>
        <w:jc w:val="center"/>
        <w:rPr>
          <w:sz w:val="24"/>
        </w:rPr>
      </w:pPr>
      <w:r w:rsidRPr="00BF3E29">
        <w:rPr>
          <w:b/>
          <w:sz w:val="24"/>
        </w:rPr>
        <w:t>РЕШЕНИЕ</w:t>
      </w:r>
    </w:p>
    <w:p w:rsidR="0047666F" w:rsidRPr="00BF3E29" w:rsidP="00013D27">
      <w:pPr>
        <w:pStyle w:val="3"/>
        <w:jc w:val="center"/>
        <w:rPr>
          <w:sz w:val="24"/>
        </w:rPr>
      </w:pPr>
      <w:r w:rsidRPr="00BF3E29">
        <w:rPr>
          <w:b/>
          <w:sz w:val="24"/>
        </w:rPr>
        <w:t>ИМЕНЕМ РОССИЙСКОЙ ФЕДЕРАЦИИ</w:t>
      </w:r>
    </w:p>
    <w:p w:rsidR="00013D27" w:rsidRPr="00BF3E29" w:rsidP="00F0100F">
      <w:pPr>
        <w:pStyle w:val="3"/>
        <w:jc w:val="center"/>
        <w:rPr>
          <w:sz w:val="24"/>
        </w:rPr>
      </w:pPr>
      <w:r w:rsidRPr="00BF3E29">
        <w:rPr>
          <w:b/>
          <w:sz w:val="24"/>
        </w:rPr>
        <w:t>(резолютивная часть)</w:t>
      </w:r>
    </w:p>
    <w:p w:rsidR="0047666F" w:rsidRPr="00BF3E29" w:rsidP="00186C65">
      <w:pPr>
        <w:pStyle w:val="Heading1"/>
        <w:tabs>
          <w:tab w:val="num" w:pos="0"/>
          <w:tab w:val="clear" w:pos="432"/>
        </w:tabs>
        <w:ind w:left="0" w:firstLine="851"/>
        <w:rPr>
          <w:sz w:val="24"/>
        </w:rPr>
      </w:pPr>
      <w:r w:rsidRPr="00BF3E29">
        <w:rPr>
          <w:rFonts w:ascii="Times New Roman" w:hAnsi="Times New Roman" w:cs="Times New Roman"/>
          <w:b w:val="0"/>
          <w:sz w:val="24"/>
          <w:szCs w:val="28"/>
        </w:rPr>
        <w:t>29</w:t>
      </w:r>
      <w:r w:rsidRPr="00BF3E29" w:rsidR="00466210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BF3E29">
        <w:rPr>
          <w:rFonts w:ascii="Times New Roman" w:hAnsi="Times New Roman" w:cs="Times New Roman"/>
          <w:b w:val="0"/>
          <w:sz w:val="24"/>
          <w:szCs w:val="28"/>
        </w:rPr>
        <w:t>марта</w:t>
      </w:r>
      <w:r w:rsidRPr="00BF3E29" w:rsidR="003C079F">
        <w:rPr>
          <w:rFonts w:ascii="Times New Roman" w:hAnsi="Times New Roman" w:cs="Times New Roman"/>
          <w:b w:val="0"/>
          <w:sz w:val="24"/>
          <w:szCs w:val="28"/>
        </w:rPr>
        <w:t xml:space="preserve"> 2022</w:t>
      </w:r>
      <w:r w:rsidRPr="00BF3E29" w:rsidR="00186C65">
        <w:rPr>
          <w:rFonts w:ascii="Times New Roman" w:hAnsi="Times New Roman" w:cs="Times New Roman"/>
          <w:b w:val="0"/>
          <w:sz w:val="24"/>
          <w:szCs w:val="28"/>
        </w:rPr>
        <w:t xml:space="preserve"> года                                                        </w:t>
      </w:r>
      <w:r w:rsidRPr="00BF3E29" w:rsidR="00980706">
        <w:rPr>
          <w:rFonts w:ascii="Times New Roman" w:hAnsi="Times New Roman" w:cs="Times New Roman"/>
          <w:b w:val="0"/>
          <w:sz w:val="24"/>
        </w:rPr>
        <w:t>г. Симферополь</w:t>
      </w:r>
    </w:p>
    <w:p w:rsidR="00FE39A9" w:rsidRPr="00BF3E29" w:rsidP="00DF5BDC">
      <w:pPr>
        <w:pStyle w:val="3"/>
        <w:rPr>
          <w:sz w:val="24"/>
        </w:rPr>
      </w:pPr>
      <w:r w:rsidRPr="00BF3E29">
        <w:rPr>
          <w:sz w:val="24"/>
        </w:rPr>
        <w:t xml:space="preserve">  </w:t>
      </w:r>
    </w:p>
    <w:p w:rsidR="00186C65" w:rsidRPr="00BF3E29" w:rsidP="00186C65">
      <w:pPr>
        <w:pStyle w:val="3"/>
        <w:ind w:firstLine="709"/>
        <w:rPr>
          <w:sz w:val="24"/>
        </w:rPr>
      </w:pPr>
      <w:r w:rsidRPr="00BF3E29">
        <w:rPr>
          <w:sz w:val="24"/>
        </w:rPr>
        <w:tab/>
      </w:r>
      <w:r w:rsidRPr="00BF3E29" w:rsidR="00CA4724">
        <w:rPr>
          <w:sz w:val="24"/>
        </w:rPr>
        <w:t xml:space="preserve">И.о.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район) Республики Крым </w:t>
      </w:r>
      <w:r w:rsidRPr="00BF3E29">
        <w:rPr>
          <w:sz w:val="24"/>
        </w:rPr>
        <w:t>И</w:t>
      </w:r>
      <w:r w:rsidRPr="00BF3E29">
        <w:rPr>
          <w:sz w:val="24"/>
        </w:rPr>
        <w:t xml:space="preserve">щенко И.В., </w:t>
      </w:r>
    </w:p>
    <w:p w:rsidR="0047666F" w:rsidRPr="00BF3E29" w:rsidP="00186C65">
      <w:pPr>
        <w:pStyle w:val="3"/>
        <w:ind w:firstLine="709"/>
        <w:rPr>
          <w:sz w:val="24"/>
        </w:rPr>
      </w:pPr>
      <w:r w:rsidRPr="00BF3E29">
        <w:rPr>
          <w:sz w:val="24"/>
        </w:rPr>
        <w:t xml:space="preserve">при секретаре – </w:t>
      </w:r>
      <w:r w:rsidRPr="00BF3E29" w:rsidR="00AC6A29">
        <w:rPr>
          <w:sz w:val="24"/>
        </w:rPr>
        <w:t>Пискун О.В</w:t>
      </w:r>
      <w:r w:rsidRPr="00BF3E29" w:rsidR="00186C65">
        <w:rPr>
          <w:sz w:val="24"/>
        </w:rPr>
        <w:t>.,</w:t>
      </w:r>
    </w:p>
    <w:p w:rsidR="00186C65" w:rsidRPr="00BF3E29" w:rsidP="00186C65">
      <w:pPr>
        <w:ind w:firstLine="709"/>
        <w:jc w:val="both"/>
        <w:rPr>
          <w:b/>
          <w:bCs/>
          <w:szCs w:val="28"/>
          <w:lang w:eastAsia="ar-SA"/>
        </w:rPr>
      </w:pPr>
      <w:r w:rsidRPr="00BF3E29">
        <w:rPr>
          <w:szCs w:val="28"/>
        </w:rPr>
        <w:t>рассмотрев в открытом судебном засед</w:t>
      </w:r>
      <w:r w:rsidRPr="00BF3E29" w:rsidR="007F7D86">
        <w:rPr>
          <w:szCs w:val="28"/>
        </w:rPr>
        <w:t xml:space="preserve">ании гражданское дело </w:t>
      </w:r>
      <w:r w:rsidRPr="00BF3E29">
        <w:rPr>
          <w:szCs w:val="28"/>
        </w:rPr>
        <w:t xml:space="preserve">по </w:t>
      </w:r>
      <w:r w:rsidRPr="00BF3E29" w:rsidR="003C079F">
        <w:rPr>
          <w:szCs w:val="28"/>
        </w:rPr>
        <w:t xml:space="preserve">исковому заявлению </w:t>
      </w:r>
      <w:r>
        <w:rPr>
          <w:szCs w:val="28"/>
        </w:rPr>
        <w:t>изъято</w:t>
      </w:r>
      <w:r w:rsidRPr="00BF3E29" w:rsidR="00283B4E">
        <w:rPr>
          <w:szCs w:val="28"/>
        </w:rPr>
        <w:t xml:space="preserve"> </w:t>
      </w:r>
      <w:r w:rsidRPr="00BF3E29" w:rsidR="00283B4E">
        <w:rPr>
          <w:szCs w:val="28"/>
        </w:rPr>
        <w:t>к</w:t>
      </w:r>
      <w:r w:rsidRPr="00BF3E29" w:rsidR="00283B4E">
        <w:rPr>
          <w:szCs w:val="28"/>
        </w:rPr>
        <w:t xml:space="preserve"> </w:t>
      </w:r>
      <w:r w:rsidRPr="00E34803">
        <w:rPr>
          <w:szCs w:val="28"/>
        </w:rPr>
        <w:t xml:space="preserve">изъято </w:t>
      </w:r>
      <w:r w:rsidRPr="00BF3E29" w:rsidR="00283B4E">
        <w:rPr>
          <w:szCs w:val="28"/>
        </w:rPr>
        <w:t>о взыскании денежных средств,</w:t>
      </w:r>
    </w:p>
    <w:p w:rsidR="00186C65" w:rsidRPr="00BF3E29" w:rsidP="00466210">
      <w:pPr>
        <w:ind w:firstLine="709"/>
        <w:jc w:val="both"/>
      </w:pPr>
      <w:r w:rsidRPr="00BF3E29">
        <w:t>На основании изложенного, руководствуясь ст. 14,</w:t>
      </w:r>
      <w:r w:rsidRPr="00BF3E29">
        <w:t xml:space="preserve"> 14.1 ФЗ № 40-ФЗ от 25.04.2002 «Об ОСАГО», ст.ст. 194-195, 197, 198 </w:t>
      </w:r>
      <w:r w:rsidRPr="00BF3E29" w:rsidR="00AC6A29">
        <w:t>ГПК РФ, суд</w:t>
      </w:r>
    </w:p>
    <w:p w:rsidR="00283B4E" w:rsidRPr="00BF3E29" w:rsidP="00186C65">
      <w:pPr>
        <w:ind w:firstLine="709"/>
        <w:jc w:val="center"/>
        <w:rPr>
          <w:b/>
        </w:rPr>
      </w:pPr>
    </w:p>
    <w:p w:rsidR="00186C65" w:rsidRPr="00BF3E29" w:rsidP="00186C65">
      <w:pPr>
        <w:ind w:firstLine="709"/>
        <w:jc w:val="center"/>
        <w:rPr>
          <w:b/>
        </w:rPr>
      </w:pPr>
      <w:r w:rsidRPr="00BF3E29">
        <w:rPr>
          <w:b/>
        </w:rPr>
        <w:t>р е ш и л :</w:t>
      </w:r>
    </w:p>
    <w:p w:rsidR="00186C65" w:rsidRPr="00BF3E29" w:rsidP="00186C65">
      <w:pPr>
        <w:ind w:firstLine="709"/>
        <w:jc w:val="both"/>
      </w:pPr>
      <w:r w:rsidRPr="00BF3E29">
        <w:t xml:space="preserve"> </w:t>
      </w:r>
    </w:p>
    <w:p w:rsidR="00186C65" w:rsidRPr="00BF3E29" w:rsidP="00186C65">
      <w:pPr>
        <w:ind w:firstLine="709"/>
        <w:jc w:val="both"/>
      </w:pPr>
      <w:r w:rsidRPr="00BF3E29">
        <w:t xml:space="preserve">Исковые требования </w:t>
      </w:r>
      <w:r w:rsidRPr="00BF3E29" w:rsidR="003C079F">
        <w:t xml:space="preserve">исковому заявлению </w:t>
      </w:r>
      <w:r w:rsidRPr="00E34803">
        <w:t xml:space="preserve">изъято </w:t>
      </w:r>
      <w:r w:rsidRPr="00BF3E29" w:rsidR="00283B4E">
        <w:t>к</w:t>
      </w:r>
      <w:r w:rsidRPr="00BF3E29" w:rsidR="00283B4E">
        <w:t xml:space="preserve"> </w:t>
      </w:r>
      <w:r w:rsidRPr="00E34803">
        <w:t xml:space="preserve">изъято </w:t>
      </w:r>
      <w:r w:rsidRPr="00BF3E29" w:rsidR="00283B4E">
        <w:t xml:space="preserve">о взыскании денежных средств, </w:t>
      </w:r>
      <w:r w:rsidRPr="00BF3E29">
        <w:t>- удовлетворить.</w:t>
      </w:r>
    </w:p>
    <w:p w:rsidR="00AC6A29" w:rsidRPr="00BF3E29" w:rsidP="00F0100F">
      <w:pPr>
        <w:ind w:firstLine="709"/>
        <w:jc w:val="both"/>
      </w:pPr>
      <w:r w:rsidRPr="00BF3E29">
        <w:t xml:space="preserve">Взыскать с </w:t>
      </w:r>
      <w:r w:rsidRPr="00E34803">
        <w:t>изъято</w:t>
      </w:r>
      <w:r w:rsidRPr="00BF3E29">
        <w:t xml:space="preserve">, </w:t>
      </w:r>
      <w:r w:rsidRPr="00E34803">
        <w:t xml:space="preserve">изъято </w:t>
      </w:r>
      <w:r w:rsidRPr="00BF3E29" w:rsidR="00283B4E">
        <w:t xml:space="preserve">г.р., </w:t>
      </w:r>
      <w:r w:rsidRPr="00BF3E29" w:rsidR="00466210">
        <w:t xml:space="preserve">адрес регистрации: </w:t>
      </w:r>
      <w:r w:rsidRPr="00E34803">
        <w:t xml:space="preserve">изъято </w:t>
      </w:r>
      <w:r w:rsidRPr="00BF3E29" w:rsidR="00466210">
        <w:t xml:space="preserve">данные </w:t>
      </w:r>
      <w:r w:rsidRPr="00BF3E29" w:rsidR="00283B4E">
        <w:t xml:space="preserve">Водительского </w:t>
      </w:r>
      <w:r w:rsidRPr="00BF3E29" w:rsidR="00283B4E">
        <w:t>удостоверения</w:t>
      </w:r>
      <w:r w:rsidRPr="00BF3E29" w:rsidR="00283B4E">
        <w:t xml:space="preserve"> серия </w:t>
      </w:r>
      <w:r w:rsidRPr="00E34803">
        <w:t>изъято</w:t>
      </w:r>
      <w:r w:rsidRPr="00BF3E29" w:rsidR="007E4D65">
        <w:t>,</w:t>
      </w:r>
      <w:r w:rsidRPr="00BF3E29" w:rsidR="00186C65">
        <w:t xml:space="preserve"> в пользу </w:t>
      </w:r>
      <w:r w:rsidRPr="00E34803">
        <w:t>изъято</w:t>
      </w:r>
      <w:r w:rsidRPr="00BF3E29" w:rsidR="00466210">
        <w:t xml:space="preserve">, </w:t>
      </w:r>
      <w:r w:rsidRPr="00E34803">
        <w:t xml:space="preserve">изъято </w:t>
      </w:r>
      <w:r w:rsidRPr="00BF3E29" w:rsidR="00283B4E">
        <w:t xml:space="preserve">г.р., </w:t>
      </w:r>
      <w:r w:rsidRPr="00BF3E29" w:rsidR="00283B4E">
        <w:t>урож</w:t>
      </w:r>
      <w:r w:rsidRPr="00BF3E29" w:rsidR="00283B4E">
        <w:t xml:space="preserve">.: </w:t>
      </w:r>
      <w:r w:rsidRPr="00E34803">
        <w:t>изъято</w:t>
      </w:r>
      <w:r w:rsidRPr="00BF3E29" w:rsidR="00283B4E">
        <w:t xml:space="preserve">, </w:t>
      </w:r>
      <w:r w:rsidRPr="00BF3E29" w:rsidR="002C4C35">
        <w:t>адрес</w:t>
      </w:r>
      <w:r w:rsidRPr="00BF3E29" w:rsidR="00283B4E">
        <w:t xml:space="preserve"> регистрации: </w:t>
      </w:r>
      <w:r w:rsidRPr="00E34803">
        <w:t>изъято</w:t>
      </w:r>
      <w:r w:rsidRPr="00BF3E29" w:rsidR="00283B4E">
        <w:t>, проживающего</w:t>
      </w:r>
      <w:r w:rsidRPr="00BF3E29" w:rsidR="00466210">
        <w:t>:</w:t>
      </w:r>
      <w:r w:rsidRPr="00E34803">
        <w:t xml:space="preserve"> изъято</w:t>
      </w:r>
      <w:r w:rsidRPr="00BF3E29" w:rsidR="002C4C35">
        <w:t xml:space="preserve">, </w:t>
      </w:r>
      <w:r w:rsidRPr="00BF3E29" w:rsidR="00186C65">
        <w:t xml:space="preserve">задолженность в размере </w:t>
      </w:r>
      <w:r w:rsidRPr="00BF3E29" w:rsidR="00283B4E">
        <w:t>13097</w:t>
      </w:r>
      <w:r w:rsidRPr="00BF3E29" w:rsidR="00466210">
        <w:t xml:space="preserve"> </w:t>
      </w:r>
      <w:r w:rsidRPr="00BF3E29">
        <w:t>(</w:t>
      </w:r>
      <w:r w:rsidRPr="00BF3E29" w:rsidR="00283B4E">
        <w:t>тринадцать тысяч девяноста семь) рублей</w:t>
      </w:r>
      <w:r w:rsidRPr="00BF3E29">
        <w:t xml:space="preserve"> </w:t>
      </w:r>
      <w:r w:rsidRPr="00BF3E29" w:rsidR="00186C65">
        <w:t>0</w:t>
      </w:r>
      <w:r w:rsidRPr="00BF3E29" w:rsidR="00466210">
        <w:t>0</w:t>
      </w:r>
      <w:r w:rsidRPr="00BF3E29" w:rsidR="00186C65">
        <w:t xml:space="preserve"> копеек, </w:t>
      </w:r>
      <w:r w:rsidRPr="00BF3E29" w:rsidR="00F0100F">
        <w:t>а также</w:t>
      </w:r>
      <w:r w:rsidRPr="00BF3E29" w:rsidR="00AA6984">
        <w:t xml:space="preserve"> расходы по оплате госпошлины в размере </w:t>
      </w:r>
      <w:r w:rsidRPr="00BF3E29" w:rsidR="00F0100F">
        <w:t xml:space="preserve">523 </w:t>
      </w:r>
      <w:r w:rsidRPr="00BF3E29" w:rsidR="00AA6984">
        <w:t xml:space="preserve"> (</w:t>
      </w:r>
      <w:r w:rsidRPr="00BF3E29" w:rsidR="00F0100F">
        <w:t>пятьсот двадцать три) рубля</w:t>
      </w:r>
      <w:r w:rsidRPr="00BF3E29" w:rsidR="00AA6984">
        <w:t xml:space="preserve"> </w:t>
      </w:r>
      <w:r w:rsidRPr="00BF3E29" w:rsidR="00F0100F">
        <w:t>88</w:t>
      </w:r>
      <w:r w:rsidRPr="00BF3E29" w:rsidR="00AA6984">
        <w:t xml:space="preserve"> копеек</w:t>
      </w:r>
      <w:r w:rsidRPr="00BF3E29" w:rsidR="00CA4724">
        <w:t>.</w:t>
      </w:r>
    </w:p>
    <w:p w:rsidR="00AC6A29" w:rsidRPr="00BF3E29" w:rsidP="00AC6A29">
      <w:pPr>
        <w:ind w:firstLine="709"/>
        <w:jc w:val="both"/>
      </w:pPr>
      <w:r w:rsidRPr="00BF3E29">
        <w:t xml:space="preserve">Разъяснить, что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C6A29" w:rsidRPr="00BF3E29" w:rsidP="00AC6A29">
      <w:pPr>
        <w:ind w:firstLine="709"/>
        <w:jc w:val="both"/>
      </w:pPr>
      <w:r w:rsidRPr="00BF3E29">
        <w:t>Мировой судья составляет мот</w:t>
      </w:r>
      <w:r w:rsidRPr="00BF3E29">
        <w:t>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6A29" w:rsidRPr="00BF3E29" w:rsidP="00AC6A29">
      <w:pPr>
        <w:ind w:firstLine="709"/>
        <w:jc w:val="both"/>
      </w:pPr>
      <w:r w:rsidRPr="00BF3E29">
        <w:t>Решение может быть обжаловано в апелляционном порядке в Симферопольский районный суд Республ</w:t>
      </w:r>
      <w:r w:rsidRPr="00BF3E29">
        <w:t>ики Крым в течение месяца.</w:t>
      </w:r>
    </w:p>
    <w:p w:rsidR="007E4D65" w:rsidRPr="00BF3E29" w:rsidP="00AC6A29">
      <w:pPr>
        <w:ind w:firstLine="709"/>
        <w:jc w:val="both"/>
      </w:pPr>
    </w:p>
    <w:p w:rsidR="00186C65" w:rsidRPr="00BF3E29" w:rsidP="007E4D65">
      <w:pPr>
        <w:ind w:firstLine="709"/>
        <w:jc w:val="both"/>
        <w:rPr>
          <w:sz w:val="22"/>
        </w:rPr>
      </w:pPr>
      <w:r w:rsidRPr="00BF3E29">
        <w:t>Мировой судья                                                                       И.В. Ищенко</w:t>
      </w:r>
    </w:p>
    <w:sectPr w:rsidSect="009C0C55"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A29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C6A29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A29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5762742"/>
      <w:docPartObj>
        <w:docPartGallery w:val="Page Numbers (Top of Page)"/>
        <w:docPartUnique/>
      </w:docPartObj>
    </w:sdtPr>
    <w:sdtContent>
      <w:p w:rsidR="00AC6A2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00F">
          <w:rPr>
            <w:noProof/>
          </w:rPr>
          <w:t>2</w:t>
        </w:r>
        <w:r>
          <w:fldChar w:fldCharType="end"/>
        </w:r>
      </w:p>
    </w:sdtContent>
  </w:sdt>
  <w:p w:rsidR="00AC6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8C18139E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AA"/>
    <w:rsid w:val="00011412"/>
    <w:rsid w:val="00013D27"/>
    <w:rsid w:val="0002448C"/>
    <w:rsid w:val="00051716"/>
    <w:rsid w:val="000D4D01"/>
    <w:rsid w:val="000F0897"/>
    <w:rsid w:val="000F3FF6"/>
    <w:rsid w:val="000F47C4"/>
    <w:rsid w:val="001031B8"/>
    <w:rsid w:val="00105E87"/>
    <w:rsid w:val="00146033"/>
    <w:rsid w:val="00186C65"/>
    <w:rsid w:val="00196001"/>
    <w:rsid w:val="001A2899"/>
    <w:rsid w:val="001D0F5C"/>
    <w:rsid w:val="00214F6C"/>
    <w:rsid w:val="00242DDB"/>
    <w:rsid w:val="002435C0"/>
    <w:rsid w:val="002712B1"/>
    <w:rsid w:val="00272335"/>
    <w:rsid w:val="00283B4E"/>
    <w:rsid w:val="002B0FD3"/>
    <w:rsid w:val="002C4C35"/>
    <w:rsid w:val="002C5D87"/>
    <w:rsid w:val="002D3F8A"/>
    <w:rsid w:val="002E66E4"/>
    <w:rsid w:val="0031621D"/>
    <w:rsid w:val="003574BA"/>
    <w:rsid w:val="003617F6"/>
    <w:rsid w:val="003A0E7A"/>
    <w:rsid w:val="003C079F"/>
    <w:rsid w:val="003C1750"/>
    <w:rsid w:val="003C1D25"/>
    <w:rsid w:val="00466210"/>
    <w:rsid w:val="0047666F"/>
    <w:rsid w:val="0049168B"/>
    <w:rsid w:val="004E1030"/>
    <w:rsid w:val="00505CEE"/>
    <w:rsid w:val="005A398B"/>
    <w:rsid w:val="005B1950"/>
    <w:rsid w:val="006243D2"/>
    <w:rsid w:val="0064566F"/>
    <w:rsid w:val="006B333A"/>
    <w:rsid w:val="006D69D0"/>
    <w:rsid w:val="007037AA"/>
    <w:rsid w:val="00727EBF"/>
    <w:rsid w:val="00765815"/>
    <w:rsid w:val="007E4D65"/>
    <w:rsid w:val="007F7D86"/>
    <w:rsid w:val="00887530"/>
    <w:rsid w:val="008944DA"/>
    <w:rsid w:val="008A2853"/>
    <w:rsid w:val="008D1422"/>
    <w:rsid w:val="008E2486"/>
    <w:rsid w:val="0094726F"/>
    <w:rsid w:val="00980706"/>
    <w:rsid w:val="009A3821"/>
    <w:rsid w:val="009C0C55"/>
    <w:rsid w:val="009E15EF"/>
    <w:rsid w:val="00A3304C"/>
    <w:rsid w:val="00A5744E"/>
    <w:rsid w:val="00A91204"/>
    <w:rsid w:val="00AA0599"/>
    <w:rsid w:val="00AA6984"/>
    <w:rsid w:val="00AB3393"/>
    <w:rsid w:val="00AC6A29"/>
    <w:rsid w:val="00AD2F8D"/>
    <w:rsid w:val="00B16588"/>
    <w:rsid w:val="00BA2024"/>
    <w:rsid w:val="00BA3161"/>
    <w:rsid w:val="00BC3004"/>
    <w:rsid w:val="00BE469A"/>
    <w:rsid w:val="00BF1DE8"/>
    <w:rsid w:val="00BF3E29"/>
    <w:rsid w:val="00C21000"/>
    <w:rsid w:val="00C420A6"/>
    <w:rsid w:val="00C75582"/>
    <w:rsid w:val="00C92FEF"/>
    <w:rsid w:val="00CA4724"/>
    <w:rsid w:val="00CB02AF"/>
    <w:rsid w:val="00CF1928"/>
    <w:rsid w:val="00D0486E"/>
    <w:rsid w:val="00D67E8B"/>
    <w:rsid w:val="00D73FC8"/>
    <w:rsid w:val="00D804FF"/>
    <w:rsid w:val="00DF5BDC"/>
    <w:rsid w:val="00E34803"/>
    <w:rsid w:val="00E46980"/>
    <w:rsid w:val="00E5396E"/>
    <w:rsid w:val="00E7294A"/>
    <w:rsid w:val="00EF44FD"/>
    <w:rsid w:val="00F0100F"/>
    <w:rsid w:val="00F35BCE"/>
    <w:rsid w:val="00F3685C"/>
    <w:rsid w:val="00FE39A9"/>
    <w:rsid w:val="00FF1A54"/>
    <w:rsid w:val="00FF5A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7666F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7666F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4766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6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7666F"/>
  </w:style>
  <w:style w:type="character" w:customStyle="1" w:styleId="snippetequal">
    <w:name w:val="snippet_equal"/>
    <w:rsid w:val="0047666F"/>
  </w:style>
  <w:style w:type="character" w:customStyle="1" w:styleId="apple-converted-space">
    <w:name w:val="apple-converted-space"/>
    <w:rsid w:val="0047666F"/>
  </w:style>
  <w:style w:type="character" w:customStyle="1" w:styleId="blk">
    <w:name w:val="blk"/>
    <w:basedOn w:val="DefaultParagraphFont"/>
    <w:rsid w:val="0047666F"/>
  </w:style>
  <w:style w:type="paragraph" w:styleId="Header">
    <w:name w:val="header"/>
    <w:basedOn w:val="Normal"/>
    <w:link w:val="a0"/>
    <w:uiPriority w:val="99"/>
    <w:unhideWhenUsed/>
    <w:rsid w:val="0047666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76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F44F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44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Стиль1"/>
    <w:basedOn w:val="Heading1"/>
    <w:qFormat/>
    <w:rsid w:val="00DF5BDC"/>
    <w:pPr>
      <w:tabs>
        <w:tab w:val="num" w:pos="0"/>
        <w:tab w:val="clear" w:pos="432"/>
      </w:tabs>
      <w:ind w:left="0" w:firstLine="0"/>
    </w:pPr>
    <w:rPr>
      <w:rFonts w:ascii="Times New Roman" w:hAnsi="Times New Roman" w:cs="Times New Roman"/>
      <w:b w:val="0"/>
      <w:szCs w:val="28"/>
    </w:rPr>
  </w:style>
  <w:style w:type="paragraph" w:customStyle="1" w:styleId="2">
    <w:name w:val="Стиль2"/>
    <w:basedOn w:val="10"/>
    <w:qFormat/>
    <w:rsid w:val="00DF5BDC"/>
    <w:pPr>
      <w:ind w:firstLine="1134"/>
    </w:pPr>
  </w:style>
  <w:style w:type="paragraph" w:customStyle="1" w:styleId="3">
    <w:name w:val="Стиль3"/>
    <w:basedOn w:val="2"/>
    <w:qFormat/>
    <w:rsid w:val="00DF5BDC"/>
    <w:pPr>
      <w:ind w:firstLine="851"/>
    </w:pPr>
  </w:style>
  <w:style w:type="paragraph" w:customStyle="1" w:styleId="msoclassa4">
    <w:name w:val="msoclassa4"/>
    <w:basedOn w:val="Normal"/>
    <w:rsid w:val="008944D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8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3E0A-EA52-4948-AC20-A31F459B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