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691" w:rsidRPr="00A44C6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44C68">
        <w:rPr>
          <w:sz w:val="28"/>
          <w:szCs w:val="28"/>
        </w:rPr>
        <w:t>Дело № 02-0</w:t>
      </w:r>
      <w:r w:rsidR="002A4BD5">
        <w:rPr>
          <w:sz w:val="28"/>
          <w:szCs w:val="28"/>
        </w:rPr>
        <w:t>185</w:t>
      </w:r>
      <w:r w:rsidRPr="00A44C68">
        <w:rPr>
          <w:sz w:val="28"/>
          <w:szCs w:val="28"/>
        </w:rPr>
        <w:t>/77/20</w:t>
      </w:r>
      <w:r w:rsidR="00BE291D">
        <w:rPr>
          <w:sz w:val="28"/>
          <w:szCs w:val="28"/>
        </w:rPr>
        <w:t>20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РЕШЕНИЕ</w:t>
      </w:r>
    </w:p>
    <w:p w:rsidR="00437691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ИМЕНЕМ   РОССИЙСКОЙ   ФЕДЕРАЦИИ</w:t>
      </w:r>
    </w:p>
    <w:p w:rsidR="00437691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(резолютивная часть)</w:t>
      </w:r>
    </w:p>
    <w:p w:rsidR="00C32755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437691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C32755">
        <w:rPr>
          <w:sz w:val="28"/>
          <w:szCs w:val="28"/>
        </w:rPr>
        <w:t>октября</w:t>
      </w:r>
      <w:r w:rsidRPr="00E45478" w:rsidR="00E45478">
        <w:rPr>
          <w:sz w:val="28"/>
          <w:szCs w:val="28"/>
        </w:rPr>
        <w:t xml:space="preserve"> </w:t>
      </w:r>
      <w:r w:rsidRPr="00E45478">
        <w:rPr>
          <w:sz w:val="28"/>
          <w:szCs w:val="28"/>
        </w:rPr>
        <w:t>20</w:t>
      </w:r>
      <w:r w:rsidR="00D57823">
        <w:rPr>
          <w:sz w:val="28"/>
          <w:szCs w:val="28"/>
        </w:rPr>
        <w:t>20</w:t>
      </w:r>
      <w:r w:rsidRPr="00E45478">
        <w:rPr>
          <w:sz w:val="28"/>
          <w:szCs w:val="28"/>
        </w:rPr>
        <w:t xml:space="preserve"> года                                                   город Симферополь</w:t>
      </w:r>
    </w:p>
    <w:p w:rsidR="00C32755" w:rsidRPr="00E45478" w:rsidP="005E277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512E5C" w:rsidRPr="00E45478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>М</w:t>
      </w:r>
      <w:r w:rsidRPr="00E45478" w:rsidR="00437691">
        <w:rPr>
          <w:sz w:val="28"/>
          <w:szCs w:val="28"/>
        </w:rPr>
        <w:t>ирово</w:t>
      </w:r>
      <w:r w:rsidRPr="00E45478">
        <w:rPr>
          <w:sz w:val="28"/>
          <w:szCs w:val="28"/>
        </w:rPr>
        <w:t>й</w:t>
      </w:r>
      <w:r w:rsidRPr="00E45478" w:rsidR="00437691">
        <w:rPr>
          <w:sz w:val="28"/>
          <w:szCs w:val="28"/>
        </w:rPr>
        <w:t xml:space="preserve"> судь</w:t>
      </w:r>
      <w:r w:rsidRPr="00E45478">
        <w:rPr>
          <w:sz w:val="28"/>
          <w:szCs w:val="28"/>
        </w:rPr>
        <w:t>я</w:t>
      </w:r>
      <w:r w:rsidRPr="00E45478" w:rsidR="00437691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Буйлова С.Л.,</w:t>
      </w:r>
      <w:r w:rsidRPr="00E45478">
        <w:rPr>
          <w:sz w:val="28"/>
          <w:szCs w:val="28"/>
        </w:rPr>
        <w:t xml:space="preserve"> </w:t>
      </w:r>
    </w:p>
    <w:p w:rsidR="00437691" w:rsidRPr="000773DB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45478">
        <w:rPr>
          <w:sz w:val="28"/>
          <w:szCs w:val="28"/>
        </w:rPr>
        <w:t xml:space="preserve">при </w:t>
      </w:r>
      <w:r w:rsidRPr="000773DB">
        <w:rPr>
          <w:sz w:val="28"/>
          <w:szCs w:val="28"/>
        </w:rPr>
        <w:t>секретаре</w:t>
      </w:r>
      <w:r w:rsidRPr="000773DB" w:rsidR="006401D4">
        <w:rPr>
          <w:sz w:val="28"/>
          <w:szCs w:val="28"/>
        </w:rPr>
        <w:t xml:space="preserve"> </w:t>
      </w:r>
      <w:r w:rsidR="002A4BD5">
        <w:rPr>
          <w:sz w:val="28"/>
          <w:szCs w:val="28"/>
        </w:rPr>
        <w:t>Демьяненко Н.Э</w:t>
      </w:r>
      <w:r w:rsidRPr="000773DB" w:rsidR="009925C9">
        <w:rPr>
          <w:sz w:val="28"/>
          <w:szCs w:val="28"/>
        </w:rPr>
        <w:t>.</w:t>
      </w:r>
      <w:r w:rsidRPr="000773DB">
        <w:rPr>
          <w:sz w:val="28"/>
          <w:szCs w:val="28"/>
        </w:rPr>
        <w:t>,</w:t>
      </w:r>
    </w:p>
    <w:p w:rsidR="00437691" w:rsidRPr="009C766D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773DB">
        <w:rPr>
          <w:sz w:val="28"/>
          <w:szCs w:val="28"/>
        </w:rPr>
        <w:t>рассмотрев в открытом судебном заседании гражданское дело по исковому заявлению</w:t>
      </w:r>
      <w:r w:rsidRPr="000773DB" w:rsidR="00D57823">
        <w:rPr>
          <w:sz w:val="28"/>
          <w:szCs w:val="28"/>
        </w:rPr>
        <w:t xml:space="preserve"> </w:t>
      </w:r>
      <w:r w:rsidR="002A4BD5">
        <w:rPr>
          <w:sz w:val="28"/>
          <w:szCs w:val="28"/>
        </w:rPr>
        <w:t>ООО МФК «Честное слово</w:t>
      </w:r>
      <w:r w:rsidRPr="002A4BD5" w:rsidR="002A4BD5">
        <w:rPr>
          <w:sz w:val="28"/>
          <w:szCs w:val="28"/>
        </w:rPr>
        <w:t>» к Григоренко Алексею Владимировичу о взыскании задолженности по договору займа</w:t>
      </w:r>
      <w:r w:rsidRPr="009C766D">
        <w:rPr>
          <w:sz w:val="28"/>
          <w:szCs w:val="28"/>
        </w:rPr>
        <w:t>,</w:t>
      </w:r>
    </w:p>
    <w:p w:rsidR="00437691" w:rsidRPr="009C766D" w:rsidP="005E277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C766D">
        <w:rPr>
          <w:sz w:val="28"/>
          <w:szCs w:val="28"/>
        </w:rPr>
        <w:t>Ру</w:t>
      </w:r>
      <w:r w:rsidRPr="009C766D">
        <w:rPr>
          <w:sz w:val="28"/>
          <w:szCs w:val="28"/>
        </w:rPr>
        <w:t xml:space="preserve">ководствуясь </w:t>
      </w:r>
      <w:r w:rsidRPr="009C766D" w:rsidR="009F3524">
        <w:rPr>
          <w:sz w:val="28"/>
          <w:szCs w:val="28"/>
        </w:rPr>
        <w:t xml:space="preserve">статьями </w:t>
      </w:r>
      <w:r w:rsidRPr="009C766D" w:rsidR="00AE32CE">
        <w:rPr>
          <w:sz w:val="28"/>
          <w:szCs w:val="28"/>
        </w:rPr>
        <w:t xml:space="preserve">55-57, 59-60, 67, 98, </w:t>
      </w:r>
      <w:r w:rsidRPr="009C766D" w:rsidR="009F3524">
        <w:rPr>
          <w:sz w:val="28"/>
          <w:szCs w:val="28"/>
        </w:rPr>
        <w:t>194-198</w:t>
      </w:r>
      <w:r w:rsidRPr="009C766D" w:rsidR="00280A1A">
        <w:rPr>
          <w:sz w:val="28"/>
          <w:szCs w:val="28"/>
        </w:rPr>
        <w:t xml:space="preserve"> </w:t>
      </w:r>
      <w:r w:rsidRPr="009C766D" w:rsidR="009F3524">
        <w:rPr>
          <w:sz w:val="28"/>
          <w:szCs w:val="28"/>
        </w:rPr>
        <w:t xml:space="preserve">Гражданского процессуального кодекса  Российской Федерации, </w:t>
      </w:r>
      <w:r w:rsidRPr="009C766D">
        <w:rPr>
          <w:sz w:val="28"/>
          <w:szCs w:val="28"/>
        </w:rPr>
        <w:t xml:space="preserve"> </w:t>
      </w:r>
      <w:r w:rsidRPr="009C766D" w:rsidR="00FE1338">
        <w:rPr>
          <w:sz w:val="28"/>
          <w:szCs w:val="28"/>
        </w:rPr>
        <w:t xml:space="preserve">суд </w:t>
      </w:r>
    </w:p>
    <w:p w:rsidR="00437691" w:rsidRPr="009C766D" w:rsidP="005E277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>РЕШИЛ:</w:t>
      </w:r>
    </w:p>
    <w:p w:rsidR="006401D4" w:rsidRPr="009C766D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>И</w:t>
      </w:r>
      <w:r w:rsidRPr="009C766D">
        <w:rPr>
          <w:rFonts w:ascii="Times New Roman" w:hAnsi="Times New Roman"/>
          <w:sz w:val="28"/>
          <w:szCs w:val="28"/>
        </w:rPr>
        <w:t>сковы</w:t>
      </w:r>
      <w:r w:rsidRPr="009C766D">
        <w:rPr>
          <w:rFonts w:ascii="Times New Roman" w:hAnsi="Times New Roman"/>
          <w:sz w:val="28"/>
          <w:szCs w:val="28"/>
        </w:rPr>
        <w:t>е</w:t>
      </w:r>
      <w:r w:rsidRPr="009C766D">
        <w:rPr>
          <w:rFonts w:ascii="Times New Roman" w:hAnsi="Times New Roman"/>
          <w:sz w:val="28"/>
          <w:szCs w:val="28"/>
        </w:rPr>
        <w:t xml:space="preserve"> требовани</w:t>
      </w:r>
      <w:r w:rsidRPr="009C766D">
        <w:rPr>
          <w:rFonts w:ascii="Times New Roman" w:hAnsi="Times New Roman"/>
          <w:sz w:val="28"/>
          <w:szCs w:val="28"/>
        </w:rPr>
        <w:t>я</w:t>
      </w:r>
      <w:r w:rsidRPr="009C766D">
        <w:rPr>
          <w:rFonts w:ascii="Times New Roman" w:hAnsi="Times New Roman"/>
          <w:sz w:val="28"/>
          <w:szCs w:val="28"/>
        </w:rPr>
        <w:t xml:space="preserve">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слово» к Григоренко Алексею Владимировичу о взыскании задолженности по договору займа</w:t>
      </w:r>
      <w:r w:rsidRPr="009C766D">
        <w:rPr>
          <w:rFonts w:ascii="Times New Roman" w:hAnsi="Times New Roman"/>
          <w:sz w:val="28"/>
          <w:szCs w:val="28"/>
        </w:rPr>
        <w:t xml:space="preserve"> - </w:t>
      </w:r>
      <w:r w:rsidRPr="009C766D" w:rsidR="000773DB">
        <w:rPr>
          <w:rFonts w:ascii="Times New Roman" w:hAnsi="Times New Roman"/>
          <w:sz w:val="28"/>
          <w:szCs w:val="28"/>
        </w:rPr>
        <w:t>удовлетворить</w:t>
      </w:r>
      <w:r w:rsidRPr="009C766D">
        <w:rPr>
          <w:rFonts w:ascii="Times New Roman" w:hAnsi="Times New Roman"/>
          <w:sz w:val="28"/>
          <w:szCs w:val="28"/>
        </w:rPr>
        <w:t>.</w:t>
      </w:r>
    </w:p>
    <w:p w:rsidR="000773DB" w:rsidRPr="0006728B" w:rsidP="000773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766D">
        <w:rPr>
          <w:rFonts w:ascii="Times New Roman" w:hAnsi="Times New Roman"/>
          <w:sz w:val="28"/>
          <w:szCs w:val="28"/>
        </w:rPr>
        <w:t xml:space="preserve">         </w:t>
      </w:r>
      <w:r w:rsidRPr="009C766D">
        <w:rPr>
          <w:rFonts w:ascii="Times New Roman" w:hAnsi="Times New Roman"/>
          <w:sz w:val="28"/>
          <w:szCs w:val="28"/>
        </w:rPr>
        <w:t xml:space="preserve">Взыскать с </w:t>
      </w:r>
      <w:r w:rsidRPr="009C766D" w:rsidR="009C766D">
        <w:rPr>
          <w:rFonts w:ascii="Times New Roman" w:hAnsi="Times New Roman"/>
          <w:sz w:val="28"/>
          <w:szCs w:val="28"/>
        </w:rPr>
        <w:t>Григоренко Алексе</w:t>
      </w:r>
      <w:r w:rsidR="009C766D">
        <w:rPr>
          <w:rFonts w:ascii="Times New Roman" w:hAnsi="Times New Roman"/>
          <w:sz w:val="28"/>
          <w:szCs w:val="28"/>
        </w:rPr>
        <w:t>я</w:t>
      </w:r>
      <w:r w:rsidRPr="009C766D" w:rsidR="009C766D">
        <w:rPr>
          <w:rFonts w:ascii="Times New Roman" w:hAnsi="Times New Roman"/>
          <w:sz w:val="28"/>
          <w:szCs w:val="28"/>
        </w:rPr>
        <w:t xml:space="preserve"> Владимирович</w:t>
      </w:r>
      <w:r w:rsidR="009C766D">
        <w:rPr>
          <w:rFonts w:ascii="Times New Roman" w:hAnsi="Times New Roman"/>
          <w:sz w:val="28"/>
          <w:szCs w:val="28"/>
        </w:rPr>
        <w:t>а</w:t>
      </w:r>
      <w:r w:rsidRPr="009C766D" w:rsidR="009C766D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в пользу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</w:t>
      </w:r>
      <w:r w:rsidRPr="009C766D" w:rsidR="009C766D">
        <w:rPr>
          <w:rFonts w:ascii="Times New Roman" w:hAnsi="Times New Roman"/>
          <w:sz w:val="28"/>
          <w:szCs w:val="28"/>
        </w:rPr>
        <w:t>»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9C766D">
        <w:rPr>
          <w:rFonts w:ascii="Times New Roman" w:hAnsi="Times New Roman"/>
          <w:sz w:val="28"/>
          <w:szCs w:val="28"/>
        </w:rPr>
        <w:t xml:space="preserve">задолженность по договору </w:t>
      </w:r>
      <w:r w:rsidR="002A4BD5">
        <w:rPr>
          <w:rFonts w:ascii="Times New Roman" w:hAnsi="Times New Roman"/>
          <w:sz w:val="28"/>
          <w:szCs w:val="28"/>
        </w:rPr>
        <w:t xml:space="preserve">займа </w:t>
      </w:r>
      <w:r w:rsidRPr="009C766D">
        <w:rPr>
          <w:rFonts w:ascii="Times New Roman" w:hAnsi="Times New Roman"/>
          <w:sz w:val="28"/>
          <w:szCs w:val="28"/>
        </w:rPr>
        <w:t>№</w:t>
      </w:r>
      <w:r w:rsidR="002A4BD5">
        <w:rPr>
          <w:rFonts w:ascii="Times New Roman" w:hAnsi="Times New Roman"/>
          <w:sz w:val="28"/>
          <w:szCs w:val="28"/>
        </w:rPr>
        <w:t>1515724</w:t>
      </w:r>
      <w:r w:rsidR="009C766D">
        <w:rPr>
          <w:rFonts w:ascii="Times New Roman" w:hAnsi="Times New Roman"/>
          <w:sz w:val="28"/>
          <w:szCs w:val="28"/>
        </w:rPr>
        <w:t xml:space="preserve"> от </w:t>
      </w:r>
      <w:r w:rsidR="002A4BD5">
        <w:rPr>
          <w:rFonts w:ascii="Times New Roman" w:hAnsi="Times New Roman"/>
          <w:sz w:val="28"/>
          <w:szCs w:val="28"/>
        </w:rPr>
        <w:t>04.06.2017</w:t>
      </w:r>
      <w:r w:rsidRPr="009C766D">
        <w:rPr>
          <w:rFonts w:ascii="Times New Roman" w:hAnsi="Times New Roman"/>
          <w:sz w:val="28"/>
          <w:szCs w:val="28"/>
        </w:rPr>
        <w:t xml:space="preserve"> </w:t>
      </w:r>
      <w:r w:rsidR="00C32755">
        <w:rPr>
          <w:rFonts w:ascii="Times New Roman" w:hAnsi="Times New Roman"/>
          <w:sz w:val="28"/>
          <w:szCs w:val="28"/>
        </w:rPr>
        <w:t xml:space="preserve">по состоянию на 30.01.2020 </w:t>
      </w:r>
      <w:r w:rsidRPr="009C766D">
        <w:rPr>
          <w:rFonts w:ascii="Times New Roman" w:hAnsi="Times New Roman"/>
          <w:sz w:val="28"/>
          <w:szCs w:val="28"/>
        </w:rPr>
        <w:t xml:space="preserve">в размере суммы основного долга </w:t>
      </w:r>
      <w:r w:rsidR="002A4BD5">
        <w:rPr>
          <w:rFonts w:ascii="Times New Roman" w:hAnsi="Times New Roman"/>
          <w:sz w:val="28"/>
          <w:szCs w:val="28"/>
        </w:rPr>
        <w:t>10 000</w:t>
      </w:r>
      <w:r w:rsidRPr="009C766D">
        <w:rPr>
          <w:rFonts w:ascii="Times New Roman" w:hAnsi="Times New Roman"/>
          <w:sz w:val="28"/>
          <w:szCs w:val="28"/>
        </w:rPr>
        <w:t xml:space="preserve">,00 рублей, проценты за пользование </w:t>
      </w:r>
      <w:r w:rsidR="009C766D">
        <w:rPr>
          <w:rFonts w:ascii="Times New Roman" w:hAnsi="Times New Roman"/>
          <w:sz w:val="28"/>
          <w:szCs w:val="28"/>
        </w:rPr>
        <w:t>займом</w:t>
      </w:r>
      <w:r w:rsidRPr="009C766D">
        <w:rPr>
          <w:rFonts w:ascii="Times New Roman" w:hAnsi="Times New Roman"/>
          <w:sz w:val="28"/>
          <w:szCs w:val="28"/>
        </w:rPr>
        <w:t xml:space="preserve"> в размере </w:t>
      </w:r>
      <w:r w:rsidR="002A4BD5">
        <w:rPr>
          <w:rFonts w:ascii="Times New Roman" w:hAnsi="Times New Roman"/>
          <w:sz w:val="28"/>
          <w:szCs w:val="28"/>
        </w:rPr>
        <w:t>20</w:t>
      </w:r>
      <w:r w:rsidR="00780E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>0,00 рублей,</w:t>
      </w:r>
      <w:r w:rsidR="009C766D">
        <w:rPr>
          <w:rFonts w:ascii="Times New Roman" w:hAnsi="Times New Roman"/>
          <w:sz w:val="28"/>
          <w:szCs w:val="28"/>
        </w:rPr>
        <w:t xml:space="preserve"> штраф в размере </w:t>
      </w:r>
      <w:r w:rsidR="002A4BD5">
        <w:rPr>
          <w:rFonts w:ascii="Times New Roman" w:hAnsi="Times New Roman"/>
          <w:sz w:val="28"/>
          <w:szCs w:val="28"/>
        </w:rPr>
        <w:t>5 008</w:t>
      </w:r>
      <w:r w:rsidR="009C766D">
        <w:rPr>
          <w:rFonts w:ascii="Times New Roman" w:hAnsi="Times New Roman"/>
          <w:sz w:val="28"/>
          <w:szCs w:val="28"/>
        </w:rPr>
        <w:t xml:space="preserve">, </w:t>
      </w:r>
      <w:r w:rsidR="002A4BD5">
        <w:rPr>
          <w:rFonts w:ascii="Times New Roman" w:hAnsi="Times New Roman"/>
          <w:sz w:val="28"/>
          <w:szCs w:val="28"/>
        </w:rPr>
        <w:t>00</w:t>
      </w:r>
      <w:r w:rsidR="009C766D">
        <w:rPr>
          <w:rFonts w:ascii="Times New Roman" w:hAnsi="Times New Roman"/>
          <w:sz w:val="28"/>
          <w:szCs w:val="28"/>
        </w:rPr>
        <w:t xml:space="preserve"> рублей, </w:t>
      </w:r>
      <w:r w:rsidRPr="0006728B">
        <w:rPr>
          <w:rFonts w:ascii="Times New Roman" w:hAnsi="Times New Roman"/>
          <w:sz w:val="28"/>
          <w:szCs w:val="28"/>
        </w:rPr>
        <w:t xml:space="preserve">а всего </w:t>
      </w:r>
      <w:r w:rsidR="002A4BD5">
        <w:rPr>
          <w:rFonts w:ascii="Times New Roman" w:hAnsi="Times New Roman"/>
          <w:sz w:val="28"/>
          <w:szCs w:val="28"/>
        </w:rPr>
        <w:t>35 008</w:t>
      </w:r>
      <w:r w:rsidRPr="0006728B">
        <w:rPr>
          <w:rFonts w:ascii="Times New Roman" w:hAnsi="Times New Roman"/>
          <w:sz w:val="28"/>
          <w:szCs w:val="28"/>
        </w:rPr>
        <w:t xml:space="preserve"> (</w:t>
      </w:r>
      <w:r w:rsidR="002A4BD5">
        <w:rPr>
          <w:rFonts w:ascii="Times New Roman" w:hAnsi="Times New Roman"/>
          <w:sz w:val="28"/>
          <w:szCs w:val="28"/>
        </w:rPr>
        <w:t>тридцать пять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06728B">
        <w:rPr>
          <w:rFonts w:ascii="Times New Roman" w:hAnsi="Times New Roman"/>
          <w:sz w:val="28"/>
          <w:szCs w:val="28"/>
        </w:rPr>
        <w:t>тысяч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="002A4BD5">
        <w:rPr>
          <w:rFonts w:ascii="Times New Roman" w:hAnsi="Times New Roman"/>
          <w:sz w:val="28"/>
          <w:szCs w:val="28"/>
        </w:rPr>
        <w:t>восемь</w:t>
      </w:r>
      <w:r w:rsidRPr="0006728B">
        <w:rPr>
          <w:rFonts w:ascii="Times New Roman" w:hAnsi="Times New Roman"/>
          <w:sz w:val="28"/>
          <w:szCs w:val="28"/>
        </w:rPr>
        <w:t>) руб</w:t>
      </w:r>
      <w:r w:rsidR="009C766D">
        <w:rPr>
          <w:rFonts w:ascii="Times New Roman" w:hAnsi="Times New Roman"/>
          <w:sz w:val="28"/>
          <w:szCs w:val="28"/>
        </w:rPr>
        <w:t>.</w:t>
      </w:r>
      <w:r w:rsidRPr="0006728B">
        <w:rPr>
          <w:rFonts w:ascii="Times New Roman" w:hAnsi="Times New Roman"/>
          <w:sz w:val="28"/>
          <w:szCs w:val="28"/>
        </w:rPr>
        <w:t xml:space="preserve"> </w:t>
      </w:r>
      <w:r w:rsidR="002A4BD5">
        <w:rPr>
          <w:rFonts w:ascii="Times New Roman" w:hAnsi="Times New Roman"/>
          <w:sz w:val="28"/>
          <w:szCs w:val="28"/>
        </w:rPr>
        <w:t>00</w:t>
      </w:r>
      <w:r w:rsidRPr="0006728B">
        <w:rPr>
          <w:rFonts w:ascii="Times New Roman" w:hAnsi="Times New Roman"/>
          <w:sz w:val="28"/>
          <w:szCs w:val="28"/>
        </w:rPr>
        <w:t xml:space="preserve"> коп</w:t>
      </w:r>
      <w:r w:rsidR="009C766D">
        <w:rPr>
          <w:rFonts w:ascii="Times New Roman" w:hAnsi="Times New Roman"/>
          <w:sz w:val="28"/>
          <w:szCs w:val="28"/>
        </w:rPr>
        <w:t>.</w:t>
      </w:r>
    </w:p>
    <w:p w:rsidR="000773DB" w:rsidRPr="00780E14" w:rsidP="00077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0E14">
        <w:rPr>
          <w:rFonts w:ascii="Times New Roman" w:hAnsi="Times New Roman"/>
          <w:sz w:val="28"/>
          <w:szCs w:val="28"/>
        </w:rPr>
        <w:t xml:space="preserve">Взыскать с </w:t>
      </w:r>
      <w:r w:rsidRPr="009C766D" w:rsidR="009C766D">
        <w:rPr>
          <w:rFonts w:ascii="Times New Roman" w:hAnsi="Times New Roman"/>
          <w:sz w:val="28"/>
          <w:szCs w:val="28"/>
        </w:rPr>
        <w:t>Григоренко Алексе</w:t>
      </w:r>
      <w:r w:rsidR="009C766D">
        <w:rPr>
          <w:rFonts w:ascii="Times New Roman" w:hAnsi="Times New Roman"/>
          <w:sz w:val="28"/>
          <w:szCs w:val="28"/>
        </w:rPr>
        <w:t>я</w:t>
      </w:r>
      <w:r w:rsidRPr="009C766D" w:rsidR="009C766D">
        <w:rPr>
          <w:rFonts w:ascii="Times New Roman" w:hAnsi="Times New Roman"/>
          <w:sz w:val="28"/>
          <w:szCs w:val="28"/>
        </w:rPr>
        <w:t xml:space="preserve"> Владимирович</w:t>
      </w:r>
      <w:r w:rsidR="009C766D">
        <w:rPr>
          <w:rFonts w:ascii="Times New Roman" w:hAnsi="Times New Roman"/>
          <w:sz w:val="28"/>
          <w:szCs w:val="28"/>
        </w:rPr>
        <w:t>а</w:t>
      </w:r>
      <w:r w:rsidRPr="009C766D" w:rsidR="009C766D">
        <w:rPr>
          <w:rFonts w:ascii="Times New Roman" w:hAnsi="Times New Roman"/>
          <w:sz w:val="28"/>
          <w:szCs w:val="28"/>
        </w:rPr>
        <w:t xml:space="preserve"> в пользу </w:t>
      </w:r>
      <w:r w:rsidRPr="002A4BD5" w:rsidR="002A4BD5">
        <w:rPr>
          <w:rFonts w:ascii="Times New Roman" w:hAnsi="Times New Roman"/>
          <w:sz w:val="28"/>
          <w:szCs w:val="28"/>
        </w:rPr>
        <w:t>ООО МФК «Честное слово</w:t>
      </w:r>
      <w:r w:rsidRPr="009C766D" w:rsidR="002A4BD5">
        <w:rPr>
          <w:rFonts w:ascii="Times New Roman" w:hAnsi="Times New Roman"/>
          <w:sz w:val="28"/>
          <w:szCs w:val="28"/>
        </w:rPr>
        <w:t>»</w:t>
      </w:r>
      <w:r w:rsidR="009C766D">
        <w:rPr>
          <w:rFonts w:ascii="Times New Roman" w:hAnsi="Times New Roman"/>
          <w:sz w:val="28"/>
          <w:szCs w:val="28"/>
        </w:rPr>
        <w:t xml:space="preserve"> </w:t>
      </w:r>
      <w:r w:rsidRPr="00780E14">
        <w:rPr>
          <w:rFonts w:ascii="Times New Roman" w:hAnsi="Times New Roman"/>
          <w:sz w:val="28"/>
          <w:szCs w:val="28"/>
        </w:rPr>
        <w:t xml:space="preserve">расходы по уплате государственной пошлины в размере </w:t>
      </w:r>
      <w:r w:rsidR="002A4BD5">
        <w:rPr>
          <w:rFonts w:ascii="Times New Roman" w:hAnsi="Times New Roman"/>
          <w:sz w:val="28"/>
          <w:szCs w:val="28"/>
        </w:rPr>
        <w:t>1</w:t>
      </w:r>
      <w:r w:rsidR="002A4BD5">
        <w:rPr>
          <w:rFonts w:ascii="Times New Roman" w:hAnsi="Times New Roman"/>
          <w:sz w:val="28"/>
          <w:szCs w:val="28"/>
        </w:rPr>
        <w:t>250</w:t>
      </w:r>
      <w:r w:rsidRPr="00780E14">
        <w:rPr>
          <w:rFonts w:ascii="Times New Roman" w:hAnsi="Times New Roman"/>
          <w:sz w:val="28"/>
          <w:szCs w:val="28"/>
        </w:rPr>
        <w:t xml:space="preserve"> (</w:t>
      </w:r>
      <w:r w:rsidR="009C766D">
        <w:rPr>
          <w:rFonts w:ascii="Times New Roman" w:hAnsi="Times New Roman"/>
          <w:sz w:val="28"/>
          <w:szCs w:val="28"/>
        </w:rPr>
        <w:t xml:space="preserve">одна тысяча </w:t>
      </w:r>
      <w:r w:rsidR="002A4BD5">
        <w:rPr>
          <w:rFonts w:ascii="Times New Roman" w:hAnsi="Times New Roman"/>
          <w:sz w:val="28"/>
          <w:szCs w:val="28"/>
        </w:rPr>
        <w:t>двести пятьдесят</w:t>
      </w:r>
      <w:r w:rsidRPr="00780E14">
        <w:rPr>
          <w:rFonts w:ascii="Times New Roman" w:hAnsi="Times New Roman"/>
          <w:sz w:val="28"/>
          <w:szCs w:val="28"/>
        </w:rPr>
        <w:t>) руб</w:t>
      </w:r>
      <w:r w:rsidR="009C766D">
        <w:rPr>
          <w:rFonts w:ascii="Times New Roman" w:hAnsi="Times New Roman"/>
          <w:sz w:val="28"/>
          <w:szCs w:val="28"/>
        </w:rPr>
        <w:t xml:space="preserve">. </w:t>
      </w:r>
      <w:r w:rsidR="002A4BD5">
        <w:rPr>
          <w:rFonts w:ascii="Times New Roman" w:hAnsi="Times New Roman"/>
          <w:sz w:val="28"/>
          <w:szCs w:val="28"/>
        </w:rPr>
        <w:t>24</w:t>
      </w:r>
      <w:r w:rsidRPr="00780E14">
        <w:rPr>
          <w:rFonts w:ascii="Times New Roman" w:hAnsi="Times New Roman"/>
          <w:sz w:val="28"/>
          <w:szCs w:val="28"/>
        </w:rPr>
        <w:t xml:space="preserve"> коп</w:t>
      </w:r>
      <w:r w:rsidR="009C766D">
        <w:rPr>
          <w:rFonts w:ascii="Times New Roman" w:hAnsi="Times New Roman"/>
          <w:sz w:val="28"/>
          <w:szCs w:val="28"/>
        </w:rPr>
        <w:t>.</w:t>
      </w:r>
    </w:p>
    <w:p w:rsidR="006401D4" w:rsidRPr="00BA027A" w:rsidP="006401D4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73DB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</w:t>
      </w:r>
      <w:r w:rsidRPr="004D50AD">
        <w:rPr>
          <w:rFonts w:ascii="Times New Roman" w:hAnsi="Times New Roman"/>
          <w:sz w:val="28"/>
          <w:szCs w:val="28"/>
          <w:shd w:val="clear" w:color="auto" w:fill="FFFFFF"/>
        </w:rPr>
        <w:t xml:space="preserve"> вправе подать заявление о составлении мотивированного решения</w:t>
      </w:r>
      <w:r w:rsidRPr="006401D4">
        <w:rPr>
          <w:rFonts w:ascii="Times New Roman" w:hAnsi="Times New Roman"/>
          <w:sz w:val="28"/>
          <w:szCs w:val="28"/>
          <w:shd w:val="clear" w:color="auto" w:fill="FFFFFF"/>
        </w:rPr>
        <w:t xml:space="preserve"> суда, которое может быть подано </w:t>
      </w:r>
      <w:r w:rsidRPr="00BA027A">
        <w:rPr>
          <w:rFonts w:ascii="Times New Roman" w:hAnsi="Times New Roman"/>
          <w:sz w:val="28"/>
          <w:szCs w:val="28"/>
          <w:shd w:val="clear" w:color="auto" w:fill="FFFFFF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соответствии с правилами, предусмотренными главой 39 Гражданского процессуального кодекса Российской Федерации.</w:t>
      </w:r>
    </w:p>
    <w:p w:rsidR="00E45478" w:rsidRPr="00BA027A" w:rsidP="00E4547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Апелляционная жалоба на решение суда может быть подана  в течение месяца со дня принятия решения суда в окончательной форме через мирового судью судебного участка №77 Симферопольского судебного района (Симферопольский муниципальный район) Республики Крым.</w:t>
      </w:r>
    </w:p>
    <w:p w:rsidR="002A4BD5" w:rsidP="00780E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 xml:space="preserve">  </w:t>
      </w:r>
      <w:r w:rsidRPr="00BA027A">
        <w:rPr>
          <w:rFonts w:ascii="Times New Roman" w:hAnsi="Times New Roman"/>
          <w:sz w:val="28"/>
          <w:szCs w:val="28"/>
        </w:rPr>
        <w:tab/>
        <w:t xml:space="preserve"> </w:t>
      </w:r>
    </w:p>
    <w:p w:rsidR="002A4BD5" w:rsidP="002A4B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E4F" w:rsidRPr="00A44C68" w:rsidP="002A4BD5">
      <w:pPr>
        <w:spacing w:after="0" w:line="240" w:lineRule="auto"/>
        <w:ind w:firstLine="708"/>
        <w:jc w:val="both"/>
        <w:rPr>
          <w:sz w:val="28"/>
          <w:szCs w:val="28"/>
        </w:rPr>
      </w:pPr>
      <w:r w:rsidRPr="00BA027A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С.Л. Буйлова</w:t>
      </w:r>
    </w:p>
    <w:sectPr w:rsidSect="009C766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35853"/>
    <w:rsid w:val="0006728B"/>
    <w:rsid w:val="000773DB"/>
    <w:rsid w:val="000C340C"/>
    <w:rsid w:val="001039D5"/>
    <w:rsid w:val="0012578E"/>
    <w:rsid w:val="00145AB8"/>
    <w:rsid w:val="001B59D5"/>
    <w:rsid w:val="00280A1A"/>
    <w:rsid w:val="002A22E4"/>
    <w:rsid w:val="002A4BD5"/>
    <w:rsid w:val="0031339B"/>
    <w:rsid w:val="003A32A5"/>
    <w:rsid w:val="00437691"/>
    <w:rsid w:val="004A39B8"/>
    <w:rsid w:val="004D50AD"/>
    <w:rsid w:val="00512E5C"/>
    <w:rsid w:val="005D3C60"/>
    <w:rsid w:val="005D6E9B"/>
    <w:rsid w:val="005D7E4F"/>
    <w:rsid w:val="005E2773"/>
    <w:rsid w:val="00621CF4"/>
    <w:rsid w:val="006401D4"/>
    <w:rsid w:val="00655CB4"/>
    <w:rsid w:val="0069492A"/>
    <w:rsid w:val="006E3A6F"/>
    <w:rsid w:val="00780E14"/>
    <w:rsid w:val="007C2C87"/>
    <w:rsid w:val="007C4092"/>
    <w:rsid w:val="007F3397"/>
    <w:rsid w:val="00807657"/>
    <w:rsid w:val="008742F8"/>
    <w:rsid w:val="008D1DBC"/>
    <w:rsid w:val="008E5F4A"/>
    <w:rsid w:val="008F6F59"/>
    <w:rsid w:val="0093660B"/>
    <w:rsid w:val="009925C9"/>
    <w:rsid w:val="009C766D"/>
    <w:rsid w:val="009D485A"/>
    <w:rsid w:val="009F3524"/>
    <w:rsid w:val="00A23C08"/>
    <w:rsid w:val="00A44C68"/>
    <w:rsid w:val="00A47388"/>
    <w:rsid w:val="00A540BC"/>
    <w:rsid w:val="00AA20B7"/>
    <w:rsid w:val="00AC1116"/>
    <w:rsid w:val="00AE32CE"/>
    <w:rsid w:val="00AE39A0"/>
    <w:rsid w:val="00B20211"/>
    <w:rsid w:val="00BA027A"/>
    <w:rsid w:val="00BB08CF"/>
    <w:rsid w:val="00BE291D"/>
    <w:rsid w:val="00BE43E1"/>
    <w:rsid w:val="00C108B3"/>
    <w:rsid w:val="00C24CCD"/>
    <w:rsid w:val="00C26CF4"/>
    <w:rsid w:val="00C32755"/>
    <w:rsid w:val="00C33F3C"/>
    <w:rsid w:val="00CA6390"/>
    <w:rsid w:val="00D0008E"/>
    <w:rsid w:val="00D04C14"/>
    <w:rsid w:val="00D0649D"/>
    <w:rsid w:val="00D57823"/>
    <w:rsid w:val="00D907F7"/>
    <w:rsid w:val="00D94EC3"/>
    <w:rsid w:val="00DD300B"/>
    <w:rsid w:val="00DE50CF"/>
    <w:rsid w:val="00E118BE"/>
    <w:rsid w:val="00E23E96"/>
    <w:rsid w:val="00E45478"/>
    <w:rsid w:val="00E6481A"/>
    <w:rsid w:val="00EA739A"/>
    <w:rsid w:val="00F2245F"/>
    <w:rsid w:val="00FE1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paragraph" w:customStyle="1" w:styleId="ConsPlusNormal">
    <w:name w:val="ConsPlusNormal"/>
    <w:uiPriority w:val="99"/>
    <w:rsid w:val="009F35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nippetequal">
    <w:name w:val="snippet_equal"/>
    <w:basedOn w:val="DefaultParagraphFont"/>
    <w:rsid w:val="00125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7CC7C-0EAE-465A-968F-BFF3A0F9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