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RPr="004C1F9A" w:rsidP="00622CF9">
      <w:pPr>
        <w:jc w:val="right"/>
        <w:rPr>
          <w:b/>
          <w:i/>
          <w:sz w:val="26"/>
          <w:szCs w:val="26"/>
        </w:rPr>
      </w:pPr>
    </w:p>
    <w:p w:rsidR="006A4FBC" w:rsidRPr="004C1F9A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 w:val="26"/>
          <w:szCs w:val="26"/>
        </w:rPr>
      </w:pPr>
      <w:r w:rsidRPr="004C1F9A">
        <w:rPr>
          <w:rFonts w:ascii="Times New Roman" w:hAnsi="Times New Roman" w:cs="Times New Roman"/>
          <w:b w:val="0"/>
          <w:i/>
          <w:sz w:val="26"/>
          <w:szCs w:val="26"/>
        </w:rPr>
        <w:t>Д</w:t>
      </w:r>
      <w:r w:rsidRPr="004C1F9A" w:rsidR="006162D1">
        <w:rPr>
          <w:rFonts w:ascii="Times New Roman" w:hAnsi="Times New Roman" w:cs="Times New Roman"/>
          <w:b w:val="0"/>
          <w:i/>
          <w:sz w:val="26"/>
          <w:szCs w:val="26"/>
        </w:rPr>
        <w:t xml:space="preserve">ело № </w:t>
      </w:r>
      <w:r w:rsidRPr="004C1F9A">
        <w:rPr>
          <w:rFonts w:ascii="Times New Roman" w:hAnsi="Times New Roman" w:cs="Times New Roman"/>
          <w:b w:val="0"/>
          <w:i/>
          <w:sz w:val="26"/>
          <w:szCs w:val="26"/>
        </w:rPr>
        <w:t>0</w:t>
      </w:r>
      <w:r w:rsidRPr="004C1F9A" w:rsidR="00B95B49">
        <w:rPr>
          <w:rFonts w:ascii="Times New Roman" w:hAnsi="Times New Roman" w:cs="Times New Roman"/>
          <w:b w:val="0"/>
          <w:i/>
          <w:sz w:val="26"/>
          <w:szCs w:val="26"/>
        </w:rPr>
        <w:t>2-0</w:t>
      </w:r>
      <w:r w:rsidRPr="004C1F9A" w:rsidR="004C1F9A">
        <w:rPr>
          <w:rFonts w:ascii="Times New Roman" w:hAnsi="Times New Roman" w:cs="Times New Roman"/>
          <w:b w:val="0"/>
          <w:i/>
          <w:sz w:val="26"/>
          <w:szCs w:val="26"/>
        </w:rPr>
        <w:t>014</w:t>
      </w:r>
      <w:r w:rsidRPr="004C1F9A" w:rsidR="006162D1">
        <w:rPr>
          <w:rFonts w:ascii="Times New Roman" w:hAnsi="Times New Roman" w:cs="Times New Roman"/>
          <w:b w:val="0"/>
          <w:i/>
          <w:sz w:val="26"/>
          <w:szCs w:val="26"/>
        </w:rPr>
        <w:t>/</w:t>
      </w:r>
      <w:r w:rsidRPr="004C1F9A">
        <w:rPr>
          <w:rFonts w:ascii="Times New Roman" w:hAnsi="Times New Roman" w:cs="Times New Roman"/>
          <w:b w:val="0"/>
          <w:i/>
          <w:sz w:val="26"/>
          <w:szCs w:val="26"/>
        </w:rPr>
        <w:t>7</w:t>
      </w:r>
      <w:r w:rsidRPr="004C1F9A" w:rsidR="00651E33">
        <w:rPr>
          <w:rFonts w:ascii="Times New Roman" w:hAnsi="Times New Roman" w:cs="Times New Roman"/>
          <w:b w:val="0"/>
          <w:i/>
          <w:sz w:val="26"/>
          <w:szCs w:val="26"/>
        </w:rPr>
        <w:t>8</w:t>
      </w:r>
      <w:r w:rsidRPr="004C1F9A" w:rsidR="00B95B49">
        <w:rPr>
          <w:rFonts w:ascii="Times New Roman" w:hAnsi="Times New Roman" w:cs="Times New Roman"/>
          <w:b w:val="0"/>
          <w:i/>
          <w:sz w:val="26"/>
          <w:szCs w:val="26"/>
        </w:rPr>
        <w:t>/</w:t>
      </w:r>
      <w:r w:rsidRPr="004C1F9A" w:rsidR="006162D1">
        <w:rPr>
          <w:rFonts w:ascii="Times New Roman" w:hAnsi="Times New Roman" w:cs="Times New Roman"/>
          <w:b w:val="0"/>
          <w:i/>
          <w:sz w:val="26"/>
          <w:szCs w:val="26"/>
        </w:rPr>
        <w:t>20</w:t>
      </w:r>
      <w:r w:rsidRPr="004C1F9A" w:rsidR="00F02010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4C1F9A" w:rsidR="004C1F9A">
        <w:rPr>
          <w:rFonts w:ascii="Times New Roman" w:hAnsi="Times New Roman" w:cs="Times New Roman"/>
          <w:b w:val="0"/>
          <w:i/>
          <w:sz w:val="26"/>
          <w:szCs w:val="26"/>
        </w:rPr>
        <w:t>1</w:t>
      </w:r>
    </w:p>
    <w:p w:rsidR="00651E33" w:rsidRPr="004C1F9A" w:rsidP="006A4FBC">
      <w:pPr>
        <w:tabs>
          <w:tab w:val="left" w:pos="0"/>
        </w:tabs>
        <w:jc w:val="center"/>
        <w:rPr>
          <w:b/>
          <w:i/>
          <w:sz w:val="26"/>
          <w:szCs w:val="26"/>
        </w:rPr>
      </w:pPr>
    </w:p>
    <w:p w:rsidR="00B95B49" w:rsidRPr="004C1F9A" w:rsidP="006A4FBC">
      <w:pPr>
        <w:tabs>
          <w:tab w:val="left" w:pos="0"/>
        </w:tabs>
        <w:jc w:val="center"/>
        <w:rPr>
          <w:b/>
          <w:i/>
          <w:sz w:val="26"/>
          <w:szCs w:val="26"/>
        </w:rPr>
      </w:pPr>
      <w:r w:rsidRPr="004C1F9A">
        <w:rPr>
          <w:b/>
          <w:i/>
          <w:sz w:val="26"/>
          <w:szCs w:val="26"/>
        </w:rPr>
        <w:t>ЗАОЧНОЕ РЕШЕНИЕ</w:t>
      </w:r>
    </w:p>
    <w:p w:rsidR="006162D1" w:rsidRPr="004C1F9A" w:rsidP="006A4FBC">
      <w:pPr>
        <w:tabs>
          <w:tab w:val="left" w:pos="0"/>
        </w:tabs>
        <w:jc w:val="center"/>
        <w:rPr>
          <w:b/>
          <w:i/>
          <w:sz w:val="26"/>
          <w:szCs w:val="26"/>
        </w:rPr>
      </w:pPr>
      <w:r w:rsidRPr="004C1F9A">
        <w:rPr>
          <w:b/>
          <w:i/>
          <w:sz w:val="26"/>
          <w:szCs w:val="26"/>
        </w:rPr>
        <w:t>ИМЕНЕМ РОССИЙСКОЙ ФЕДЕРАЦИИ</w:t>
      </w:r>
    </w:p>
    <w:p w:rsidR="00622CF9" w:rsidRPr="004C1F9A" w:rsidP="00622CF9">
      <w:pPr>
        <w:tabs>
          <w:tab w:val="left" w:pos="0"/>
        </w:tabs>
        <w:jc w:val="center"/>
        <w:rPr>
          <w:b/>
          <w:i/>
          <w:sz w:val="26"/>
          <w:szCs w:val="26"/>
        </w:rPr>
      </w:pPr>
      <w:r w:rsidRPr="004C1F9A">
        <w:rPr>
          <w:b/>
          <w:i/>
          <w:sz w:val="26"/>
          <w:szCs w:val="26"/>
        </w:rPr>
        <w:t>(резолютивная часть)</w:t>
      </w:r>
    </w:p>
    <w:p w:rsidR="00B73FF5" w:rsidRPr="004C1F9A" w:rsidP="00622CF9">
      <w:pPr>
        <w:tabs>
          <w:tab w:val="left" w:pos="0"/>
        </w:tabs>
        <w:jc w:val="center"/>
        <w:rPr>
          <w:sz w:val="26"/>
          <w:szCs w:val="26"/>
        </w:rPr>
      </w:pPr>
    </w:p>
    <w:p w:rsidR="00650F46" w:rsidRPr="004C1F9A" w:rsidP="00622CF9">
      <w:pPr>
        <w:tabs>
          <w:tab w:val="left" w:pos="0"/>
        </w:tabs>
        <w:jc w:val="center"/>
        <w:rPr>
          <w:sz w:val="26"/>
          <w:szCs w:val="26"/>
        </w:rPr>
      </w:pPr>
    </w:p>
    <w:p w:rsidR="007E1A4C" w:rsidP="007E1A4C">
      <w:pPr>
        <w:ind w:firstLine="708"/>
        <w:jc w:val="both"/>
        <w:rPr>
          <w:sz w:val="26"/>
          <w:szCs w:val="26"/>
        </w:rPr>
      </w:pPr>
      <w:r w:rsidRPr="004C1F9A">
        <w:rPr>
          <w:sz w:val="26"/>
          <w:szCs w:val="26"/>
        </w:rPr>
        <w:t xml:space="preserve">18 февраля </w:t>
      </w:r>
      <w:r w:rsidRPr="004C1F9A" w:rsidR="00F02010">
        <w:rPr>
          <w:sz w:val="26"/>
          <w:szCs w:val="26"/>
        </w:rPr>
        <w:t>202</w:t>
      </w:r>
      <w:r w:rsidRPr="004C1F9A">
        <w:rPr>
          <w:sz w:val="26"/>
          <w:szCs w:val="26"/>
        </w:rPr>
        <w:t>1года                                                     г. Симферополь</w:t>
      </w:r>
    </w:p>
    <w:p w:rsidR="004C1F9A" w:rsidRPr="004C1F9A" w:rsidP="007E1A4C">
      <w:pPr>
        <w:ind w:firstLine="708"/>
        <w:jc w:val="both"/>
        <w:rPr>
          <w:sz w:val="26"/>
          <w:szCs w:val="26"/>
        </w:rPr>
      </w:pPr>
    </w:p>
    <w:p w:rsidR="004C1F9A" w:rsidRPr="004C1F9A" w:rsidP="004C1F9A">
      <w:pPr>
        <w:ind w:firstLine="708"/>
        <w:jc w:val="both"/>
        <w:rPr>
          <w:sz w:val="26"/>
          <w:szCs w:val="26"/>
        </w:rPr>
      </w:pPr>
      <w:r w:rsidRPr="004C1F9A">
        <w:rPr>
          <w:sz w:val="26"/>
          <w:szCs w:val="26"/>
        </w:rPr>
        <w:t>Исполняющий обязанности мирового судьи судебного участка №78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</w:t>
      </w:r>
      <w:r w:rsidRPr="004C1F9A">
        <w:rPr>
          <w:sz w:val="26"/>
          <w:szCs w:val="26"/>
        </w:rPr>
        <w:t xml:space="preserve">он) Республики Крым  Жаворонкова Г.В., </w:t>
      </w:r>
    </w:p>
    <w:p w:rsidR="007E1A4C" w:rsidRPr="004C1F9A" w:rsidP="007E1A4C">
      <w:pPr>
        <w:jc w:val="both"/>
        <w:rPr>
          <w:sz w:val="26"/>
          <w:szCs w:val="26"/>
        </w:rPr>
      </w:pPr>
      <w:r w:rsidRPr="004C1F9A">
        <w:rPr>
          <w:sz w:val="26"/>
          <w:szCs w:val="26"/>
        </w:rPr>
        <w:t xml:space="preserve">при секретаре </w:t>
      </w:r>
      <w:r w:rsidRPr="004C1F9A">
        <w:rPr>
          <w:sz w:val="26"/>
          <w:szCs w:val="26"/>
        </w:rPr>
        <w:t>–</w:t>
      </w:r>
      <w:r w:rsidRPr="004C1F9A" w:rsidR="004C1F9A">
        <w:rPr>
          <w:sz w:val="26"/>
          <w:szCs w:val="26"/>
        </w:rPr>
        <w:t>Б</w:t>
      </w:r>
      <w:r w:rsidRPr="004C1F9A" w:rsidR="004C1F9A">
        <w:rPr>
          <w:sz w:val="26"/>
          <w:szCs w:val="26"/>
        </w:rPr>
        <w:t>урда К.Н.,</w:t>
      </w:r>
      <w:r w:rsidRPr="004C1F9A">
        <w:rPr>
          <w:sz w:val="26"/>
          <w:szCs w:val="26"/>
        </w:rPr>
        <w:t xml:space="preserve"> </w:t>
      </w:r>
    </w:p>
    <w:p w:rsidR="004C1F9A" w:rsidRPr="004C1F9A" w:rsidP="004C1F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C1F9A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4C1F9A">
        <w:rPr>
          <w:rFonts w:ascii="Times New Roman" w:hAnsi="Times New Roman"/>
          <w:sz w:val="26"/>
          <w:szCs w:val="26"/>
        </w:rPr>
        <w:t>Микрофинансовая</w:t>
      </w:r>
      <w:r w:rsidRPr="004C1F9A">
        <w:rPr>
          <w:rFonts w:ascii="Times New Roman" w:hAnsi="Times New Roman"/>
          <w:sz w:val="26"/>
          <w:szCs w:val="26"/>
        </w:rPr>
        <w:t xml:space="preserve"> компания «</w:t>
      </w:r>
      <w:r w:rsidRPr="004C1F9A">
        <w:rPr>
          <w:rFonts w:ascii="Times New Roman" w:hAnsi="Times New Roman"/>
          <w:sz w:val="26"/>
          <w:szCs w:val="26"/>
        </w:rPr>
        <w:t>Займер</w:t>
      </w:r>
      <w:r w:rsidRPr="004C1F9A">
        <w:rPr>
          <w:rFonts w:ascii="Times New Roman" w:hAnsi="Times New Roman"/>
          <w:sz w:val="26"/>
          <w:szCs w:val="26"/>
        </w:rPr>
        <w:t xml:space="preserve">» к </w:t>
      </w:r>
      <w:r w:rsidRPr="004C1F9A">
        <w:rPr>
          <w:rFonts w:ascii="Times New Roman" w:hAnsi="Times New Roman"/>
          <w:sz w:val="26"/>
          <w:szCs w:val="26"/>
        </w:rPr>
        <w:t>Трухан</w:t>
      </w:r>
      <w:r w:rsidRPr="004C1F9A">
        <w:rPr>
          <w:rFonts w:ascii="Times New Roman" w:hAnsi="Times New Roman"/>
          <w:sz w:val="26"/>
          <w:szCs w:val="26"/>
        </w:rPr>
        <w:t xml:space="preserve"> Евгению Михайловичу   о </w:t>
      </w:r>
      <w:r w:rsidRPr="004C1F9A">
        <w:rPr>
          <w:rFonts w:ascii="Times New Roman" w:hAnsi="Times New Roman"/>
          <w:sz w:val="26"/>
          <w:szCs w:val="26"/>
        </w:rPr>
        <w:t>взыскании задолженности по договору займа,</w:t>
      </w:r>
    </w:p>
    <w:p w:rsidR="007E1A4C" w:rsidRPr="004C1F9A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6"/>
          <w:szCs w:val="26"/>
        </w:rPr>
      </w:pPr>
      <w:r w:rsidRPr="004C1F9A">
        <w:rPr>
          <w:sz w:val="26"/>
          <w:szCs w:val="26"/>
        </w:rPr>
        <w:tab/>
      </w:r>
      <w:r w:rsidRPr="004C1F9A">
        <w:rPr>
          <w:sz w:val="26"/>
          <w:szCs w:val="26"/>
        </w:rPr>
        <w:tab/>
        <w:t xml:space="preserve">Руководствуясь </w:t>
      </w:r>
      <w:r w:rsidRPr="004C1F9A">
        <w:rPr>
          <w:sz w:val="26"/>
          <w:szCs w:val="26"/>
        </w:rPr>
        <w:t>ст.ст</w:t>
      </w:r>
      <w:r w:rsidRPr="004C1F9A">
        <w:rPr>
          <w:sz w:val="26"/>
          <w:szCs w:val="26"/>
        </w:rPr>
        <w:t>. 98, 100, 194-199,231, 233-237Гражданского процессуального кодекса Российской Федерации, мировой судья –</w:t>
      </w:r>
    </w:p>
    <w:p w:rsidR="007E1A4C" w:rsidRPr="004C1F9A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6"/>
          <w:szCs w:val="26"/>
        </w:rPr>
      </w:pPr>
    </w:p>
    <w:p w:rsidR="00B73FF5" w:rsidRPr="004C1F9A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6"/>
          <w:szCs w:val="26"/>
        </w:rPr>
      </w:pPr>
    </w:p>
    <w:p w:rsidR="00B73FF5" w:rsidRPr="004C1F9A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6"/>
          <w:szCs w:val="26"/>
        </w:rPr>
      </w:pPr>
      <w:r w:rsidRPr="004C1F9A">
        <w:rPr>
          <w:b/>
          <w:i/>
          <w:sz w:val="26"/>
          <w:szCs w:val="26"/>
        </w:rPr>
        <w:t>решил:</w:t>
      </w:r>
    </w:p>
    <w:p w:rsidR="007E1A4C" w:rsidRPr="004C1F9A" w:rsidP="004C1F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4C1F9A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4C1F9A" w:rsidR="004C1F9A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</w:t>
      </w:r>
      <w:r w:rsidRPr="004C1F9A" w:rsidR="004C1F9A">
        <w:rPr>
          <w:rFonts w:ascii="Times New Roman" w:hAnsi="Times New Roman"/>
          <w:sz w:val="26"/>
          <w:szCs w:val="26"/>
        </w:rPr>
        <w:t>Микрофинансовая</w:t>
      </w:r>
      <w:r w:rsidRPr="004C1F9A" w:rsidR="004C1F9A">
        <w:rPr>
          <w:rFonts w:ascii="Times New Roman" w:hAnsi="Times New Roman"/>
          <w:sz w:val="26"/>
          <w:szCs w:val="26"/>
        </w:rPr>
        <w:t xml:space="preserve"> компания «</w:t>
      </w:r>
      <w:r w:rsidRPr="004C1F9A" w:rsidR="004C1F9A">
        <w:rPr>
          <w:rFonts w:ascii="Times New Roman" w:hAnsi="Times New Roman"/>
          <w:sz w:val="26"/>
          <w:szCs w:val="26"/>
        </w:rPr>
        <w:t>Займер</w:t>
      </w:r>
      <w:r w:rsidRPr="004C1F9A" w:rsidR="004C1F9A">
        <w:rPr>
          <w:rFonts w:ascii="Times New Roman" w:hAnsi="Times New Roman"/>
          <w:sz w:val="26"/>
          <w:szCs w:val="26"/>
        </w:rPr>
        <w:t xml:space="preserve">» к </w:t>
      </w:r>
      <w:r w:rsidRPr="004C1F9A" w:rsidR="004C1F9A">
        <w:rPr>
          <w:rFonts w:ascii="Times New Roman" w:hAnsi="Times New Roman"/>
          <w:sz w:val="26"/>
          <w:szCs w:val="26"/>
        </w:rPr>
        <w:t>Трухан</w:t>
      </w:r>
      <w:r w:rsidRPr="004C1F9A" w:rsidR="004C1F9A">
        <w:rPr>
          <w:rFonts w:ascii="Times New Roman" w:hAnsi="Times New Roman"/>
          <w:sz w:val="26"/>
          <w:szCs w:val="26"/>
        </w:rPr>
        <w:t xml:space="preserve"> Евгению Михайловичу  </w:t>
      </w:r>
      <w:r w:rsidRPr="004C1F9A">
        <w:rPr>
          <w:rFonts w:ascii="Times New Roman" w:hAnsi="Times New Roman"/>
          <w:sz w:val="26"/>
          <w:szCs w:val="26"/>
        </w:rPr>
        <w:t>– удовлетворить.</w:t>
      </w:r>
    </w:p>
    <w:p w:rsidR="00F217C0" w:rsidRPr="004C1F9A" w:rsidP="004C1F9A">
      <w:pPr>
        <w:jc w:val="both"/>
        <w:rPr>
          <w:sz w:val="26"/>
          <w:szCs w:val="26"/>
        </w:rPr>
      </w:pPr>
      <w:r w:rsidRPr="004C1F9A">
        <w:rPr>
          <w:sz w:val="26"/>
          <w:szCs w:val="26"/>
        </w:rPr>
        <w:tab/>
        <w:t xml:space="preserve">Взыскать с </w:t>
      </w:r>
      <w:r w:rsidRPr="004C1F9A" w:rsidR="004C1F9A">
        <w:rPr>
          <w:sz w:val="26"/>
          <w:szCs w:val="26"/>
        </w:rPr>
        <w:t>Трухан</w:t>
      </w:r>
      <w:r w:rsidRPr="004C1F9A" w:rsidR="004C1F9A">
        <w:rPr>
          <w:sz w:val="26"/>
          <w:szCs w:val="26"/>
        </w:rPr>
        <w:t xml:space="preserve"> Евгения Михайловича</w:t>
      </w:r>
      <w:r w:rsidR="003A650B">
        <w:rPr>
          <w:sz w:val="26"/>
          <w:szCs w:val="26"/>
        </w:rPr>
        <w:t xml:space="preserve"> </w:t>
      </w:r>
      <w:r w:rsidRPr="004C1F9A" w:rsidR="004C1F9A">
        <w:rPr>
          <w:sz w:val="26"/>
          <w:szCs w:val="26"/>
        </w:rPr>
        <w:t>(</w:t>
      </w:r>
      <w:r>
        <w:rPr>
          <w:sz w:val="28"/>
          <w:szCs w:val="28"/>
        </w:rPr>
        <w:t xml:space="preserve">«данные изъяты» </w:t>
      </w:r>
      <w:r w:rsidRPr="004C1F9A" w:rsidR="004C1F9A">
        <w:rPr>
          <w:sz w:val="26"/>
          <w:szCs w:val="26"/>
        </w:rPr>
        <w:t xml:space="preserve">года рождения, уроженца </w:t>
      </w:r>
      <w:r>
        <w:rPr>
          <w:sz w:val="28"/>
          <w:szCs w:val="28"/>
        </w:rPr>
        <w:t>(«данные изъяты»</w:t>
      </w:r>
      <w:r w:rsidRPr="004C1F9A" w:rsidR="004C1F9A">
        <w:rPr>
          <w:sz w:val="26"/>
          <w:szCs w:val="26"/>
        </w:rPr>
        <w:t xml:space="preserve">, гражданина Российской Федерации паспорт серии </w:t>
      </w:r>
      <w:r>
        <w:rPr>
          <w:sz w:val="28"/>
          <w:szCs w:val="28"/>
        </w:rPr>
        <w:t>(«данные изъяты»</w:t>
      </w:r>
      <w:r w:rsidRPr="004C1F9A" w:rsidR="004C1F9A">
        <w:rPr>
          <w:sz w:val="26"/>
          <w:szCs w:val="26"/>
        </w:rPr>
        <w:t>, выдан Т</w:t>
      </w:r>
      <w:r>
        <w:rPr>
          <w:sz w:val="28"/>
          <w:szCs w:val="28"/>
        </w:rPr>
        <w:t xml:space="preserve">(«данные изъяты» </w:t>
      </w:r>
      <w:r w:rsidR="004C1F9A">
        <w:rPr>
          <w:sz w:val="26"/>
          <w:szCs w:val="26"/>
        </w:rPr>
        <w:t xml:space="preserve"> </w:t>
      </w:r>
      <w:r w:rsidRPr="004C1F9A" w:rsidR="004C1F9A">
        <w:rPr>
          <w:sz w:val="26"/>
          <w:szCs w:val="26"/>
        </w:rPr>
        <w:t xml:space="preserve">зарегистрированного по адресу: </w:t>
      </w:r>
      <w:r>
        <w:rPr>
          <w:sz w:val="28"/>
          <w:szCs w:val="28"/>
        </w:rPr>
        <w:t xml:space="preserve">(«данные </w:t>
      </w:r>
      <w:r>
        <w:rPr>
          <w:sz w:val="28"/>
          <w:szCs w:val="28"/>
        </w:rPr>
        <w:t>изъяты»</w:t>
      </w:r>
      <w:r w:rsidRPr="004C1F9A" w:rsidR="004C1F9A">
        <w:rPr>
          <w:sz w:val="26"/>
          <w:szCs w:val="26"/>
        </w:rPr>
        <w:t>,иные</w:t>
      </w:r>
      <w:r w:rsidRPr="004C1F9A" w:rsidR="004C1F9A">
        <w:rPr>
          <w:sz w:val="26"/>
          <w:szCs w:val="26"/>
        </w:rPr>
        <w:t xml:space="preserve"> идентификаторы не известны</w:t>
      </w:r>
      <w:r w:rsidRPr="004C1F9A">
        <w:rPr>
          <w:sz w:val="26"/>
          <w:szCs w:val="26"/>
        </w:rPr>
        <w:t xml:space="preserve">)  в пользу </w:t>
      </w:r>
      <w:r w:rsidRPr="004C1F9A" w:rsidR="004C1F9A">
        <w:rPr>
          <w:sz w:val="26"/>
          <w:szCs w:val="26"/>
        </w:rPr>
        <w:t xml:space="preserve">Общества с ограниченной ответственностью </w:t>
      </w:r>
      <w:r w:rsidRPr="004C1F9A" w:rsidR="004C1F9A">
        <w:rPr>
          <w:sz w:val="26"/>
          <w:szCs w:val="26"/>
        </w:rPr>
        <w:t>Микрофинансовая</w:t>
      </w:r>
      <w:r w:rsidRPr="004C1F9A" w:rsidR="004C1F9A">
        <w:rPr>
          <w:sz w:val="26"/>
          <w:szCs w:val="26"/>
        </w:rPr>
        <w:t xml:space="preserve"> компания «</w:t>
      </w:r>
      <w:r w:rsidRPr="004C1F9A" w:rsidR="004C1F9A">
        <w:rPr>
          <w:sz w:val="26"/>
          <w:szCs w:val="26"/>
        </w:rPr>
        <w:t>Займер</w:t>
      </w:r>
      <w:r w:rsidRPr="004C1F9A" w:rsidR="004C1F9A">
        <w:rPr>
          <w:sz w:val="26"/>
          <w:szCs w:val="26"/>
        </w:rPr>
        <w:t xml:space="preserve">», </w:t>
      </w:r>
      <w:r w:rsidR="00414950">
        <w:rPr>
          <w:sz w:val="26"/>
          <w:szCs w:val="26"/>
        </w:rPr>
        <w:t xml:space="preserve"> расположенного по адресу:</w:t>
      </w:r>
      <w:r w:rsidRPr="004C1F9A" w:rsidR="004C1F9A">
        <w:rPr>
          <w:sz w:val="26"/>
          <w:szCs w:val="26"/>
        </w:rPr>
        <w:t xml:space="preserve">630099, Российская Федерация, </w:t>
      </w:r>
      <w:r w:rsidRPr="004C1F9A" w:rsidR="004C1F9A">
        <w:rPr>
          <w:sz w:val="26"/>
          <w:szCs w:val="26"/>
        </w:rPr>
        <w:t>г</w:t>
      </w:r>
      <w:r w:rsidRPr="004C1F9A" w:rsidR="004C1F9A">
        <w:rPr>
          <w:sz w:val="26"/>
          <w:szCs w:val="26"/>
        </w:rPr>
        <w:t>.Н</w:t>
      </w:r>
      <w:r w:rsidRPr="004C1F9A" w:rsidR="004C1F9A">
        <w:rPr>
          <w:sz w:val="26"/>
          <w:szCs w:val="26"/>
        </w:rPr>
        <w:t>овосибирск</w:t>
      </w:r>
      <w:r w:rsidRPr="004C1F9A" w:rsidR="004C1F9A">
        <w:rPr>
          <w:sz w:val="26"/>
          <w:szCs w:val="26"/>
        </w:rPr>
        <w:t>, ул. Октябрьская магистраль, д.3, оф.906  (почтовый адрес: 650000, г. Кемерово, пер-т Советский, д.2/7, дата регистрации 20.08.2013 года,</w:t>
      </w:r>
      <w:r w:rsidR="004C1F9A">
        <w:rPr>
          <w:sz w:val="26"/>
          <w:szCs w:val="26"/>
        </w:rPr>
        <w:t xml:space="preserve"> </w:t>
      </w:r>
      <w:r w:rsidRPr="004C1F9A" w:rsidR="004C1F9A">
        <w:rPr>
          <w:sz w:val="26"/>
          <w:szCs w:val="26"/>
        </w:rPr>
        <w:t>ИНН 4205271785, КПП 540601001, ОГРН 1134205019189, ОКПО 16386906, расчетный счет 40701810326000000108 в Кемеровском отделении №8615 ПАО «Сбербанк России», корреспондентский счет 30101810200000000612, БИК 043207612</w:t>
      </w:r>
      <w:r w:rsidRPr="004C1F9A">
        <w:rPr>
          <w:sz w:val="26"/>
          <w:szCs w:val="26"/>
        </w:rPr>
        <w:t xml:space="preserve">)  задолженность по договору  займа </w:t>
      </w:r>
      <w:r>
        <w:rPr>
          <w:sz w:val="28"/>
          <w:szCs w:val="28"/>
        </w:rPr>
        <w:t xml:space="preserve">(«данные изъяты» </w:t>
      </w:r>
      <w:r w:rsidRPr="004C1F9A">
        <w:rPr>
          <w:sz w:val="26"/>
          <w:szCs w:val="26"/>
        </w:rPr>
        <w:t>от</w:t>
      </w:r>
      <w:r w:rsidRPr="004C1F9A">
        <w:rPr>
          <w:sz w:val="26"/>
          <w:szCs w:val="26"/>
        </w:rPr>
        <w:t xml:space="preserve">  </w:t>
      </w:r>
      <w:r>
        <w:rPr>
          <w:sz w:val="28"/>
          <w:szCs w:val="28"/>
        </w:rPr>
        <w:t>(«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 </w:t>
      </w:r>
      <w:r w:rsidRPr="004C1F9A">
        <w:rPr>
          <w:sz w:val="26"/>
          <w:szCs w:val="26"/>
        </w:rPr>
        <w:t xml:space="preserve"> года  основной  долг в размере </w:t>
      </w:r>
      <w:r w:rsidRPr="004C1F9A" w:rsidR="004C1F9A">
        <w:rPr>
          <w:sz w:val="26"/>
          <w:szCs w:val="26"/>
        </w:rPr>
        <w:t xml:space="preserve">9000 </w:t>
      </w:r>
      <w:r w:rsidRPr="004C1F9A">
        <w:rPr>
          <w:sz w:val="26"/>
          <w:szCs w:val="26"/>
        </w:rPr>
        <w:t xml:space="preserve">рублей; задолженность по  процентам – </w:t>
      </w:r>
      <w:r w:rsidRPr="004C1F9A" w:rsidR="004C1F9A">
        <w:rPr>
          <w:sz w:val="26"/>
          <w:szCs w:val="26"/>
        </w:rPr>
        <w:t xml:space="preserve">18000 </w:t>
      </w:r>
      <w:r w:rsidRPr="004C1F9A">
        <w:rPr>
          <w:sz w:val="26"/>
          <w:szCs w:val="26"/>
        </w:rPr>
        <w:t xml:space="preserve">рублей, а  также судебные расходы по уплате государственной пошлины в размере </w:t>
      </w:r>
      <w:r w:rsidRPr="004C1F9A" w:rsidR="004C1F9A">
        <w:rPr>
          <w:sz w:val="26"/>
          <w:szCs w:val="26"/>
        </w:rPr>
        <w:t>1010</w:t>
      </w:r>
      <w:r w:rsidRPr="004C1F9A">
        <w:rPr>
          <w:sz w:val="26"/>
          <w:szCs w:val="26"/>
        </w:rPr>
        <w:t xml:space="preserve"> рублей, а всего </w:t>
      </w:r>
      <w:r w:rsidRPr="004C1F9A" w:rsidR="004C1F9A">
        <w:rPr>
          <w:sz w:val="26"/>
          <w:szCs w:val="26"/>
        </w:rPr>
        <w:t>28010</w:t>
      </w:r>
      <w:r w:rsidRPr="004C1F9A">
        <w:rPr>
          <w:sz w:val="26"/>
          <w:szCs w:val="26"/>
        </w:rPr>
        <w:t xml:space="preserve">  (</w:t>
      </w:r>
      <w:r w:rsidRPr="004C1F9A" w:rsidR="004C1F9A">
        <w:rPr>
          <w:sz w:val="26"/>
          <w:szCs w:val="26"/>
        </w:rPr>
        <w:t>двадцать восемь тысяч десять</w:t>
      </w:r>
      <w:r w:rsidRPr="004C1F9A" w:rsidR="004C1F9A">
        <w:rPr>
          <w:sz w:val="26"/>
          <w:szCs w:val="26"/>
        </w:rPr>
        <w:t xml:space="preserve"> </w:t>
      </w:r>
      <w:r w:rsidRPr="004C1F9A">
        <w:rPr>
          <w:sz w:val="26"/>
          <w:szCs w:val="26"/>
        </w:rPr>
        <w:t>)</w:t>
      </w:r>
      <w:r w:rsidRPr="004C1F9A">
        <w:rPr>
          <w:sz w:val="26"/>
          <w:szCs w:val="26"/>
        </w:rPr>
        <w:t xml:space="preserve">  рублей.</w:t>
      </w:r>
    </w:p>
    <w:p w:rsidR="00207DE8" w:rsidRPr="004C1F9A" w:rsidP="00207DE8">
      <w:pPr>
        <w:jc w:val="both"/>
        <w:rPr>
          <w:sz w:val="26"/>
          <w:szCs w:val="26"/>
        </w:rPr>
      </w:pPr>
      <w:r w:rsidRPr="004C1F9A">
        <w:rPr>
          <w:sz w:val="26"/>
          <w:szCs w:val="26"/>
        </w:rPr>
        <w:tab/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</w:t>
      </w:r>
      <w:r w:rsidRPr="004C1F9A">
        <w:rPr>
          <w:sz w:val="26"/>
          <w:szCs w:val="26"/>
        </w:rPr>
        <w:t xml:space="preserve">ешения суда. Лица, участвующие в деле и не присутствующие в судебном заседании, вправе в течение пятнадцати дней со дня объявления резолютивной </w:t>
      </w:r>
      <w:r w:rsidRPr="004C1F9A">
        <w:rPr>
          <w:sz w:val="26"/>
          <w:szCs w:val="26"/>
        </w:rPr>
        <w:t xml:space="preserve">части решения суда подать заявление о составлении мотивированного заочного решения суда. </w:t>
      </w:r>
    </w:p>
    <w:p w:rsidR="00207DE8" w:rsidRPr="004C1F9A" w:rsidP="00207DE8">
      <w:pPr>
        <w:ind w:firstLine="708"/>
        <w:jc w:val="both"/>
        <w:rPr>
          <w:sz w:val="26"/>
          <w:szCs w:val="26"/>
        </w:rPr>
      </w:pPr>
      <w:r w:rsidRPr="004C1F9A">
        <w:rPr>
          <w:sz w:val="26"/>
          <w:szCs w:val="26"/>
        </w:rPr>
        <w:t>Мировой судья составля</w:t>
      </w:r>
      <w:r w:rsidRPr="004C1F9A">
        <w:rPr>
          <w:sz w:val="26"/>
          <w:szCs w:val="26"/>
        </w:rPr>
        <w:t>ет мотивированное заочное 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4C1F9A" w:rsidP="00207DE8">
      <w:pPr>
        <w:ind w:firstLine="708"/>
        <w:jc w:val="both"/>
        <w:rPr>
          <w:sz w:val="26"/>
          <w:szCs w:val="26"/>
        </w:rPr>
      </w:pPr>
      <w:r w:rsidRPr="004C1F9A">
        <w:rPr>
          <w:sz w:val="26"/>
          <w:szCs w:val="26"/>
        </w:rPr>
        <w:t>Ответчик вправе подать заявление об отмене заочного решения в течение</w:t>
      </w:r>
      <w:r w:rsidRPr="004C1F9A">
        <w:rPr>
          <w:sz w:val="26"/>
          <w:szCs w:val="26"/>
        </w:rPr>
        <w:t xml:space="preserve"> семи дней со дня вручения ему копии этого решения.</w:t>
      </w:r>
    </w:p>
    <w:p w:rsidR="007E1A4C" w:rsidRPr="004C1F9A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C1F9A">
        <w:rPr>
          <w:sz w:val="26"/>
          <w:szCs w:val="26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Крым: отв</w:t>
      </w:r>
      <w:r w:rsidRPr="004C1F9A">
        <w:rPr>
          <w:sz w:val="26"/>
          <w:szCs w:val="26"/>
        </w:rPr>
        <w:t xml:space="preserve">етчиком, - </w:t>
      </w:r>
      <w:r w:rsidRPr="004C1F9A">
        <w:rPr>
          <w:rFonts w:eastAsiaTheme="minorHAnsi"/>
          <w:sz w:val="26"/>
          <w:szCs w:val="26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 w:rsidRPr="004C1F9A">
        <w:rPr>
          <w:rFonts w:eastAsiaTheme="minorHAnsi"/>
          <w:sz w:val="26"/>
          <w:szCs w:val="26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</w:t>
      </w:r>
      <w:r w:rsidRPr="004C1F9A">
        <w:rPr>
          <w:rFonts w:eastAsiaTheme="minorHAnsi"/>
          <w:sz w:val="26"/>
          <w:szCs w:val="26"/>
          <w:lang w:eastAsia="en-US"/>
        </w:rPr>
        <w:t>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 w:rsidRPr="004C1F9A">
        <w:rPr>
          <w:rFonts w:eastAsiaTheme="minorHAnsi"/>
          <w:sz w:val="26"/>
          <w:szCs w:val="26"/>
          <w:lang w:eastAsia="en-US"/>
        </w:rPr>
        <w:t xml:space="preserve"> в </w:t>
      </w:r>
      <w:r w:rsidRPr="004C1F9A">
        <w:rPr>
          <w:rFonts w:eastAsiaTheme="minorHAnsi"/>
          <w:sz w:val="26"/>
          <w:szCs w:val="26"/>
          <w:lang w:eastAsia="en-US"/>
        </w:rPr>
        <w:t>удовлетворении этого заявления.</w:t>
      </w:r>
    </w:p>
    <w:p w:rsidR="00207DE8" w:rsidRPr="004C1F9A" w:rsidP="007E1A4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50F46" w:rsidRPr="004C1F9A" w:rsidP="00207DE8">
      <w:pPr>
        <w:jc w:val="both"/>
        <w:rPr>
          <w:sz w:val="26"/>
          <w:szCs w:val="26"/>
        </w:rPr>
      </w:pPr>
    </w:p>
    <w:p w:rsidR="006162D1" w:rsidRPr="004C1F9A" w:rsidP="00207DE8">
      <w:pPr>
        <w:jc w:val="both"/>
        <w:rPr>
          <w:sz w:val="26"/>
          <w:szCs w:val="26"/>
        </w:rPr>
      </w:pPr>
      <w:r w:rsidRPr="004C1F9A">
        <w:rPr>
          <w:sz w:val="26"/>
          <w:szCs w:val="26"/>
        </w:rPr>
        <w:t xml:space="preserve">Мировой судья </w:t>
      </w:r>
      <w:r w:rsidRPr="004C1F9A">
        <w:rPr>
          <w:sz w:val="26"/>
          <w:szCs w:val="26"/>
        </w:rPr>
        <w:tab/>
      </w:r>
      <w:r w:rsidRPr="004C1F9A">
        <w:rPr>
          <w:sz w:val="26"/>
          <w:szCs w:val="26"/>
        </w:rPr>
        <w:tab/>
        <w:t xml:space="preserve">                  </w:t>
      </w:r>
      <w:r w:rsidR="004C1F9A">
        <w:rPr>
          <w:sz w:val="26"/>
          <w:szCs w:val="26"/>
        </w:rPr>
        <w:t xml:space="preserve">                               </w:t>
      </w:r>
      <w:r w:rsidR="004C1F9A">
        <w:rPr>
          <w:sz w:val="26"/>
          <w:szCs w:val="26"/>
        </w:rPr>
        <w:t>Г.В.Жаворонкова</w:t>
      </w: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65E45"/>
    <w:rsid w:val="00194C77"/>
    <w:rsid w:val="001D1831"/>
    <w:rsid w:val="001D6F0D"/>
    <w:rsid w:val="001F3795"/>
    <w:rsid w:val="001F47B2"/>
    <w:rsid w:val="002047D2"/>
    <w:rsid w:val="00207DE8"/>
    <w:rsid w:val="002312E1"/>
    <w:rsid w:val="0026480F"/>
    <w:rsid w:val="00280D08"/>
    <w:rsid w:val="00285BB0"/>
    <w:rsid w:val="00285E6F"/>
    <w:rsid w:val="00294C32"/>
    <w:rsid w:val="002A2734"/>
    <w:rsid w:val="002B0679"/>
    <w:rsid w:val="002D2DA6"/>
    <w:rsid w:val="002E276A"/>
    <w:rsid w:val="00337BF1"/>
    <w:rsid w:val="0037514E"/>
    <w:rsid w:val="003A650B"/>
    <w:rsid w:val="003A6B0D"/>
    <w:rsid w:val="003F5CAF"/>
    <w:rsid w:val="0041445C"/>
    <w:rsid w:val="00414950"/>
    <w:rsid w:val="0044790B"/>
    <w:rsid w:val="00454EE1"/>
    <w:rsid w:val="00465783"/>
    <w:rsid w:val="00481CA9"/>
    <w:rsid w:val="004B278B"/>
    <w:rsid w:val="004B6391"/>
    <w:rsid w:val="004C1F9A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661E0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225F7"/>
    <w:rsid w:val="00D31132"/>
    <w:rsid w:val="00D36466"/>
    <w:rsid w:val="00D61FC7"/>
    <w:rsid w:val="00D717A6"/>
    <w:rsid w:val="00D76A88"/>
    <w:rsid w:val="00D80CEB"/>
    <w:rsid w:val="00D85032"/>
    <w:rsid w:val="00D912E6"/>
    <w:rsid w:val="00DA5B34"/>
    <w:rsid w:val="00DB7DFD"/>
    <w:rsid w:val="00DE1B68"/>
    <w:rsid w:val="00E17E9C"/>
    <w:rsid w:val="00E301E0"/>
    <w:rsid w:val="00E616B1"/>
    <w:rsid w:val="00E81EAC"/>
    <w:rsid w:val="00E84B89"/>
    <w:rsid w:val="00EC0CD8"/>
    <w:rsid w:val="00EC6C61"/>
    <w:rsid w:val="00ED158A"/>
    <w:rsid w:val="00F02010"/>
    <w:rsid w:val="00F0391F"/>
    <w:rsid w:val="00F217C0"/>
    <w:rsid w:val="00F3352D"/>
    <w:rsid w:val="00F70E73"/>
    <w:rsid w:val="00F723C5"/>
    <w:rsid w:val="00F822FF"/>
    <w:rsid w:val="00F97E79"/>
    <w:rsid w:val="00FA1BE2"/>
    <w:rsid w:val="00FC42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87B3-4695-409E-AE7A-1653F3B7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