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C331BA" w:rsidP="00622CF9">
      <w:pPr>
        <w:jc w:val="right"/>
        <w:rPr>
          <w:b/>
          <w:i/>
          <w:szCs w:val="28"/>
        </w:rPr>
      </w:pPr>
    </w:p>
    <w:p w:rsidR="006A4FBC" w:rsidRPr="0062493C" w:rsidP="00622CF9">
      <w:pPr>
        <w:pStyle w:val="Heading1"/>
        <w:numPr>
          <w:ilvl w:val="0"/>
          <w:numId w:val="2"/>
        </w:numPr>
        <w:tabs>
          <w:tab w:val="left" w:pos="0"/>
        </w:tabs>
        <w:jc w:val="right"/>
        <w:rPr>
          <w:rFonts w:ascii="Times New Roman" w:hAnsi="Times New Roman" w:cs="Times New Roman"/>
          <w:b w:val="0"/>
          <w:i/>
          <w:szCs w:val="28"/>
        </w:rPr>
      </w:pPr>
      <w:r w:rsidRPr="0062493C">
        <w:rPr>
          <w:rFonts w:ascii="Times New Roman" w:hAnsi="Times New Roman" w:cs="Times New Roman"/>
          <w:b w:val="0"/>
          <w:i/>
          <w:szCs w:val="28"/>
        </w:rPr>
        <w:t>Д</w:t>
      </w:r>
      <w:r w:rsidRPr="0062493C" w:rsidR="006162D1">
        <w:rPr>
          <w:rFonts w:ascii="Times New Roman" w:hAnsi="Times New Roman" w:cs="Times New Roman"/>
          <w:b w:val="0"/>
          <w:i/>
          <w:szCs w:val="28"/>
        </w:rPr>
        <w:t xml:space="preserve">ело № </w:t>
      </w:r>
      <w:r w:rsidRPr="0062493C">
        <w:rPr>
          <w:rFonts w:ascii="Times New Roman" w:hAnsi="Times New Roman" w:cs="Times New Roman"/>
          <w:b w:val="0"/>
          <w:i/>
          <w:szCs w:val="28"/>
        </w:rPr>
        <w:t>0</w:t>
      </w:r>
      <w:r w:rsidRPr="0062493C" w:rsidR="00B95B49">
        <w:rPr>
          <w:rFonts w:ascii="Times New Roman" w:hAnsi="Times New Roman" w:cs="Times New Roman"/>
          <w:b w:val="0"/>
          <w:i/>
          <w:szCs w:val="28"/>
        </w:rPr>
        <w:t>2-0</w:t>
      </w:r>
      <w:r w:rsidR="0067629C">
        <w:rPr>
          <w:rFonts w:ascii="Times New Roman" w:hAnsi="Times New Roman" w:cs="Times New Roman"/>
          <w:b w:val="0"/>
          <w:i/>
          <w:szCs w:val="28"/>
        </w:rPr>
        <w:t>0</w:t>
      </w:r>
      <w:r w:rsidR="00B86BB0">
        <w:rPr>
          <w:rFonts w:ascii="Times New Roman" w:hAnsi="Times New Roman" w:cs="Times New Roman"/>
          <w:b w:val="0"/>
          <w:i/>
          <w:szCs w:val="28"/>
        </w:rPr>
        <w:t>3</w:t>
      </w:r>
      <w:r w:rsidR="0067629C">
        <w:rPr>
          <w:rFonts w:ascii="Times New Roman" w:hAnsi="Times New Roman" w:cs="Times New Roman"/>
          <w:b w:val="0"/>
          <w:i/>
          <w:szCs w:val="28"/>
        </w:rPr>
        <w:t>6</w:t>
      </w:r>
      <w:r w:rsidRPr="0062493C" w:rsidR="006162D1">
        <w:rPr>
          <w:rFonts w:ascii="Times New Roman" w:hAnsi="Times New Roman" w:cs="Times New Roman"/>
          <w:b w:val="0"/>
          <w:i/>
          <w:szCs w:val="28"/>
        </w:rPr>
        <w:t>/</w:t>
      </w:r>
      <w:r w:rsidRPr="0062493C">
        <w:rPr>
          <w:rFonts w:ascii="Times New Roman" w:hAnsi="Times New Roman" w:cs="Times New Roman"/>
          <w:b w:val="0"/>
          <w:i/>
          <w:szCs w:val="28"/>
        </w:rPr>
        <w:t>7</w:t>
      </w:r>
      <w:r w:rsidR="00651E33">
        <w:rPr>
          <w:rFonts w:ascii="Times New Roman" w:hAnsi="Times New Roman" w:cs="Times New Roman"/>
          <w:b w:val="0"/>
          <w:i/>
          <w:szCs w:val="28"/>
        </w:rPr>
        <w:t>8</w:t>
      </w:r>
      <w:r w:rsidRPr="0062493C" w:rsidR="00B95B49">
        <w:rPr>
          <w:rFonts w:ascii="Times New Roman" w:hAnsi="Times New Roman" w:cs="Times New Roman"/>
          <w:b w:val="0"/>
          <w:i/>
          <w:szCs w:val="28"/>
        </w:rPr>
        <w:t>/</w:t>
      </w:r>
      <w:r w:rsidR="0067629C">
        <w:rPr>
          <w:rFonts w:ascii="Times New Roman" w:hAnsi="Times New Roman" w:cs="Times New Roman"/>
          <w:b w:val="0"/>
          <w:i/>
          <w:szCs w:val="28"/>
        </w:rPr>
        <w:t>2020</w:t>
      </w:r>
    </w:p>
    <w:p w:rsidR="00B95B49" w:rsidRPr="0062493C" w:rsidP="006A4FBC">
      <w:pPr>
        <w:tabs>
          <w:tab w:val="left" w:pos="0"/>
        </w:tabs>
        <w:jc w:val="center"/>
        <w:rPr>
          <w:b/>
          <w:i/>
          <w:sz w:val="28"/>
          <w:szCs w:val="28"/>
        </w:rPr>
      </w:pPr>
      <w:r w:rsidRPr="0062493C">
        <w:rPr>
          <w:b/>
          <w:i/>
          <w:sz w:val="28"/>
          <w:szCs w:val="28"/>
        </w:rPr>
        <w:t>РЕШЕНИЕ</w:t>
      </w:r>
    </w:p>
    <w:p w:rsidR="006162D1" w:rsidRPr="0062493C" w:rsidP="006A4FBC">
      <w:pPr>
        <w:tabs>
          <w:tab w:val="left" w:pos="0"/>
        </w:tabs>
        <w:jc w:val="center"/>
        <w:rPr>
          <w:b/>
          <w:i/>
          <w:sz w:val="28"/>
          <w:szCs w:val="28"/>
        </w:rPr>
      </w:pPr>
      <w:r w:rsidRPr="0062493C">
        <w:rPr>
          <w:b/>
          <w:i/>
          <w:sz w:val="28"/>
          <w:szCs w:val="28"/>
        </w:rPr>
        <w:t>ИМЕНЕМ РОССИЙСКОЙ ФЕДЕРАЦИИ</w:t>
      </w:r>
    </w:p>
    <w:p w:rsidR="00DA2B57" w:rsidP="005A6002">
      <w:pPr>
        <w:ind w:firstLine="708"/>
        <w:jc w:val="both"/>
        <w:rPr>
          <w:sz w:val="28"/>
          <w:szCs w:val="28"/>
        </w:rPr>
      </w:pPr>
    </w:p>
    <w:p w:rsidR="00363994" w:rsidP="005A6002">
      <w:pPr>
        <w:ind w:firstLine="708"/>
        <w:jc w:val="both"/>
        <w:rPr>
          <w:sz w:val="28"/>
          <w:szCs w:val="28"/>
        </w:rPr>
      </w:pPr>
    </w:p>
    <w:p w:rsidR="00AA4BAD" w:rsidRPr="005A6002" w:rsidP="005A6002">
      <w:pPr>
        <w:ind w:firstLine="708"/>
        <w:jc w:val="both"/>
        <w:rPr>
          <w:sz w:val="28"/>
          <w:szCs w:val="28"/>
        </w:rPr>
      </w:pPr>
      <w:r>
        <w:rPr>
          <w:sz w:val="28"/>
          <w:szCs w:val="28"/>
        </w:rPr>
        <w:t xml:space="preserve">20марта </w:t>
      </w:r>
      <w:r w:rsidRPr="005A6002" w:rsidR="008D567D">
        <w:rPr>
          <w:sz w:val="28"/>
          <w:szCs w:val="28"/>
        </w:rPr>
        <w:t>20</w:t>
      </w:r>
      <w:r>
        <w:rPr>
          <w:sz w:val="28"/>
          <w:szCs w:val="28"/>
        </w:rPr>
        <w:t>20</w:t>
      </w:r>
      <w:r w:rsidRPr="005A6002" w:rsidR="000C1EBD">
        <w:rPr>
          <w:sz w:val="28"/>
          <w:szCs w:val="28"/>
        </w:rPr>
        <w:t xml:space="preserve"> года</w:t>
      </w:r>
      <w:r w:rsidRPr="005A6002" w:rsidR="00B3799E">
        <w:rPr>
          <w:sz w:val="28"/>
          <w:szCs w:val="28"/>
        </w:rPr>
        <w:t>г. Симферополь</w:t>
      </w:r>
    </w:p>
    <w:p w:rsidR="00B95B49" w:rsidRPr="005A6002" w:rsidP="005A6002">
      <w:pPr>
        <w:ind w:firstLine="708"/>
        <w:jc w:val="both"/>
        <w:rPr>
          <w:sz w:val="28"/>
          <w:szCs w:val="28"/>
        </w:rPr>
      </w:pPr>
      <w:r>
        <w:rPr>
          <w:sz w:val="28"/>
          <w:szCs w:val="28"/>
        </w:rPr>
        <w:t>М</w:t>
      </w:r>
      <w:r w:rsidRPr="005A6002" w:rsidR="009019D4">
        <w:rPr>
          <w:sz w:val="28"/>
          <w:szCs w:val="28"/>
        </w:rPr>
        <w:t>ирово</w:t>
      </w:r>
      <w:r w:rsidRPr="005A6002" w:rsidR="0062493C">
        <w:rPr>
          <w:sz w:val="28"/>
          <w:szCs w:val="28"/>
        </w:rPr>
        <w:t>й</w:t>
      </w:r>
      <w:r w:rsidRPr="005A6002" w:rsidR="009019D4">
        <w:rPr>
          <w:sz w:val="28"/>
          <w:szCs w:val="28"/>
        </w:rPr>
        <w:t xml:space="preserve"> судь</w:t>
      </w:r>
      <w:r w:rsidRPr="005A6002" w:rsidR="0062493C">
        <w:rPr>
          <w:sz w:val="28"/>
          <w:szCs w:val="28"/>
        </w:rPr>
        <w:t>я</w:t>
      </w:r>
      <w:r w:rsidRPr="005A6002" w:rsidR="009019D4">
        <w:rPr>
          <w:sz w:val="28"/>
          <w:szCs w:val="28"/>
        </w:rPr>
        <w:t xml:space="preserve"> судебного участка №</w:t>
      </w:r>
      <w:r w:rsidRPr="005A6002" w:rsidR="0062493C">
        <w:rPr>
          <w:sz w:val="28"/>
          <w:szCs w:val="28"/>
        </w:rPr>
        <w:t>7</w:t>
      </w:r>
      <w:r w:rsidRPr="005A6002" w:rsidR="009019D4">
        <w:rPr>
          <w:sz w:val="28"/>
          <w:szCs w:val="28"/>
        </w:rPr>
        <w:t>8 Симферопольского судебного района (Симферопольский муниципальный район) Республики Крым</w:t>
      </w:r>
      <w:r w:rsidRPr="005A6002" w:rsidR="0062493C">
        <w:rPr>
          <w:sz w:val="28"/>
          <w:szCs w:val="28"/>
        </w:rPr>
        <w:t>Поверенная Н.Х.</w:t>
      </w:r>
      <w:r w:rsidRPr="005A6002" w:rsidR="006162D1">
        <w:rPr>
          <w:sz w:val="28"/>
          <w:szCs w:val="28"/>
        </w:rPr>
        <w:t>,</w:t>
      </w:r>
    </w:p>
    <w:p w:rsidR="0037514E" w:rsidP="0037514E">
      <w:pPr>
        <w:jc w:val="both"/>
        <w:rPr>
          <w:sz w:val="28"/>
          <w:szCs w:val="28"/>
        </w:rPr>
      </w:pPr>
      <w:r w:rsidRPr="0037514E">
        <w:rPr>
          <w:sz w:val="28"/>
          <w:szCs w:val="28"/>
        </w:rPr>
        <w:t xml:space="preserve">при секретаре – </w:t>
      </w:r>
      <w:r w:rsidR="0067629C">
        <w:rPr>
          <w:sz w:val="28"/>
          <w:szCs w:val="28"/>
        </w:rPr>
        <w:t>Корзилове Ю.И.</w:t>
      </w:r>
      <w:r w:rsidRPr="0037514E">
        <w:rPr>
          <w:sz w:val="28"/>
          <w:szCs w:val="28"/>
        </w:rPr>
        <w:t xml:space="preserve">, </w:t>
      </w:r>
    </w:p>
    <w:p w:rsidR="00B95B49" w:rsidP="00714844">
      <w:pPr>
        <w:pStyle w:val="NoSpacing"/>
        <w:ind w:right="-1"/>
        <w:jc w:val="both"/>
        <w:rPr>
          <w:rFonts w:ascii="Times New Roman" w:hAnsi="Times New Roman"/>
          <w:sz w:val="28"/>
          <w:szCs w:val="28"/>
        </w:rPr>
      </w:pPr>
      <w:r w:rsidRPr="00714844">
        <w:rPr>
          <w:rFonts w:ascii="Times New Roman" w:hAnsi="Times New Roman"/>
          <w:sz w:val="28"/>
          <w:szCs w:val="28"/>
        </w:rPr>
        <w:t xml:space="preserve">рассмотрев в открытом судебном заседании гражданское дело по </w:t>
      </w:r>
      <w:r w:rsidRPr="00714844" w:rsidR="00D717A6">
        <w:rPr>
          <w:rFonts w:ascii="Times New Roman" w:hAnsi="Times New Roman"/>
          <w:sz w:val="28"/>
          <w:szCs w:val="28"/>
        </w:rPr>
        <w:t>исковому заявлению</w:t>
      </w:r>
      <w:r w:rsidRPr="00714844" w:rsidR="00651E33">
        <w:rPr>
          <w:rFonts w:ascii="Times New Roman" w:hAnsi="Times New Roman"/>
          <w:sz w:val="28"/>
          <w:szCs w:val="28"/>
        </w:rPr>
        <w:t>Публичного акционерного общества Страховая компания «</w:t>
      </w:r>
      <w:r w:rsidRPr="00714844" w:rsidR="00651E33">
        <w:rPr>
          <w:rFonts w:ascii="Times New Roman" w:hAnsi="Times New Roman"/>
          <w:sz w:val="28"/>
          <w:szCs w:val="28"/>
        </w:rPr>
        <w:t>Росгосстрах</w:t>
      </w:r>
      <w:r w:rsidRPr="00714844" w:rsidR="00651E33">
        <w:rPr>
          <w:rFonts w:ascii="Times New Roman" w:hAnsi="Times New Roman"/>
          <w:sz w:val="28"/>
          <w:szCs w:val="28"/>
        </w:rPr>
        <w:t>» к</w:t>
      </w:r>
      <w:r>
        <w:rPr>
          <w:rFonts w:ascii="Times New Roman" w:hAnsi="Times New Roman"/>
          <w:sz w:val="28"/>
          <w:szCs w:val="28"/>
        </w:rPr>
        <w:t xml:space="preserve"> </w:t>
      </w:r>
      <w:r w:rsidR="0067629C">
        <w:rPr>
          <w:rFonts w:ascii="Times New Roman" w:hAnsi="Times New Roman"/>
          <w:sz w:val="28"/>
          <w:szCs w:val="28"/>
        </w:rPr>
        <w:t>Ворушило</w:t>
      </w:r>
      <w:r w:rsidR="0067629C">
        <w:rPr>
          <w:rFonts w:ascii="Times New Roman" w:hAnsi="Times New Roman"/>
          <w:sz w:val="28"/>
          <w:szCs w:val="28"/>
        </w:rPr>
        <w:t xml:space="preserve"> Юрию Ивановичу</w:t>
      </w:r>
      <w:r w:rsidR="00714844">
        <w:rPr>
          <w:rFonts w:ascii="Times New Roman" w:hAnsi="Times New Roman"/>
          <w:sz w:val="28"/>
          <w:szCs w:val="28"/>
        </w:rPr>
        <w:t xml:space="preserve">, третьи лица </w:t>
      </w:r>
      <w:r>
        <w:rPr>
          <w:rFonts w:ascii="Times New Roman" w:hAnsi="Times New Roman"/>
          <w:sz w:val="28"/>
          <w:szCs w:val="28"/>
        </w:rPr>
        <w:t>«ФИО»</w:t>
      </w:r>
      <w:r w:rsidR="0067629C">
        <w:rPr>
          <w:rFonts w:ascii="Times New Roman" w:hAnsi="Times New Roman"/>
          <w:sz w:val="28"/>
          <w:szCs w:val="28"/>
        </w:rPr>
        <w:t xml:space="preserve">, </w:t>
      </w:r>
      <w:r>
        <w:rPr>
          <w:rFonts w:ascii="Times New Roman" w:hAnsi="Times New Roman"/>
          <w:sz w:val="28"/>
          <w:szCs w:val="28"/>
        </w:rPr>
        <w:t>«ФИО</w:t>
      </w:r>
      <w:r>
        <w:rPr>
          <w:rFonts w:ascii="Times New Roman" w:hAnsi="Times New Roman"/>
          <w:sz w:val="28"/>
          <w:szCs w:val="28"/>
        </w:rPr>
        <w:t>1</w:t>
      </w:r>
      <w:r>
        <w:rPr>
          <w:rFonts w:ascii="Times New Roman" w:hAnsi="Times New Roman"/>
          <w:sz w:val="28"/>
          <w:szCs w:val="28"/>
        </w:rPr>
        <w:t>»</w:t>
      </w:r>
      <w:r w:rsidR="0067629C">
        <w:rPr>
          <w:rFonts w:ascii="Times New Roman" w:hAnsi="Times New Roman"/>
          <w:sz w:val="28"/>
          <w:szCs w:val="28"/>
        </w:rPr>
        <w:t xml:space="preserve">, </w:t>
      </w:r>
      <w:r>
        <w:rPr>
          <w:rFonts w:ascii="Times New Roman" w:hAnsi="Times New Roman"/>
          <w:sz w:val="28"/>
          <w:szCs w:val="28"/>
        </w:rPr>
        <w:t>«ФИО2»</w:t>
      </w:r>
      <w:r w:rsidR="0067629C">
        <w:rPr>
          <w:rFonts w:ascii="Times New Roman" w:hAnsi="Times New Roman"/>
          <w:sz w:val="28"/>
          <w:szCs w:val="28"/>
        </w:rPr>
        <w:t xml:space="preserve">, </w:t>
      </w:r>
      <w:r w:rsidRPr="00C37390" w:rsidR="00714844">
        <w:rPr>
          <w:rFonts w:ascii="Times New Roman" w:hAnsi="Times New Roman"/>
          <w:sz w:val="28"/>
          <w:szCs w:val="28"/>
        </w:rPr>
        <w:t>о возмещении ущерба в порядке  регресса</w:t>
      </w:r>
      <w:r w:rsidR="00714844">
        <w:rPr>
          <w:rFonts w:ascii="Times New Roman" w:hAnsi="Times New Roman"/>
          <w:sz w:val="28"/>
          <w:szCs w:val="28"/>
        </w:rPr>
        <w:t>,</w:t>
      </w:r>
    </w:p>
    <w:p w:rsidR="00EE6C08" w:rsidP="00714844">
      <w:pPr>
        <w:pStyle w:val="NoSpacing"/>
        <w:ind w:right="-1"/>
        <w:jc w:val="both"/>
        <w:rPr>
          <w:rFonts w:ascii="Times New Roman" w:hAnsi="Times New Roman"/>
          <w:sz w:val="28"/>
          <w:szCs w:val="28"/>
        </w:rPr>
      </w:pPr>
    </w:p>
    <w:p w:rsidR="00EE6C08" w:rsidP="00EE6C08">
      <w:pPr>
        <w:pStyle w:val="NoSpacing"/>
        <w:ind w:right="-1"/>
        <w:jc w:val="center"/>
        <w:rPr>
          <w:rFonts w:ascii="Times New Roman" w:hAnsi="Times New Roman"/>
          <w:b/>
          <w:i/>
          <w:sz w:val="28"/>
          <w:szCs w:val="28"/>
        </w:rPr>
      </w:pPr>
      <w:r>
        <w:rPr>
          <w:rFonts w:ascii="Times New Roman" w:hAnsi="Times New Roman"/>
          <w:b/>
          <w:i/>
          <w:sz w:val="28"/>
          <w:szCs w:val="28"/>
        </w:rPr>
        <w:t xml:space="preserve">установил: </w:t>
      </w:r>
    </w:p>
    <w:p w:rsidR="00EE6C08" w:rsidRPr="00EE6C08" w:rsidP="00EE6C08">
      <w:pPr>
        <w:pStyle w:val="NoSpacing"/>
        <w:ind w:right="-1"/>
        <w:jc w:val="both"/>
        <w:rPr>
          <w:rFonts w:ascii="Times New Roman" w:hAnsi="Times New Roman"/>
          <w:sz w:val="28"/>
          <w:szCs w:val="28"/>
        </w:rPr>
      </w:pPr>
      <w:r w:rsidRPr="00EE6C08">
        <w:rPr>
          <w:rFonts w:ascii="Times New Roman" w:hAnsi="Times New Roman"/>
          <w:sz w:val="28"/>
          <w:szCs w:val="28"/>
        </w:rPr>
        <w:t xml:space="preserve">Публичное акционерное общество Страховая компания «Росгосстрах» </w:t>
      </w:r>
      <w:r>
        <w:rPr>
          <w:rFonts w:ascii="Times New Roman" w:hAnsi="Times New Roman"/>
          <w:sz w:val="28"/>
          <w:szCs w:val="28"/>
        </w:rPr>
        <w:t xml:space="preserve"> (ПАО СК «Росгосстрах») </w:t>
      </w:r>
      <w:r w:rsidRPr="00EE6C08">
        <w:rPr>
          <w:rFonts w:ascii="Times New Roman" w:hAnsi="Times New Roman"/>
          <w:sz w:val="28"/>
          <w:szCs w:val="28"/>
        </w:rPr>
        <w:t xml:space="preserve">обратилось к мировому судье с исковым заявлением к </w:t>
      </w:r>
      <w:r>
        <w:rPr>
          <w:rFonts w:ascii="Times New Roman" w:hAnsi="Times New Roman"/>
          <w:sz w:val="28"/>
          <w:szCs w:val="28"/>
        </w:rPr>
        <w:t xml:space="preserve">Ворушило Ю.И. </w:t>
      </w:r>
      <w:r w:rsidRPr="00EE6C08">
        <w:rPr>
          <w:rFonts w:ascii="Times New Roman" w:hAnsi="Times New Roman"/>
          <w:sz w:val="28"/>
          <w:szCs w:val="28"/>
        </w:rPr>
        <w:t xml:space="preserve"> о  взыскании суммы выплаченного страхового возмещения  в порядке регресса.</w:t>
      </w:r>
      <w:r>
        <w:rPr>
          <w:rFonts w:ascii="Times New Roman" w:hAnsi="Times New Roman"/>
          <w:sz w:val="28"/>
          <w:szCs w:val="28"/>
        </w:rPr>
        <w:t xml:space="preserve">  Требования </w:t>
      </w:r>
      <w:r w:rsidRPr="00EE6C08">
        <w:rPr>
          <w:rFonts w:ascii="Times New Roman" w:hAnsi="Times New Roman"/>
          <w:sz w:val="28"/>
          <w:szCs w:val="28"/>
        </w:rPr>
        <w:t>мотивированы тем</w:t>
      </w:r>
      <w:r>
        <w:rPr>
          <w:rFonts w:ascii="Times New Roman" w:hAnsi="Times New Roman"/>
          <w:sz w:val="28"/>
          <w:szCs w:val="28"/>
        </w:rPr>
        <w:t xml:space="preserve">, </w:t>
      </w:r>
      <w:r w:rsidRPr="00EE6C08">
        <w:rPr>
          <w:rFonts w:ascii="Times New Roman" w:hAnsi="Times New Roman"/>
          <w:sz w:val="28"/>
          <w:szCs w:val="28"/>
        </w:rPr>
        <w:t xml:space="preserve">что </w:t>
      </w:r>
      <w:r>
        <w:rPr>
          <w:rFonts w:ascii="Times New Roman" w:hAnsi="Times New Roman"/>
          <w:sz w:val="28"/>
          <w:szCs w:val="28"/>
        </w:rPr>
        <w:t>«дата»</w:t>
      </w:r>
      <w:r w:rsidRPr="00EE6C08">
        <w:rPr>
          <w:rFonts w:ascii="Times New Roman" w:hAnsi="Times New Roman"/>
          <w:sz w:val="28"/>
          <w:szCs w:val="28"/>
        </w:rPr>
        <w:t xml:space="preserve"> года произошло дорожно-транспортное прои</w:t>
      </w:r>
      <w:r>
        <w:rPr>
          <w:rFonts w:ascii="Times New Roman" w:hAnsi="Times New Roman"/>
          <w:sz w:val="28"/>
          <w:szCs w:val="28"/>
        </w:rPr>
        <w:t>с</w:t>
      </w:r>
      <w:r w:rsidRPr="00EE6C08">
        <w:rPr>
          <w:rFonts w:ascii="Times New Roman" w:hAnsi="Times New Roman"/>
          <w:sz w:val="28"/>
          <w:szCs w:val="28"/>
        </w:rPr>
        <w:t xml:space="preserve">шествие с участием автомобиля </w:t>
      </w:r>
      <w:r>
        <w:rPr>
          <w:rFonts w:ascii="Times New Roman" w:hAnsi="Times New Roman"/>
          <w:sz w:val="28"/>
          <w:szCs w:val="28"/>
        </w:rPr>
        <w:t xml:space="preserve">«наименование» г.н. «номер» </w:t>
      </w:r>
      <w:r w:rsidRPr="00EE6C08">
        <w:rPr>
          <w:rFonts w:ascii="Times New Roman" w:hAnsi="Times New Roman"/>
          <w:sz w:val="28"/>
          <w:szCs w:val="28"/>
        </w:rPr>
        <w:t xml:space="preserve">находящегося под управлением </w:t>
      </w:r>
      <w:r>
        <w:rPr>
          <w:rFonts w:ascii="Times New Roman" w:hAnsi="Times New Roman"/>
          <w:sz w:val="28"/>
          <w:szCs w:val="28"/>
        </w:rPr>
        <w:t>Ворушило Ю.И.</w:t>
      </w:r>
      <w:r w:rsidRPr="00EE6C08">
        <w:rPr>
          <w:rFonts w:ascii="Times New Roman" w:hAnsi="Times New Roman"/>
          <w:sz w:val="28"/>
          <w:szCs w:val="28"/>
        </w:rPr>
        <w:t xml:space="preserve"> и автомобиля </w:t>
      </w:r>
      <w:r>
        <w:rPr>
          <w:rFonts w:ascii="Times New Roman" w:hAnsi="Times New Roman"/>
          <w:sz w:val="28"/>
          <w:szCs w:val="28"/>
        </w:rPr>
        <w:t xml:space="preserve">«наименование» </w:t>
      </w:r>
      <w:r w:rsidRPr="00EE6C08">
        <w:rPr>
          <w:rFonts w:ascii="Times New Roman" w:hAnsi="Times New Roman"/>
          <w:sz w:val="28"/>
          <w:szCs w:val="28"/>
        </w:rPr>
        <w:t>г</w:t>
      </w:r>
      <w:r>
        <w:rPr>
          <w:rFonts w:ascii="Times New Roman" w:hAnsi="Times New Roman"/>
          <w:sz w:val="28"/>
          <w:szCs w:val="28"/>
        </w:rPr>
        <w:t xml:space="preserve">.н. «номер» </w:t>
      </w:r>
      <w:r w:rsidR="00C23D04">
        <w:rPr>
          <w:rFonts w:ascii="Times New Roman" w:hAnsi="Times New Roman"/>
          <w:sz w:val="28"/>
          <w:szCs w:val="28"/>
        </w:rPr>
        <w:t xml:space="preserve">под управлением </w:t>
      </w:r>
      <w:r>
        <w:rPr>
          <w:rFonts w:ascii="Times New Roman" w:hAnsi="Times New Roman"/>
          <w:sz w:val="28"/>
          <w:szCs w:val="28"/>
        </w:rPr>
        <w:t>«ФИО»</w:t>
      </w:r>
      <w:r w:rsidRPr="00EE6C08">
        <w:rPr>
          <w:rFonts w:ascii="Times New Roman" w:hAnsi="Times New Roman"/>
          <w:sz w:val="28"/>
          <w:szCs w:val="28"/>
        </w:rPr>
        <w:t xml:space="preserve">  Указанное ДТП произошло в результате нарушения Правил дорожного движения РФ </w:t>
      </w:r>
      <w:r>
        <w:rPr>
          <w:rFonts w:ascii="Times New Roman" w:hAnsi="Times New Roman"/>
          <w:sz w:val="28"/>
          <w:szCs w:val="28"/>
        </w:rPr>
        <w:t xml:space="preserve">Ворушило Ю.И. и оформлено </w:t>
      </w:r>
      <w:r w:rsidRPr="00EE6C08">
        <w:rPr>
          <w:rFonts w:ascii="Times New Roman" w:hAnsi="Times New Roman"/>
          <w:sz w:val="28"/>
          <w:szCs w:val="28"/>
        </w:rPr>
        <w:t>без участия уполномоченных на это сотрудников полиции, посредством заполнения сторонами извещения о ДТП</w:t>
      </w:r>
      <w:r w:rsidRPr="00EE6C08">
        <w:rPr>
          <w:rFonts w:ascii="Times New Roman" w:hAnsi="Times New Roman"/>
          <w:sz w:val="28"/>
          <w:szCs w:val="28"/>
        </w:rPr>
        <w:t>.</w:t>
      </w:r>
      <w:r w:rsidRPr="00C23D04" w:rsidR="00C23D04">
        <w:rPr>
          <w:rFonts w:ascii="Times New Roman" w:hAnsi="Times New Roman"/>
          <w:sz w:val="28"/>
          <w:szCs w:val="28"/>
        </w:rPr>
        <w:t>В</w:t>
      </w:r>
      <w:r w:rsidRPr="00C23D04" w:rsidR="00C23D04">
        <w:rPr>
          <w:rFonts w:ascii="Times New Roman" w:hAnsi="Times New Roman"/>
          <w:sz w:val="28"/>
          <w:szCs w:val="28"/>
        </w:rPr>
        <w:t xml:space="preserve"> </w:t>
      </w:r>
      <w:r w:rsidRPr="00C23D04" w:rsidR="00C23D04">
        <w:rPr>
          <w:rFonts w:ascii="Times New Roman" w:hAnsi="Times New Roman"/>
          <w:sz w:val="28"/>
          <w:szCs w:val="28"/>
        </w:rPr>
        <w:t>результате</w:t>
      </w:r>
      <w:r w:rsidRPr="00C23D04" w:rsidR="00C23D04">
        <w:rPr>
          <w:rFonts w:ascii="Times New Roman" w:hAnsi="Times New Roman"/>
          <w:sz w:val="28"/>
          <w:szCs w:val="28"/>
        </w:rPr>
        <w:t xml:space="preserve"> ДТП,  автомобилю </w:t>
      </w:r>
      <w:r>
        <w:rPr>
          <w:rFonts w:ascii="Times New Roman" w:hAnsi="Times New Roman"/>
          <w:sz w:val="28"/>
          <w:szCs w:val="28"/>
        </w:rPr>
        <w:t>«ФИО»</w:t>
      </w:r>
      <w:r w:rsidRPr="00C23D04" w:rsidR="00C23D04">
        <w:rPr>
          <w:rFonts w:ascii="Times New Roman" w:hAnsi="Times New Roman"/>
          <w:sz w:val="28"/>
          <w:szCs w:val="28"/>
        </w:rPr>
        <w:t xml:space="preserve"> были причинены механические повреждения. Ввиду того, что на момент ДТП гражданская ответственность ответчика была застрахована в </w:t>
      </w:r>
      <w:r w:rsidR="00C23D04">
        <w:rPr>
          <w:rFonts w:ascii="Times New Roman" w:hAnsi="Times New Roman"/>
          <w:sz w:val="28"/>
          <w:szCs w:val="28"/>
        </w:rPr>
        <w:t>ПАО СК «Росгосстрах»</w:t>
      </w:r>
      <w:r w:rsidRPr="00C23D04" w:rsidR="00C23D04">
        <w:rPr>
          <w:rFonts w:ascii="Times New Roman" w:hAnsi="Times New Roman"/>
          <w:sz w:val="28"/>
          <w:szCs w:val="28"/>
        </w:rPr>
        <w:t xml:space="preserve">, истцом было выплачено </w:t>
      </w:r>
      <w:r>
        <w:rPr>
          <w:rFonts w:ascii="Times New Roman" w:hAnsi="Times New Roman"/>
          <w:sz w:val="28"/>
          <w:szCs w:val="28"/>
        </w:rPr>
        <w:t xml:space="preserve">«ФИО3» </w:t>
      </w:r>
      <w:r w:rsidRPr="00C23D04" w:rsidR="00C23D04">
        <w:rPr>
          <w:rFonts w:ascii="Times New Roman" w:hAnsi="Times New Roman"/>
          <w:sz w:val="28"/>
          <w:szCs w:val="28"/>
        </w:rPr>
        <w:t xml:space="preserve">страховое возмещение в размере </w:t>
      </w:r>
      <w:r w:rsidR="00C23D04">
        <w:rPr>
          <w:rFonts w:ascii="Times New Roman" w:hAnsi="Times New Roman"/>
          <w:sz w:val="28"/>
          <w:szCs w:val="28"/>
        </w:rPr>
        <w:t>34700</w:t>
      </w:r>
      <w:r w:rsidRPr="00C23D04" w:rsidR="00C23D04">
        <w:rPr>
          <w:rFonts w:ascii="Times New Roman" w:hAnsi="Times New Roman"/>
          <w:sz w:val="28"/>
          <w:szCs w:val="28"/>
        </w:rPr>
        <w:t xml:space="preserve"> руб.  Потерпевший не согласился с размером страхового возмещения и обратился с иском в суд. Решением </w:t>
      </w:r>
      <w:r w:rsidR="00C23D04">
        <w:rPr>
          <w:rFonts w:ascii="Times New Roman" w:hAnsi="Times New Roman"/>
          <w:sz w:val="28"/>
          <w:szCs w:val="28"/>
        </w:rPr>
        <w:t xml:space="preserve">Симферопольского районного суда Республики Крым от </w:t>
      </w:r>
      <w:r>
        <w:rPr>
          <w:rFonts w:ascii="Times New Roman" w:hAnsi="Times New Roman"/>
          <w:sz w:val="28"/>
          <w:szCs w:val="28"/>
        </w:rPr>
        <w:t xml:space="preserve">«дата» </w:t>
      </w:r>
      <w:r w:rsidR="00C23D04">
        <w:rPr>
          <w:rFonts w:ascii="Times New Roman" w:hAnsi="Times New Roman"/>
          <w:sz w:val="28"/>
          <w:szCs w:val="28"/>
        </w:rPr>
        <w:t xml:space="preserve"> </w:t>
      </w:r>
      <w:r w:rsidRPr="00C23D04" w:rsidR="00C23D04">
        <w:rPr>
          <w:rFonts w:ascii="Times New Roman" w:hAnsi="Times New Roman"/>
          <w:sz w:val="28"/>
          <w:szCs w:val="28"/>
        </w:rPr>
        <w:t xml:space="preserve">по делу </w:t>
      </w:r>
      <w:r>
        <w:rPr>
          <w:rFonts w:ascii="Times New Roman" w:hAnsi="Times New Roman"/>
          <w:sz w:val="28"/>
          <w:szCs w:val="28"/>
        </w:rPr>
        <w:t>«номер»</w:t>
      </w:r>
      <w:r w:rsidRPr="00C23D04" w:rsidR="00C23D04">
        <w:rPr>
          <w:rFonts w:ascii="Times New Roman" w:hAnsi="Times New Roman"/>
          <w:sz w:val="28"/>
          <w:szCs w:val="28"/>
        </w:rPr>
        <w:t xml:space="preserve"> в пользу </w:t>
      </w:r>
      <w:r>
        <w:rPr>
          <w:rFonts w:ascii="Times New Roman" w:hAnsi="Times New Roman"/>
          <w:sz w:val="28"/>
          <w:szCs w:val="28"/>
        </w:rPr>
        <w:t>«ФИО3»</w:t>
      </w:r>
      <w:r w:rsidR="00C23D04">
        <w:rPr>
          <w:rFonts w:ascii="Times New Roman" w:hAnsi="Times New Roman"/>
          <w:sz w:val="28"/>
          <w:szCs w:val="28"/>
        </w:rPr>
        <w:t xml:space="preserve"> </w:t>
      </w:r>
      <w:r w:rsidRPr="00C23D04" w:rsidR="00C23D04">
        <w:rPr>
          <w:rFonts w:ascii="Times New Roman" w:hAnsi="Times New Roman"/>
          <w:sz w:val="28"/>
          <w:szCs w:val="28"/>
        </w:rPr>
        <w:t xml:space="preserve">с </w:t>
      </w:r>
      <w:r w:rsidR="00C23D04">
        <w:rPr>
          <w:rFonts w:ascii="Times New Roman" w:hAnsi="Times New Roman"/>
          <w:sz w:val="28"/>
          <w:szCs w:val="28"/>
        </w:rPr>
        <w:t xml:space="preserve">ПАО СК «Росгосстрах»  </w:t>
      </w:r>
      <w:r w:rsidRPr="00C23D04" w:rsidR="00C23D04">
        <w:rPr>
          <w:rFonts w:ascii="Times New Roman" w:hAnsi="Times New Roman"/>
          <w:sz w:val="28"/>
          <w:szCs w:val="28"/>
        </w:rPr>
        <w:t xml:space="preserve"> довзыскано страховое возмещение в размере </w:t>
      </w:r>
      <w:r w:rsidR="00C23D04">
        <w:rPr>
          <w:rFonts w:ascii="Times New Roman" w:hAnsi="Times New Roman"/>
          <w:sz w:val="28"/>
          <w:szCs w:val="28"/>
        </w:rPr>
        <w:t xml:space="preserve">11595 </w:t>
      </w:r>
      <w:r w:rsidRPr="00C23D04" w:rsidR="00C23D04">
        <w:rPr>
          <w:rFonts w:ascii="Times New Roman" w:hAnsi="Times New Roman"/>
          <w:sz w:val="28"/>
          <w:szCs w:val="28"/>
        </w:rPr>
        <w:t>руб., а также штраф</w:t>
      </w:r>
      <w:r w:rsidR="00C23D04">
        <w:rPr>
          <w:rFonts w:ascii="Times New Roman" w:hAnsi="Times New Roman"/>
          <w:sz w:val="28"/>
          <w:szCs w:val="28"/>
        </w:rPr>
        <w:t xml:space="preserve">, </w:t>
      </w:r>
      <w:r w:rsidRPr="00C23D04" w:rsidR="00C23D04">
        <w:rPr>
          <w:rFonts w:ascii="Times New Roman" w:hAnsi="Times New Roman"/>
          <w:sz w:val="28"/>
          <w:szCs w:val="28"/>
        </w:rPr>
        <w:t xml:space="preserve"> неустойку</w:t>
      </w:r>
      <w:r w:rsidR="00C23D04">
        <w:rPr>
          <w:rFonts w:ascii="Times New Roman" w:hAnsi="Times New Roman"/>
          <w:sz w:val="28"/>
          <w:szCs w:val="28"/>
        </w:rPr>
        <w:t xml:space="preserve"> и судебные расходы</w:t>
      </w:r>
      <w:r w:rsidRPr="00C23D04" w:rsidR="00C23D04">
        <w:rPr>
          <w:rFonts w:ascii="Times New Roman" w:hAnsi="Times New Roman"/>
          <w:sz w:val="28"/>
          <w:szCs w:val="28"/>
        </w:rPr>
        <w:t xml:space="preserve">. </w:t>
      </w:r>
      <w:r w:rsidRPr="00EE6C08">
        <w:rPr>
          <w:rFonts w:ascii="Times New Roman" w:hAnsi="Times New Roman"/>
          <w:sz w:val="28"/>
          <w:szCs w:val="28"/>
        </w:rPr>
        <w:t xml:space="preserve"> </w:t>
      </w:r>
      <w:r w:rsidRPr="00EE6C08">
        <w:rPr>
          <w:rFonts w:ascii="Times New Roman" w:hAnsi="Times New Roman"/>
          <w:sz w:val="28"/>
          <w:szCs w:val="28"/>
        </w:rPr>
        <w:t xml:space="preserve">В нарушение ч.2, ч.3 ст.11.1 ФЗ от 25.04.2002 года №40-ФЗ «ФЗ об ОСАГО» </w:t>
      </w:r>
      <w:r>
        <w:rPr>
          <w:rFonts w:ascii="Times New Roman" w:hAnsi="Times New Roman"/>
          <w:sz w:val="28"/>
          <w:szCs w:val="28"/>
        </w:rPr>
        <w:t xml:space="preserve">Ворушило Ю.И. </w:t>
      </w:r>
      <w:r w:rsidRPr="00EE6C08">
        <w:rPr>
          <w:rFonts w:ascii="Times New Roman" w:hAnsi="Times New Roman"/>
          <w:sz w:val="28"/>
          <w:szCs w:val="28"/>
        </w:rPr>
        <w:t>в течени</w:t>
      </w:r>
      <w:r>
        <w:rPr>
          <w:rFonts w:ascii="Times New Roman" w:hAnsi="Times New Roman"/>
          <w:sz w:val="28"/>
          <w:szCs w:val="28"/>
        </w:rPr>
        <w:t>е</w:t>
      </w:r>
      <w:r w:rsidRPr="00EE6C08">
        <w:rPr>
          <w:rFonts w:ascii="Times New Roman" w:hAnsi="Times New Roman"/>
          <w:sz w:val="28"/>
          <w:szCs w:val="28"/>
        </w:rPr>
        <w:t xml:space="preserve"> 5 дней не направил</w:t>
      </w:r>
      <w:r w:rsidR="00C23D04">
        <w:rPr>
          <w:rFonts w:ascii="Times New Roman" w:hAnsi="Times New Roman"/>
          <w:sz w:val="28"/>
          <w:szCs w:val="28"/>
        </w:rPr>
        <w:t xml:space="preserve"> страховщику </w:t>
      </w:r>
      <w:r w:rsidRPr="00EE6C08">
        <w:rPr>
          <w:rFonts w:ascii="Times New Roman" w:hAnsi="Times New Roman"/>
          <w:sz w:val="28"/>
          <w:szCs w:val="28"/>
        </w:rPr>
        <w:t xml:space="preserve"> извещение о ДТП</w:t>
      </w:r>
      <w:r w:rsidR="00C23D04">
        <w:rPr>
          <w:rFonts w:ascii="Times New Roman" w:hAnsi="Times New Roman"/>
          <w:sz w:val="28"/>
          <w:szCs w:val="28"/>
        </w:rPr>
        <w:t xml:space="preserve">, </w:t>
      </w:r>
      <w:r w:rsidRPr="00C23D04" w:rsidR="00C23D04">
        <w:rPr>
          <w:rFonts w:ascii="Times New Roman" w:hAnsi="Times New Roman"/>
          <w:sz w:val="28"/>
          <w:szCs w:val="28"/>
        </w:rPr>
        <w:t xml:space="preserve">в связи с чем, просил взыскать с ответчика в счет возмещения вреда, причинённого в результате повреждения застрахованного имущества в </w:t>
      </w:r>
      <w:r w:rsidR="00C23D04">
        <w:rPr>
          <w:rFonts w:ascii="Times New Roman" w:hAnsi="Times New Roman"/>
          <w:sz w:val="28"/>
          <w:szCs w:val="28"/>
        </w:rPr>
        <w:t xml:space="preserve">сумме 46295 руб. </w:t>
      </w:r>
    </w:p>
    <w:p w:rsidR="00EE6C08" w:rsidRPr="00EE6C08" w:rsidP="00EE6C08">
      <w:pPr>
        <w:pStyle w:val="NoSpacing"/>
        <w:ind w:right="-1"/>
        <w:jc w:val="both"/>
        <w:rPr>
          <w:rFonts w:ascii="Times New Roman" w:hAnsi="Times New Roman"/>
          <w:sz w:val="28"/>
          <w:szCs w:val="28"/>
        </w:rPr>
      </w:pPr>
      <w:r w:rsidRPr="00EE6C08">
        <w:rPr>
          <w:rFonts w:ascii="Times New Roman" w:hAnsi="Times New Roman"/>
          <w:sz w:val="28"/>
          <w:szCs w:val="28"/>
        </w:rPr>
        <w:t xml:space="preserve">           В судебное заседание представитель истца</w:t>
      </w:r>
      <w:r w:rsidR="006A38B6">
        <w:rPr>
          <w:rFonts w:ascii="Times New Roman" w:hAnsi="Times New Roman"/>
          <w:sz w:val="28"/>
          <w:szCs w:val="28"/>
        </w:rPr>
        <w:t xml:space="preserve">, будучи надлежаще извещенным о месте и времени рассмотрения дела,  </w:t>
      </w:r>
      <w:r w:rsidRPr="00EE6C08">
        <w:rPr>
          <w:rFonts w:ascii="Times New Roman" w:hAnsi="Times New Roman"/>
          <w:sz w:val="28"/>
          <w:szCs w:val="28"/>
        </w:rPr>
        <w:t xml:space="preserve"> не явился</w:t>
      </w:r>
      <w:r w:rsidR="006A38B6">
        <w:rPr>
          <w:rFonts w:ascii="Times New Roman" w:hAnsi="Times New Roman"/>
          <w:sz w:val="28"/>
          <w:szCs w:val="28"/>
        </w:rPr>
        <w:t xml:space="preserve">, </w:t>
      </w:r>
      <w:r w:rsidRPr="00EE6C08">
        <w:rPr>
          <w:rFonts w:ascii="Times New Roman" w:hAnsi="Times New Roman"/>
          <w:sz w:val="28"/>
          <w:szCs w:val="28"/>
        </w:rPr>
        <w:t xml:space="preserve"> в исковом заявлении просил рассмотреть дело в его отсутствие.</w:t>
      </w:r>
      <w:r w:rsidR="00647B0F">
        <w:rPr>
          <w:rFonts w:ascii="Times New Roman" w:hAnsi="Times New Roman"/>
          <w:sz w:val="28"/>
          <w:szCs w:val="28"/>
        </w:rPr>
        <w:t xml:space="preserve"> </w:t>
      </w:r>
      <w:r w:rsidR="00647B0F">
        <w:rPr>
          <w:rFonts w:ascii="Times New Roman" w:hAnsi="Times New Roman"/>
          <w:sz w:val="28"/>
          <w:szCs w:val="28"/>
        </w:rPr>
        <w:t xml:space="preserve">В письменном ответе от </w:t>
      </w:r>
      <w:r>
        <w:rPr>
          <w:rFonts w:ascii="Times New Roman" w:hAnsi="Times New Roman"/>
          <w:sz w:val="28"/>
          <w:szCs w:val="28"/>
        </w:rPr>
        <w:t>«дата»</w:t>
      </w:r>
      <w:r w:rsidR="00647B0F">
        <w:rPr>
          <w:rFonts w:ascii="Times New Roman" w:hAnsi="Times New Roman"/>
          <w:sz w:val="28"/>
          <w:szCs w:val="28"/>
        </w:rPr>
        <w:t xml:space="preserve"> на возражения ответчика указывал о несогласии с доводами ответчика относительно истечения сроков исковой давности,  течение которого полагал необходимым исчислять с момента исполнения </w:t>
      </w:r>
      <w:r w:rsidR="00647B0F">
        <w:rPr>
          <w:rFonts w:ascii="Times New Roman" w:hAnsi="Times New Roman"/>
          <w:sz w:val="28"/>
          <w:szCs w:val="28"/>
        </w:rPr>
        <w:t xml:space="preserve">последнего основного обязательства, т.е. с </w:t>
      </w:r>
      <w:r>
        <w:rPr>
          <w:rFonts w:ascii="Times New Roman" w:hAnsi="Times New Roman"/>
          <w:sz w:val="28"/>
          <w:szCs w:val="28"/>
        </w:rPr>
        <w:t>«дата»</w:t>
      </w:r>
      <w:r w:rsidR="00647B0F">
        <w:rPr>
          <w:rFonts w:ascii="Times New Roman" w:hAnsi="Times New Roman"/>
          <w:sz w:val="28"/>
          <w:szCs w:val="28"/>
        </w:rPr>
        <w:t xml:space="preserve"> г. - даты  выплаты страхового возмещения</w:t>
      </w:r>
      <w:r w:rsidR="006A38B6">
        <w:rPr>
          <w:rFonts w:ascii="Times New Roman" w:hAnsi="Times New Roman"/>
          <w:sz w:val="28"/>
          <w:szCs w:val="28"/>
        </w:rPr>
        <w:t xml:space="preserve">, взысканного </w:t>
      </w:r>
      <w:r w:rsidR="00647B0F">
        <w:rPr>
          <w:rFonts w:ascii="Times New Roman" w:hAnsi="Times New Roman"/>
          <w:sz w:val="28"/>
          <w:szCs w:val="28"/>
        </w:rPr>
        <w:t xml:space="preserve"> по решению </w:t>
      </w:r>
      <w:r w:rsidR="006A38B6">
        <w:rPr>
          <w:rFonts w:ascii="Times New Roman" w:hAnsi="Times New Roman"/>
          <w:sz w:val="28"/>
          <w:szCs w:val="28"/>
        </w:rPr>
        <w:t xml:space="preserve">Симферопольского районного  </w:t>
      </w:r>
      <w:r w:rsidR="00647B0F">
        <w:rPr>
          <w:rFonts w:ascii="Times New Roman" w:hAnsi="Times New Roman"/>
          <w:sz w:val="28"/>
          <w:szCs w:val="28"/>
        </w:rPr>
        <w:t>суда</w:t>
      </w:r>
      <w:r w:rsidR="006A38B6">
        <w:rPr>
          <w:rFonts w:ascii="Times New Roman" w:hAnsi="Times New Roman"/>
          <w:sz w:val="28"/>
          <w:szCs w:val="28"/>
        </w:rPr>
        <w:t xml:space="preserve"> Республики Крым, который на день обращения в судебный участок не истек (л.д. 69-70).   </w:t>
      </w:r>
    </w:p>
    <w:p w:rsidR="00363994" w:rsidP="00EE6C08">
      <w:pPr>
        <w:pStyle w:val="NoSpacing"/>
        <w:ind w:right="-1"/>
        <w:jc w:val="both"/>
        <w:rPr>
          <w:rFonts w:ascii="Times New Roman" w:hAnsi="Times New Roman"/>
          <w:sz w:val="28"/>
          <w:szCs w:val="28"/>
        </w:rPr>
      </w:pPr>
      <w:r w:rsidRPr="00EE6C08">
        <w:rPr>
          <w:rFonts w:ascii="Times New Roman" w:hAnsi="Times New Roman"/>
          <w:sz w:val="28"/>
          <w:szCs w:val="28"/>
        </w:rPr>
        <w:t xml:space="preserve">           Ответчик</w:t>
      </w:r>
      <w:r w:rsidR="006A38B6">
        <w:rPr>
          <w:rFonts w:ascii="Times New Roman" w:hAnsi="Times New Roman"/>
          <w:sz w:val="28"/>
          <w:szCs w:val="28"/>
        </w:rPr>
        <w:t xml:space="preserve"> и его представитель, допущенный к участию в деле по устному  ходатайству – </w:t>
      </w:r>
      <w:r>
        <w:rPr>
          <w:rFonts w:ascii="Times New Roman" w:hAnsi="Times New Roman"/>
          <w:sz w:val="28"/>
          <w:szCs w:val="28"/>
        </w:rPr>
        <w:t>«ФИО3»</w:t>
      </w:r>
      <w:r w:rsidR="006A38B6">
        <w:rPr>
          <w:rFonts w:ascii="Times New Roman" w:hAnsi="Times New Roman"/>
          <w:sz w:val="28"/>
          <w:szCs w:val="28"/>
        </w:rPr>
        <w:t xml:space="preserve"> </w:t>
      </w:r>
      <w:r w:rsidRPr="006A38B6" w:rsidR="006A38B6">
        <w:rPr>
          <w:rFonts w:ascii="Times New Roman" w:hAnsi="Times New Roman"/>
          <w:sz w:val="28"/>
          <w:szCs w:val="28"/>
        </w:rPr>
        <w:t xml:space="preserve">будучи надлежаще извещенным о месте и времени рассмотрения дела,   </w:t>
      </w:r>
      <w:r w:rsidR="006A38B6">
        <w:rPr>
          <w:rFonts w:ascii="Times New Roman" w:hAnsi="Times New Roman"/>
          <w:sz w:val="28"/>
          <w:szCs w:val="28"/>
        </w:rPr>
        <w:t xml:space="preserve">в судебное заседание не явились.  В письменных заявлениях от </w:t>
      </w:r>
      <w:r>
        <w:rPr>
          <w:rFonts w:ascii="Times New Roman" w:hAnsi="Times New Roman"/>
          <w:sz w:val="28"/>
          <w:szCs w:val="28"/>
        </w:rPr>
        <w:t xml:space="preserve">«дата» </w:t>
      </w:r>
      <w:r w:rsidR="006A38B6">
        <w:rPr>
          <w:rFonts w:ascii="Times New Roman" w:hAnsi="Times New Roman"/>
          <w:sz w:val="28"/>
          <w:szCs w:val="28"/>
        </w:rPr>
        <w:t xml:space="preserve"> не возражали против рассмотрения дела без их участия, указав, что исковые требования ответчик не признает, поддерживает свои доводы, изложенные в письменных возражениях и   просит применить срок исковой давности (</w:t>
      </w:r>
      <w:r w:rsidR="006A38B6">
        <w:rPr>
          <w:rFonts w:ascii="Times New Roman" w:hAnsi="Times New Roman"/>
          <w:sz w:val="28"/>
          <w:szCs w:val="28"/>
        </w:rPr>
        <w:t>л</w:t>
      </w:r>
      <w:r w:rsidR="006A38B6">
        <w:rPr>
          <w:rFonts w:ascii="Times New Roman" w:hAnsi="Times New Roman"/>
          <w:sz w:val="28"/>
          <w:szCs w:val="28"/>
        </w:rPr>
        <w:t>.д.97, 102).  В письменных возражениях и дополнениях к н</w:t>
      </w:r>
      <w:r w:rsidR="0070744C">
        <w:rPr>
          <w:rFonts w:ascii="Times New Roman" w:hAnsi="Times New Roman"/>
          <w:sz w:val="28"/>
          <w:szCs w:val="28"/>
        </w:rPr>
        <w:t>и</w:t>
      </w:r>
      <w:r w:rsidR="006A38B6">
        <w:rPr>
          <w:rFonts w:ascii="Times New Roman" w:hAnsi="Times New Roman"/>
          <w:sz w:val="28"/>
          <w:szCs w:val="28"/>
        </w:rPr>
        <w:t xml:space="preserve">м  указывал о том, что </w:t>
      </w:r>
      <w:r w:rsidR="0070744C">
        <w:rPr>
          <w:rFonts w:ascii="Times New Roman" w:hAnsi="Times New Roman"/>
          <w:sz w:val="28"/>
          <w:szCs w:val="28"/>
        </w:rPr>
        <w:t xml:space="preserve">факт ДТП  не оспаривает. Споров с потерпевшим не было, в </w:t>
      </w:r>
      <w:r w:rsidR="0070744C">
        <w:rPr>
          <w:rFonts w:ascii="Times New Roman" w:hAnsi="Times New Roman"/>
          <w:sz w:val="28"/>
          <w:szCs w:val="28"/>
        </w:rPr>
        <w:t>связи</w:t>
      </w:r>
      <w:r w:rsidR="0070744C">
        <w:rPr>
          <w:rFonts w:ascii="Times New Roman" w:hAnsi="Times New Roman"/>
          <w:sz w:val="28"/>
          <w:szCs w:val="28"/>
        </w:rPr>
        <w:t xml:space="preserve"> с чем ДТП оформлено без участия уполномоченных  сотрудников полиции и   </w:t>
      </w:r>
      <w:r w:rsidRPr="00AC6709" w:rsidR="00BC6241">
        <w:rPr>
          <w:rFonts w:ascii="Times New Roman" w:hAnsi="Times New Roman"/>
          <w:sz w:val="28"/>
          <w:szCs w:val="28"/>
        </w:rPr>
        <w:t>составлено извещение о ДТП</w:t>
      </w:r>
      <w:r w:rsidRPr="00AC6709" w:rsidR="0070744C">
        <w:rPr>
          <w:rFonts w:ascii="Times New Roman" w:hAnsi="Times New Roman"/>
          <w:sz w:val="28"/>
          <w:szCs w:val="28"/>
        </w:rPr>
        <w:t xml:space="preserve">. Свой бланк извещения передал представителю страховщика, который приезжал к нему домой для осмотра  автомобиля, поскольку выезжать в город боялся из-за возможных скрытых повреждений  автомобиля. После по телефону звонил страховщику с целью уточнить о необходимости предоставления дополнительных документов, однако получил утвердительный ответ, что такой необходимости нет.  Учитывая, что после ДТП прошло более 3 лет и 8 месяцев, документы, подтверждающие направление страховщику заполненного бланка извещения о ДТП от </w:t>
      </w:r>
      <w:r>
        <w:rPr>
          <w:rFonts w:ascii="Times New Roman" w:hAnsi="Times New Roman"/>
          <w:sz w:val="28"/>
          <w:szCs w:val="28"/>
        </w:rPr>
        <w:t>«дата»</w:t>
      </w:r>
      <w:r w:rsidRPr="00AC6709" w:rsidR="0070744C">
        <w:rPr>
          <w:rFonts w:ascii="Times New Roman" w:hAnsi="Times New Roman"/>
          <w:sz w:val="28"/>
          <w:szCs w:val="28"/>
        </w:rPr>
        <w:t xml:space="preserve">  не сохранились. Указывал, что </w:t>
      </w:r>
      <w:r w:rsidRPr="00AC6709" w:rsidR="00BC6241">
        <w:rPr>
          <w:rFonts w:ascii="Times New Roman" w:hAnsi="Times New Roman"/>
          <w:sz w:val="28"/>
          <w:szCs w:val="28"/>
        </w:rPr>
        <w:t>истцом пропущен срок  исковой давности</w:t>
      </w:r>
      <w:r w:rsidRPr="00AC6709" w:rsidR="00BC6241">
        <w:rPr>
          <w:rFonts w:ascii="Times New Roman" w:hAnsi="Times New Roman"/>
          <w:sz w:val="28"/>
          <w:szCs w:val="28"/>
        </w:rPr>
        <w:t>,</w:t>
      </w:r>
      <w:r w:rsidRPr="00AC6709" w:rsidR="0070744C">
        <w:rPr>
          <w:rFonts w:ascii="Times New Roman" w:hAnsi="Times New Roman"/>
          <w:sz w:val="28"/>
          <w:szCs w:val="28"/>
        </w:rPr>
        <w:t>п</w:t>
      </w:r>
      <w:r w:rsidRPr="00AC6709" w:rsidR="0070744C">
        <w:rPr>
          <w:rFonts w:ascii="Times New Roman" w:hAnsi="Times New Roman"/>
          <w:sz w:val="28"/>
          <w:szCs w:val="28"/>
        </w:rPr>
        <w:t>оскольку</w:t>
      </w:r>
      <w:r w:rsidRPr="00AC6709" w:rsidR="00AC6709">
        <w:rPr>
          <w:rFonts w:ascii="Times New Roman" w:hAnsi="Times New Roman"/>
          <w:sz w:val="28"/>
          <w:szCs w:val="28"/>
        </w:rPr>
        <w:t xml:space="preserve"> основная выплата по страховому возмещению произведена истцом до </w:t>
      </w:r>
      <w:r>
        <w:rPr>
          <w:rFonts w:ascii="Times New Roman" w:hAnsi="Times New Roman"/>
          <w:sz w:val="28"/>
          <w:szCs w:val="28"/>
        </w:rPr>
        <w:t xml:space="preserve">«дата» </w:t>
      </w:r>
      <w:r w:rsidRPr="00AC6709" w:rsidR="00AC6709">
        <w:rPr>
          <w:rFonts w:ascii="Times New Roman" w:hAnsi="Times New Roman"/>
          <w:sz w:val="28"/>
          <w:szCs w:val="28"/>
        </w:rPr>
        <w:t xml:space="preserve"> а после обращения </w:t>
      </w:r>
      <w:r>
        <w:rPr>
          <w:rFonts w:ascii="Times New Roman" w:hAnsi="Times New Roman"/>
          <w:sz w:val="28"/>
          <w:szCs w:val="28"/>
        </w:rPr>
        <w:t>«ФИО»</w:t>
      </w:r>
      <w:r w:rsidRPr="00AC6709" w:rsidR="00AC6709">
        <w:rPr>
          <w:rFonts w:ascii="Times New Roman" w:hAnsi="Times New Roman"/>
          <w:sz w:val="28"/>
          <w:szCs w:val="28"/>
        </w:rPr>
        <w:t xml:space="preserve"> в суд, решением суда взыскана разница между выплаченной и недостающей суммой, в связи с чем, просил в удовлетворении исковых требований  отказать в полном объеме</w:t>
      </w:r>
      <w:r w:rsidR="00AC6709">
        <w:rPr>
          <w:rFonts w:ascii="Times New Roman" w:hAnsi="Times New Roman"/>
          <w:sz w:val="28"/>
          <w:szCs w:val="28"/>
        </w:rPr>
        <w:t xml:space="preserve"> (</w:t>
      </w:r>
      <w:r w:rsidR="006A38B6">
        <w:rPr>
          <w:rFonts w:ascii="Times New Roman" w:hAnsi="Times New Roman"/>
          <w:sz w:val="28"/>
          <w:szCs w:val="28"/>
        </w:rPr>
        <w:t>л.д.</w:t>
      </w:r>
      <w:r>
        <w:rPr>
          <w:rFonts w:ascii="Times New Roman" w:hAnsi="Times New Roman"/>
          <w:sz w:val="28"/>
          <w:szCs w:val="28"/>
        </w:rPr>
        <w:t xml:space="preserve">28-32, </w:t>
      </w:r>
      <w:r w:rsidR="006A38B6">
        <w:rPr>
          <w:rFonts w:ascii="Times New Roman" w:hAnsi="Times New Roman"/>
          <w:sz w:val="28"/>
          <w:szCs w:val="28"/>
        </w:rPr>
        <w:t>98-99)</w:t>
      </w:r>
      <w:r>
        <w:rPr>
          <w:rFonts w:ascii="Times New Roman" w:hAnsi="Times New Roman"/>
          <w:sz w:val="28"/>
          <w:szCs w:val="28"/>
        </w:rPr>
        <w:t xml:space="preserve">. </w:t>
      </w:r>
    </w:p>
    <w:p w:rsidR="00EE6C08" w:rsidRPr="00EE6C08" w:rsidP="00363994">
      <w:pPr>
        <w:pStyle w:val="NoSpacing"/>
        <w:ind w:right="-1" w:firstLine="708"/>
        <w:jc w:val="both"/>
        <w:rPr>
          <w:rFonts w:ascii="Times New Roman" w:hAnsi="Times New Roman"/>
          <w:sz w:val="28"/>
          <w:szCs w:val="28"/>
        </w:rPr>
      </w:pPr>
      <w:r w:rsidRPr="00EE6C08">
        <w:rPr>
          <w:rFonts w:ascii="Times New Roman" w:hAnsi="Times New Roman"/>
          <w:sz w:val="28"/>
          <w:szCs w:val="28"/>
        </w:rPr>
        <w:t xml:space="preserve">Третьи лица </w:t>
      </w:r>
      <w:r w:rsidR="00363994">
        <w:rPr>
          <w:rFonts w:ascii="Times New Roman" w:hAnsi="Times New Roman"/>
          <w:sz w:val="28"/>
          <w:szCs w:val="28"/>
        </w:rPr>
        <w:t xml:space="preserve">- </w:t>
      </w:r>
      <w:r>
        <w:rPr>
          <w:rFonts w:ascii="Times New Roman" w:hAnsi="Times New Roman"/>
          <w:sz w:val="28"/>
          <w:szCs w:val="28"/>
        </w:rPr>
        <w:t>«ФИО», «ФИО</w:t>
      </w:r>
      <w:r>
        <w:rPr>
          <w:rFonts w:ascii="Times New Roman" w:hAnsi="Times New Roman"/>
          <w:sz w:val="28"/>
          <w:szCs w:val="28"/>
        </w:rPr>
        <w:t>1</w:t>
      </w:r>
      <w:r>
        <w:rPr>
          <w:rFonts w:ascii="Times New Roman" w:hAnsi="Times New Roman"/>
          <w:sz w:val="28"/>
          <w:szCs w:val="28"/>
        </w:rPr>
        <w:t xml:space="preserve">», «ФИО2», </w:t>
      </w:r>
      <w:r w:rsidRPr="00EE6C08">
        <w:rPr>
          <w:rFonts w:ascii="Times New Roman" w:hAnsi="Times New Roman"/>
          <w:sz w:val="28"/>
          <w:szCs w:val="28"/>
        </w:rPr>
        <w:t>в судебное заседание не явились</w:t>
      </w:r>
      <w:r w:rsidR="00363994">
        <w:rPr>
          <w:rFonts w:ascii="Times New Roman" w:hAnsi="Times New Roman"/>
          <w:sz w:val="28"/>
          <w:szCs w:val="28"/>
        </w:rPr>
        <w:t>,</w:t>
      </w:r>
      <w:r w:rsidRPr="00EE6C08">
        <w:rPr>
          <w:rFonts w:ascii="Times New Roman" w:hAnsi="Times New Roman"/>
          <w:sz w:val="28"/>
          <w:szCs w:val="28"/>
        </w:rPr>
        <w:t xml:space="preserve"> о  месте и времени проведения судебного заседания уведомл</w:t>
      </w:r>
      <w:r w:rsidR="00363994">
        <w:rPr>
          <w:rFonts w:ascii="Times New Roman" w:hAnsi="Times New Roman"/>
          <w:sz w:val="28"/>
          <w:szCs w:val="28"/>
        </w:rPr>
        <w:t>ены</w:t>
      </w:r>
      <w:r w:rsidRPr="00EE6C08">
        <w:rPr>
          <w:rFonts w:ascii="Times New Roman" w:hAnsi="Times New Roman"/>
          <w:sz w:val="28"/>
          <w:szCs w:val="28"/>
        </w:rPr>
        <w:t xml:space="preserve"> надлежащ</w:t>
      </w:r>
      <w:r w:rsidR="00363994">
        <w:rPr>
          <w:rFonts w:ascii="Times New Roman" w:hAnsi="Times New Roman"/>
          <w:sz w:val="28"/>
          <w:szCs w:val="28"/>
        </w:rPr>
        <w:t xml:space="preserve">е, о причинах неявки в известность не поставили, что не препятствует рассмотрению дела без их участия. </w:t>
      </w:r>
    </w:p>
    <w:p w:rsidR="00363994" w:rsidRPr="00363994" w:rsidP="00363994">
      <w:pPr>
        <w:pStyle w:val="NoSpacing"/>
        <w:ind w:right="-1" w:firstLine="708"/>
        <w:jc w:val="both"/>
        <w:rPr>
          <w:rFonts w:ascii="Times New Roman" w:hAnsi="Times New Roman"/>
          <w:sz w:val="28"/>
          <w:szCs w:val="28"/>
        </w:rPr>
      </w:pPr>
      <w:r>
        <w:rPr>
          <w:rFonts w:ascii="Times New Roman" w:hAnsi="Times New Roman"/>
          <w:sz w:val="28"/>
          <w:szCs w:val="28"/>
        </w:rPr>
        <w:t>И</w:t>
      </w:r>
      <w:r w:rsidRPr="00363994">
        <w:rPr>
          <w:rFonts w:ascii="Times New Roman" w:hAnsi="Times New Roman"/>
          <w:sz w:val="28"/>
          <w:szCs w:val="28"/>
        </w:rPr>
        <w:t xml:space="preserve">сследовав материалы гражданского дела, мировой судья считает, что заявленные исковые требования  </w:t>
      </w:r>
      <w:r>
        <w:rPr>
          <w:rFonts w:ascii="Times New Roman" w:hAnsi="Times New Roman"/>
          <w:sz w:val="28"/>
          <w:szCs w:val="28"/>
        </w:rPr>
        <w:t xml:space="preserve">ПАО СК «Росгосстрах» </w:t>
      </w:r>
      <w:r w:rsidRPr="00363994">
        <w:rPr>
          <w:rFonts w:ascii="Times New Roman" w:hAnsi="Times New Roman"/>
          <w:sz w:val="28"/>
          <w:szCs w:val="28"/>
        </w:rPr>
        <w:t>обоснованы и  подлежат частичному  удовлетворению по следующим основаниям.</w:t>
      </w:r>
    </w:p>
    <w:p w:rsidR="00363994" w:rsidRPr="00363994" w:rsidP="00363994">
      <w:pPr>
        <w:pStyle w:val="NoSpacing"/>
        <w:ind w:right="-1" w:firstLine="708"/>
        <w:jc w:val="both"/>
        <w:rPr>
          <w:rFonts w:ascii="Times New Roman" w:hAnsi="Times New Roman"/>
          <w:sz w:val="28"/>
          <w:szCs w:val="28"/>
        </w:rPr>
      </w:pPr>
      <w:r w:rsidRPr="00363994">
        <w:rPr>
          <w:rFonts w:ascii="Times New Roman" w:hAnsi="Times New Roman"/>
          <w:sz w:val="28"/>
          <w:szCs w:val="28"/>
        </w:rPr>
        <w:t xml:space="preserve">В соответствии со ст.56  ГПК РФ стороны должны доказать те обстоятельства, на которые они ссылаются в обоснование своих требований и возражений. </w:t>
      </w:r>
    </w:p>
    <w:p w:rsidR="000B5ABE" w:rsidRPr="0052315F" w:rsidP="000B5ABE">
      <w:pPr>
        <w:pStyle w:val="NoSpacing"/>
        <w:ind w:right="-1" w:firstLine="708"/>
        <w:jc w:val="both"/>
        <w:rPr>
          <w:rFonts w:ascii="Times New Roman" w:hAnsi="Times New Roman"/>
          <w:sz w:val="28"/>
          <w:szCs w:val="28"/>
        </w:rPr>
      </w:pPr>
      <w:r w:rsidRPr="00363994">
        <w:rPr>
          <w:rFonts w:ascii="Times New Roman" w:hAnsi="Times New Roman"/>
          <w:sz w:val="28"/>
          <w:szCs w:val="28"/>
        </w:rPr>
        <w:t>Судом установлено, что</w:t>
      </w:r>
      <w:r>
        <w:rPr>
          <w:rFonts w:ascii="Times New Roman" w:hAnsi="Times New Roman"/>
          <w:sz w:val="28"/>
          <w:szCs w:val="28"/>
        </w:rPr>
        <w:t xml:space="preserve"> «дата» произошло ДТП  </w:t>
      </w:r>
      <w:r w:rsidRPr="0052315F" w:rsidR="0052315F">
        <w:rPr>
          <w:rFonts w:ascii="Times New Roman" w:hAnsi="Times New Roman"/>
          <w:sz w:val="28"/>
          <w:szCs w:val="28"/>
        </w:rPr>
        <w:t xml:space="preserve">произошло дорожно-транспортное происшествие с участием автомобиля </w:t>
      </w:r>
      <w:r>
        <w:rPr>
          <w:rFonts w:ascii="Times New Roman" w:hAnsi="Times New Roman"/>
          <w:sz w:val="28"/>
          <w:szCs w:val="28"/>
        </w:rPr>
        <w:t xml:space="preserve">«наименование» </w:t>
      </w:r>
      <w:r w:rsidRPr="0052315F" w:rsidR="0052315F">
        <w:rPr>
          <w:rFonts w:ascii="Times New Roman" w:hAnsi="Times New Roman"/>
          <w:sz w:val="28"/>
          <w:szCs w:val="28"/>
        </w:rPr>
        <w:t xml:space="preserve"> г.н. </w:t>
      </w:r>
      <w:r>
        <w:rPr>
          <w:rFonts w:ascii="Times New Roman" w:hAnsi="Times New Roman"/>
          <w:sz w:val="28"/>
          <w:szCs w:val="28"/>
        </w:rPr>
        <w:t>«номер»</w:t>
      </w:r>
      <w:r w:rsidRPr="0052315F" w:rsidR="0052315F">
        <w:rPr>
          <w:rFonts w:ascii="Times New Roman" w:hAnsi="Times New Roman"/>
          <w:sz w:val="28"/>
          <w:szCs w:val="28"/>
        </w:rPr>
        <w:t xml:space="preserve"> находящегося под управлением Ворушило Ю.И. и автомобиля </w:t>
      </w:r>
      <w:r>
        <w:rPr>
          <w:rFonts w:ascii="Times New Roman" w:hAnsi="Times New Roman"/>
          <w:sz w:val="28"/>
          <w:szCs w:val="28"/>
        </w:rPr>
        <w:t>«наименование»</w:t>
      </w:r>
      <w:r w:rsidRPr="0052315F" w:rsidR="0052315F">
        <w:rPr>
          <w:rFonts w:ascii="Times New Roman" w:hAnsi="Times New Roman"/>
          <w:sz w:val="28"/>
          <w:szCs w:val="28"/>
        </w:rPr>
        <w:t xml:space="preserve"> г.н. </w:t>
      </w:r>
      <w:r>
        <w:rPr>
          <w:rFonts w:ascii="Times New Roman" w:hAnsi="Times New Roman"/>
          <w:sz w:val="28"/>
          <w:szCs w:val="28"/>
        </w:rPr>
        <w:t>«номер»</w:t>
      </w:r>
      <w:r w:rsidRPr="0052315F" w:rsidR="0052315F">
        <w:rPr>
          <w:rFonts w:ascii="Times New Roman" w:hAnsi="Times New Roman"/>
          <w:sz w:val="28"/>
          <w:szCs w:val="28"/>
        </w:rPr>
        <w:t xml:space="preserve"> под управлением </w:t>
      </w:r>
      <w:r>
        <w:rPr>
          <w:rFonts w:ascii="Times New Roman" w:hAnsi="Times New Roman"/>
          <w:sz w:val="28"/>
          <w:szCs w:val="28"/>
        </w:rPr>
        <w:t>«ФИО»</w:t>
      </w:r>
      <w:r w:rsidRPr="0052315F" w:rsidR="0052315F">
        <w:rPr>
          <w:rFonts w:ascii="Times New Roman" w:hAnsi="Times New Roman"/>
          <w:sz w:val="28"/>
          <w:szCs w:val="28"/>
        </w:rPr>
        <w:t xml:space="preserve">   </w:t>
      </w:r>
      <w:r w:rsidRPr="0052315F">
        <w:rPr>
          <w:rFonts w:ascii="Times New Roman" w:hAnsi="Times New Roman"/>
          <w:sz w:val="28"/>
          <w:szCs w:val="28"/>
        </w:rPr>
        <w:t xml:space="preserve">Указанное ДТП произошло по вине ответчика, что последним  не </w:t>
      </w:r>
      <w:r w:rsidRPr="0052315F">
        <w:rPr>
          <w:rFonts w:ascii="Times New Roman" w:hAnsi="Times New Roman"/>
          <w:sz w:val="28"/>
          <w:szCs w:val="28"/>
        </w:rPr>
        <w:t>оспаривалось</w:t>
      </w:r>
      <w:r w:rsidRPr="0052315F" w:rsidR="0052315F">
        <w:rPr>
          <w:rFonts w:ascii="Times New Roman" w:hAnsi="Times New Roman"/>
          <w:sz w:val="28"/>
          <w:szCs w:val="28"/>
        </w:rPr>
        <w:t>.</w:t>
      </w:r>
      <w:r w:rsidRPr="0052315F" w:rsidR="0052315F">
        <w:rPr>
          <w:rFonts w:ascii="Times New Roman" w:hAnsi="Times New Roman"/>
          <w:sz w:val="28"/>
          <w:szCs w:val="28"/>
        </w:rPr>
        <w:t xml:space="preserve"> </w:t>
      </w:r>
      <w:r w:rsidRPr="0052315F">
        <w:rPr>
          <w:rFonts w:ascii="Times New Roman" w:hAnsi="Times New Roman"/>
          <w:sz w:val="28"/>
          <w:szCs w:val="28"/>
        </w:rPr>
        <w:t xml:space="preserve"> Гражданская ответственность обоих участников ДТП была застрахована в </w:t>
      </w:r>
      <w:r w:rsidRPr="0052315F" w:rsidR="0052315F">
        <w:rPr>
          <w:rFonts w:ascii="Times New Roman" w:hAnsi="Times New Roman"/>
          <w:sz w:val="28"/>
          <w:szCs w:val="28"/>
        </w:rPr>
        <w:t>ПАО СК «Росгосстрах».</w:t>
      </w:r>
    </w:p>
    <w:p w:rsidR="000B5ABE" w:rsidRPr="0052315F" w:rsidP="000B5ABE">
      <w:pPr>
        <w:pStyle w:val="NoSpacing"/>
        <w:ind w:right="-1" w:firstLine="708"/>
        <w:jc w:val="both"/>
        <w:rPr>
          <w:rFonts w:ascii="Times New Roman" w:hAnsi="Times New Roman"/>
          <w:sz w:val="28"/>
          <w:szCs w:val="28"/>
        </w:rPr>
      </w:pPr>
      <w:r w:rsidRPr="0052315F">
        <w:rPr>
          <w:rFonts w:ascii="Times New Roman" w:hAnsi="Times New Roman"/>
          <w:sz w:val="28"/>
          <w:szCs w:val="28"/>
        </w:rPr>
        <w:t xml:space="preserve">ДТП было оформлено путем составления участниками ДТП </w:t>
      </w:r>
      <w:r w:rsidRPr="0052315F" w:rsidR="0052315F">
        <w:rPr>
          <w:rFonts w:ascii="Times New Roman" w:hAnsi="Times New Roman"/>
          <w:sz w:val="28"/>
          <w:szCs w:val="28"/>
        </w:rPr>
        <w:t>и</w:t>
      </w:r>
      <w:r w:rsidRPr="0052315F">
        <w:rPr>
          <w:rFonts w:ascii="Times New Roman" w:hAnsi="Times New Roman"/>
          <w:sz w:val="28"/>
          <w:szCs w:val="28"/>
        </w:rPr>
        <w:t>звещения о дорожно-транспортном происшествии, без уполномоченных сотрудников полиции (</w:t>
      </w:r>
      <w:r w:rsidRPr="0052315F">
        <w:rPr>
          <w:rFonts w:ascii="Times New Roman" w:hAnsi="Times New Roman"/>
          <w:sz w:val="28"/>
          <w:szCs w:val="28"/>
        </w:rPr>
        <w:t>л</w:t>
      </w:r>
      <w:r w:rsidRPr="0052315F">
        <w:rPr>
          <w:rFonts w:ascii="Times New Roman" w:hAnsi="Times New Roman"/>
          <w:sz w:val="28"/>
          <w:szCs w:val="28"/>
        </w:rPr>
        <w:t>.д.1</w:t>
      </w:r>
      <w:r w:rsidRPr="0052315F" w:rsidR="0052315F">
        <w:rPr>
          <w:rFonts w:ascii="Times New Roman" w:hAnsi="Times New Roman"/>
          <w:sz w:val="28"/>
          <w:szCs w:val="28"/>
        </w:rPr>
        <w:t>0</w:t>
      </w:r>
      <w:r w:rsidRPr="0052315F">
        <w:rPr>
          <w:rFonts w:ascii="Times New Roman" w:hAnsi="Times New Roman"/>
          <w:sz w:val="28"/>
          <w:szCs w:val="28"/>
        </w:rPr>
        <w:t xml:space="preserve">).  </w:t>
      </w:r>
    </w:p>
    <w:p w:rsidR="000B5ABE" w:rsidRPr="0052315F" w:rsidP="000B5ABE">
      <w:pPr>
        <w:pStyle w:val="NoSpacing"/>
        <w:ind w:right="-1" w:firstLine="708"/>
        <w:jc w:val="both"/>
        <w:rPr>
          <w:rFonts w:ascii="Times New Roman" w:hAnsi="Times New Roman"/>
          <w:sz w:val="28"/>
          <w:szCs w:val="28"/>
        </w:rPr>
      </w:pPr>
      <w:r w:rsidRPr="0052315F">
        <w:rPr>
          <w:rFonts w:ascii="Times New Roman" w:hAnsi="Times New Roman"/>
          <w:sz w:val="28"/>
          <w:szCs w:val="28"/>
        </w:rPr>
        <w:t xml:space="preserve">На основании заявления потерпевшего </w:t>
      </w:r>
      <w:r>
        <w:rPr>
          <w:rFonts w:ascii="Times New Roman" w:hAnsi="Times New Roman"/>
          <w:sz w:val="28"/>
          <w:szCs w:val="28"/>
        </w:rPr>
        <w:t>«ФИО»</w:t>
      </w:r>
      <w:r w:rsidRPr="0052315F">
        <w:rPr>
          <w:rFonts w:ascii="Times New Roman" w:hAnsi="Times New Roman"/>
          <w:sz w:val="28"/>
          <w:szCs w:val="28"/>
        </w:rPr>
        <w:t xml:space="preserve">  ПАО СК «</w:t>
      </w:r>
      <w:r w:rsidRPr="0052315F">
        <w:rPr>
          <w:rFonts w:ascii="Times New Roman" w:hAnsi="Times New Roman"/>
          <w:sz w:val="28"/>
          <w:szCs w:val="28"/>
        </w:rPr>
        <w:t>Росгосстрах</w:t>
      </w:r>
      <w:r w:rsidRPr="0052315F">
        <w:rPr>
          <w:rFonts w:ascii="Times New Roman" w:hAnsi="Times New Roman"/>
          <w:sz w:val="28"/>
          <w:szCs w:val="28"/>
        </w:rPr>
        <w:t xml:space="preserve">», признавая случай страховым,  </w:t>
      </w:r>
      <w:r>
        <w:rPr>
          <w:rFonts w:ascii="Times New Roman" w:hAnsi="Times New Roman"/>
          <w:sz w:val="28"/>
          <w:szCs w:val="28"/>
        </w:rPr>
        <w:t>«дата»</w:t>
      </w:r>
      <w:r w:rsidRPr="0052315F">
        <w:rPr>
          <w:rFonts w:ascii="Times New Roman" w:hAnsi="Times New Roman"/>
          <w:sz w:val="28"/>
          <w:szCs w:val="28"/>
        </w:rPr>
        <w:t xml:space="preserve"> выплатило потерпевшему   страховое возмещение в размере 34700 (л.д.12.)</w:t>
      </w:r>
    </w:p>
    <w:p w:rsidR="000B5ABE" w:rsidRPr="00CE127A" w:rsidP="00F419F9">
      <w:pPr>
        <w:pStyle w:val="NoSpacing"/>
        <w:ind w:right="-1" w:firstLine="708"/>
        <w:jc w:val="both"/>
        <w:rPr>
          <w:rFonts w:ascii="Times New Roman" w:hAnsi="Times New Roman"/>
          <w:sz w:val="28"/>
          <w:szCs w:val="28"/>
        </w:rPr>
      </w:pPr>
      <w:r w:rsidRPr="00CE127A">
        <w:rPr>
          <w:rFonts w:ascii="Times New Roman" w:hAnsi="Times New Roman"/>
          <w:sz w:val="28"/>
          <w:szCs w:val="28"/>
        </w:rPr>
        <w:t xml:space="preserve">Не согласившись с размером выплаченного страхового возмещения, </w:t>
      </w:r>
      <w:r w:rsidR="00C95795">
        <w:rPr>
          <w:rFonts w:ascii="Times New Roman" w:hAnsi="Times New Roman"/>
          <w:sz w:val="28"/>
          <w:szCs w:val="28"/>
        </w:rPr>
        <w:t>«ФИО»</w:t>
      </w:r>
      <w:r w:rsidRPr="00CE127A">
        <w:rPr>
          <w:rFonts w:ascii="Times New Roman" w:hAnsi="Times New Roman"/>
          <w:sz w:val="28"/>
          <w:szCs w:val="28"/>
        </w:rPr>
        <w:t xml:space="preserve"> обратился</w:t>
      </w:r>
      <w:r w:rsidRPr="00CE127A" w:rsidR="00F419F9">
        <w:rPr>
          <w:rFonts w:ascii="Times New Roman" w:hAnsi="Times New Roman"/>
          <w:sz w:val="28"/>
          <w:szCs w:val="28"/>
        </w:rPr>
        <w:t xml:space="preserve"> за защитой своего права </w:t>
      </w:r>
      <w:r w:rsidRPr="00CE127A">
        <w:rPr>
          <w:rFonts w:ascii="Times New Roman" w:hAnsi="Times New Roman"/>
          <w:sz w:val="28"/>
          <w:szCs w:val="28"/>
        </w:rPr>
        <w:t>в суд</w:t>
      </w:r>
      <w:r w:rsidRPr="00CE127A" w:rsidR="00F419F9">
        <w:rPr>
          <w:rFonts w:ascii="Times New Roman" w:hAnsi="Times New Roman"/>
          <w:sz w:val="28"/>
          <w:szCs w:val="28"/>
        </w:rPr>
        <w:t xml:space="preserve"> с иском к ПАО СК «Росгосстрах» о взыскании  суммы страхового возмещения,  недостающей для полного возмещения вреда. </w:t>
      </w:r>
    </w:p>
    <w:p w:rsidR="000B5ABE" w:rsidRPr="00CE127A" w:rsidP="000B5ABE">
      <w:pPr>
        <w:pStyle w:val="NoSpacing"/>
        <w:ind w:right="-1" w:firstLine="708"/>
        <w:jc w:val="both"/>
        <w:rPr>
          <w:rFonts w:ascii="Times New Roman" w:hAnsi="Times New Roman"/>
          <w:sz w:val="28"/>
          <w:szCs w:val="28"/>
        </w:rPr>
      </w:pPr>
      <w:r w:rsidRPr="00CE127A">
        <w:rPr>
          <w:rFonts w:ascii="Times New Roman" w:hAnsi="Times New Roman"/>
          <w:sz w:val="28"/>
          <w:szCs w:val="28"/>
        </w:rPr>
        <w:t xml:space="preserve">Решением </w:t>
      </w:r>
      <w:r w:rsidRPr="00CE127A" w:rsidR="00F419F9">
        <w:rPr>
          <w:rFonts w:ascii="Times New Roman" w:hAnsi="Times New Roman"/>
          <w:sz w:val="28"/>
          <w:szCs w:val="28"/>
        </w:rPr>
        <w:t xml:space="preserve">Симферопольского районного суда Республики Крым от </w:t>
      </w:r>
      <w:r>
        <w:rPr>
          <w:rFonts w:ascii="Times New Roman" w:hAnsi="Times New Roman"/>
          <w:sz w:val="28"/>
          <w:szCs w:val="28"/>
        </w:rPr>
        <w:t xml:space="preserve">«дата» </w:t>
      </w:r>
      <w:r w:rsidRPr="00CE127A" w:rsidR="00F419F9">
        <w:rPr>
          <w:rFonts w:ascii="Times New Roman" w:hAnsi="Times New Roman"/>
          <w:sz w:val="28"/>
          <w:szCs w:val="28"/>
        </w:rPr>
        <w:t xml:space="preserve"> </w:t>
      </w:r>
      <w:r w:rsidRPr="00CE127A">
        <w:rPr>
          <w:rFonts w:ascii="Times New Roman" w:hAnsi="Times New Roman"/>
          <w:sz w:val="28"/>
          <w:szCs w:val="28"/>
        </w:rPr>
        <w:t xml:space="preserve">исковые требования </w:t>
      </w:r>
      <w:r>
        <w:rPr>
          <w:rFonts w:ascii="Times New Roman" w:hAnsi="Times New Roman"/>
          <w:sz w:val="28"/>
          <w:szCs w:val="28"/>
        </w:rPr>
        <w:t>«ФИО»</w:t>
      </w:r>
      <w:r w:rsidRPr="00CE127A" w:rsidR="00F419F9">
        <w:rPr>
          <w:rFonts w:ascii="Times New Roman" w:hAnsi="Times New Roman"/>
          <w:sz w:val="28"/>
          <w:szCs w:val="28"/>
        </w:rPr>
        <w:t xml:space="preserve"> </w:t>
      </w:r>
      <w:r w:rsidRPr="00CE127A">
        <w:rPr>
          <w:rFonts w:ascii="Times New Roman" w:hAnsi="Times New Roman"/>
          <w:sz w:val="28"/>
          <w:szCs w:val="28"/>
        </w:rPr>
        <w:t xml:space="preserve"> к </w:t>
      </w:r>
      <w:r w:rsidRPr="00CE127A" w:rsidR="00F419F9">
        <w:rPr>
          <w:rFonts w:ascii="Times New Roman" w:hAnsi="Times New Roman"/>
          <w:sz w:val="28"/>
          <w:szCs w:val="28"/>
        </w:rPr>
        <w:t xml:space="preserve">ПАО СК «Росгосстрах» </w:t>
      </w:r>
      <w:r w:rsidRPr="00CE127A">
        <w:rPr>
          <w:rFonts w:ascii="Times New Roman" w:hAnsi="Times New Roman"/>
          <w:sz w:val="28"/>
          <w:szCs w:val="28"/>
        </w:rPr>
        <w:t xml:space="preserve"> о защите прав потребителя были частично удовлетворены, а именно с </w:t>
      </w:r>
      <w:r w:rsidRPr="00CE127A" w:rsidR="00F419F9">
        <w:rPr>
          <w:rFonts w:ascii="Times New Roman" w:hAnsi="Times New Roman"/>
          <w:sz w:val="28"/>
          <w:szCs w:val="28"/>
        </w:rPr>
        <w:t>ПАО СК «</w:t>
      </w:r>
      <w:r w:rsidRPr="00CE127A" w:rsidR="00F419F9">
        <w:rPr>
          <w:rFonts w:ascii="Times New Roman" w:hAnsi="Times New Roman"/>
          <w:sz w:val="28"/>
          <w:szCs w:val="28"/>
        </w:rPr>
        <w:t>Росгосстрах</w:t>
      </w:r>
      <w:r w:rsidRPr="00CE127A" w:rsidR="00F419F9">
        <w:rPr>
          <w:rFonts w:ascii="Times New Roman" w:hAnsi="Times New Roman"/>
          <w:sz w:val="28"/>
          <w:szCs w:val="28"/>
        </w:rPr>
        <w:t xml:space="preserve">» </w:t>
      </w:r>
      <w:r w:rsidRPr="00CE127A">
        <w:rPr>
          <w:rFonts w:ascii="Times New Roman" w:hAnsi="Times New Roman"/>
          <w:sz w:val="28"/>
          <w:szCs w:val="28"/>
        </w:rPr>
        <w:t xml:space="preserve">в пользу </w:t>
      </w:r>
      <w:r>
        <w:rPr>
          <w:rFonts w:ascii="Times New Roman" w:hAnsi="Times New Roman"/>
          <w:sz w:val="28"/>
          <w:szCs w:val="28"/>
        </w:rPr>
        <w:t xml:space="preserve">«ФИО» </w:t>
      </w:r>
      <w:r w:rsidRPr="00CE127A" w:rsidR="00F419F9">
        <w:rPr>
          <w:rFonts w:ascii="Times New Roman" w:hAnsi="Times New Roman"/>
          <w:sz w:val="28"/>
          <w:szCs w:val="28"/>
        </w:rPr>
        <w:t xml:space="preserve"> </w:t>
      </w:r>
      <w:r w:rsidRPr="00CE127A">
        <w:rPr>
          <w:rFonts w:ascii="Times New Roman" w:hAnsi="Times New Roman"/>
          <w:sz w:val="28"/>
          <w:szCs w:val="28"/>
        </w:rPr>
        <w:t xml:space="preserve"> взыскана сумма невыплаченного  страхового возмещения в размере </w:t>
      </w:r>
      <w:r w:rsidRPr="00CE127A" w:rsidR="00F419F9">
        <w:rPr>
          <w:rFonts w:ascii="Times New Roman" w:hAnsi="Times New Roman"/>
          <w:sz w:val="28"/>
          <w:szCs w:val="28"/>
        </w:rPr>
        <w:t>11595 руб., а также штраф, неустойку и судебные расходы</w:t>
      </w:r>
      <w:r w:rsidR="00CE127A">
        <w:rPr>
          <w:rFonts w:ascii="Times New Roman" w:hAnsi="Times New Roman"/>
          <w:sz w:val="28"/>
          <w:szCs w:val="28"/>
        </w:rPr>
        <w:t>, а всего по решению 39762 руб</w:t>
      </w:r>
      <w:r w:rsidRPr="00CE127A" w:rsidR="00F419F9">
        <w:rPr>
          <w:rFonts w:ascii="Times New Roman" w:hAnsi="Times New Roman"/>
          <w:sz w:val="28"/>
          <w:szCs w:val="28"/>
        </w:rPr>
        <w:t xml:space="preserve">.  </w:t>
      </w:r>
      <w:r w:rsidRPr="00CE127A">
        <w:rPr>
          <w:rFonts w:ascii="Times New Roman" w:hAnsi="Times New Roman"/>
          <w:sz w:val="28"/>
          <w:szCs w:val="28"/>
        </w:rPr>
        <w:t xml:space="preserve"> Решение вступило в законную силу  (л.д</w:t>
      </w:r>
      <w:r w:rsidRPr="00CE127A">
        <w:rPr>
          <w:rFonts w:ascii="Times New Roman" w:hAnsi="Times New Roman"/>
          <w:sz w:val="28"/>
          <w:szCs w:val="28"/>
        </w:rPr>
        <w:t>.</w:t>
      </w:r>
      <w:r w:rsidRPr="00CE127A" w:rsidR="00CE127A">
        <w:rPr>
          <w:rFonts w:ascii="Times New Roman" w:hAnsi="Times New Roman"/>
          <w:sz w:val="28"/>
          <w:szCs w:val="28"/>
        </w:rPr>
        <w:t>13-15</w:t>
      </w:r>
      <w:r w:rsidRPr="00CE127A">
        <w:rPr>
          <w:rFonts w:ascii="Times New Roman" w:hAnsi="Times New Roman"/>
          <w:sz w:val="28"/>
          <w:szCs w:val="28"/>
        </w:rPr>
        <w:t>)</w:t>
      </w:r>
      <w:r w:rsidRPr="00CE127A" w:rsidR="00CE127A">
        <w:rPr>
          <w:rFonts w:ascii="Times New Roman" w:hAnsi="Times New Roman"/>
          <w:sz w:val="28"/>
          <w:szCs w:val="28"/>
        </w:rPr>
        <w:t>.</w:t>
      </w:r>
    </w:p>
    <w:p w:rsidR="000B5ABE" w:rsidRPr="00CE127A" w:rsidP="000B5ABE">
      <w:pPr>
        <w:pStyle w:val="NoSpacing"/>
        <w:ind w:right="-1" w:firstLine="708"/>
        <w:jc w:val="both"/>
        <w:rPr>
          <w:rFonts w:ascii="Times New Roman" w:hAnsi="Times New Roman"/>
          <w:sz w:val="28"/>
          <w:szCs w:val="28"/>
        </w:rPr>
      </w:pPr>
      <w:r w:rsidRPr="00CE127A">
        <w:rPr>
          <w:rFonts w:ascii="Times New Roman" w:hAnsi="Times New Roman"/>
          <w:sz w:val="28"/>
          <w:szCs w:val="28"/>
        </w:rPr>
        <w:t>Во исполнение</w:t>
      </w:r>
      <w:r w:rsidRPr="00CE127A" w:rsidR="00CE127A">
        <w:rPr>
          <w:rFonts w:ascii="Times New Roman" w:hAnsi="Times New Roman"/>
          <w:sz w:val="28"/>
          <w:szCs w:val="28"/>
        </w:rPr>
        <w:t xml:space="preserve"> указанного </w:t>
      </w:r>
      <w:r w:rsidRPr="00CE127A">
        <w:rPr>
          <w:rFonts w:ascii="Times New Roman" w:hAnsi="Times New Roman"/>
          <w:sz w:val="28"/>
          <w:szCs w:val="28"/>
        </w:rPr>
        <w:t xml:space="preserve"> решения суда, </w:t>
      </w:r>
      <w:r w:rsidRPr="00CE127A" w:rsidR="00CE127A">
        <w:rPr>
          <w:rFonts w:ascii="Times New Roman" w:hAnsi="Times New Roman"/>
          <w:sz w:val="28"/>
          <w:szCs w:val="28"/>
        </w:rPr>
        <w:t>ПАО СК «</w:t>
      </w:r>
      <w:r w:rsidRPr="00CE127A" w:rsidR="00CE127A">
        <w:rPr>
          <w:rFonts w:ascii="Times New Roman" w:hAnsi="Times New Roman"/>
          <w:sz w:val="28"/>
          <w:szCs w:val="28"/>
        </w:rPr>
        <w:t>Росгосстрах</w:t>
      </w:r>
      <w:r w:rsidRPr="00CE127A" w:rsidR="00CE127A">
        <w:rPr>
          <w:rFonts w:ascii="Times New Roman" w:hAnsi="Times New Roman"/>
          <w:sz w:val="28"/>
          <w:szCs w:val="28"/>
        </w:rPr>
        <w:t xml:space="preserve">» </w:t>
      </w:r>
      <w:r>
        <w:rPr>
          <w:rFonts w:ascii="Times New Roman" w:hAnsi="Times New Roman"/>
          <w:sz w:val="28"/>
          <w:szCs w:val="28"/>
        </w:rPr>
        <w:t>«дата»</w:t>
      </w:r>
      <w:r w:rsidRPr="00CE127A" w:rsidR="00CE127A">
        <w:rPr>
          <w:rFonts w:ascii="Times New Roman" w:hAnsi="Times New Roman"/>
          <w:sz w:val="28"/>
          <w:szCs w:val="28"/>
        </w:rPr>
        <w:t xml:space="preserve"> </w:t>
      </w:r>
      <w:r w:rsidRPr="00CE127A">
        <w:rPr>
          <w:rFonts w:ascii="Times New Roman" w:hAnsi="Times New Roman"/>
          <w:sz w:val="28"/>
          <w:szCs w:val="28"/>
        </w:rPr>
        <w:t xml:space="preserve">выплатило </w:t>
      </w:r>
      <w:r>
        <w:rPr>
          <w:rFonts w:ascii="Times New Roman" w:hAnsi="Times New Roman"/>
          <w:sz w:val="28"/>
          <w:szCs w:val="28"/>
        </w:rPr>
        <w:t>«ФИО»</w:t>
      </w:r>
      <w:r w:rsidRPr="00CE127A" w:rsidR="00CE127A">
        <w:rPr>
          <w:rFonts w:ascii="Times New Roman" w:hAnsi="Times New Roman"/>
          <w:sz w:val="28"/>
          <w:szCs w:val="28"/>
        </w:rPr>
        <w:t xml:space="preserve">  сумму невыплаченного страхового возмещения</w:t>
      </w:r>
      <w:r w:rsidRPr="00CE127A">
        <w:rPr>
          <w:rFonts w:ascii="Times New Roman" w:hAnsi="Times New Roman"/>
          <w:sz w:val="28"/>
          <w:szCs w:val="28"/>
        </w:rPr>
        <w:t xml:space="preserve">, что подтверждается платежным поручением </w:t>
      </w:r>
      <w:r>
        <w:rPr>
          <w:rFonts w:ascii="Times New Roman" w:hAnsi="Times New Roman"/>
          <w:sz w:val="28"/>
          <w:szCs w:val="28"/>
        </w:rPr>
        <w:t xml:space="preserve">«номер» </w:t>
      </w:r>
      <w:r w:rsidRPr="00CE127A" w:rsidR="00CE127A">
        <w:rPr>
          <w:rFonts w:ascii="Times New Roman" w:hAnsi="Times New Roman"/>
          <w:sz w:val="28"/>
          <w:szCs w:val="28"/>
        </w:rPr>
        <w:t xml:space="preserve"> от </w:t>
      </w:r>
      <w:r>
        <w:rPr>
          <w:rFonts w:ascii="Times New Roman" w:hAnsi="Times New Roman"/>
          <w:sz w:val="28"/>
          <w:szCs w:val="28"/>
        </w:rPr>
        <w:t>«дата»</w:t>
      </w:r>
      <w:r w:rsidRPr="00CE127A" w:rsidR="00CE127A">
        <w:rPr>
          <w:rFonts w:ascii="Times New Roman" w:hAnsi="Times New Roman"/>
          <w:sz w:val="28"/>
          <w:szCs w:val="28"/>
        </w:rPr>
        <w:t xml:space="preserve"> </w:t>
      </w:r>
      <w:r w:rsidRPr="00CE127A">
        <w:rPr>
          <w:rFonts w:ascii="Times New Roman" w:hAnsi="Times New Roman"/>
          <w:sz w:val="28"/>
          <w:szCs w:val="28"/>
        </w:rPr>
        <w:t xml:space="preserve"> на общую сумму </w:t>
      </w:r>
      <w:r w:rsidRPr="00CE127A" w:rsidR="00CE127A">
        <w:rPr>
          <w:rFonts w:ascii="Times New Roman" w:hAnsi="Times New Roman"/>
          <w:sz w:val="28"/>
          <w:szCs w:val="28"/>
        </w:rPr>
        <w:t xml:space="preserve">39762 руб. </w:t>
      </w:r>
      <w:r w:rsidRPr="00CE127A">
        <w:rPr>
          <w:rFonts w:ascii="Times New Roman" w:hAnsi="Times New Roman"/>
          <w:sz w:val="28"/>
          <w:szCs w:val="28"/>
        </w:rPr>
        <w:t xml:space="preserve"> (л.д.</w:t>
      </w:r>
      <w:r w:rsidRPr="00CE127A" w:rsidR="00CE127A">
        <w:rPr>
          <w:rFonts w:ascii="Times New Roman" w:hAnsi="Times New Roman"/>
          <w:sz w:val="28"/>
          <w:szCs w:val="28"/>
        </w:rPr>
        <w:t>93-94</w:t>
      </w:r>
      <w:r w:rsidRPr="00CE127A">
        <w:rPr>
          <w:rFonts w:ascii="Times New Roman" w:hAnsi="Times New Roman"/>
          <w:sz w:val="28"/>
          <w:szCs w:val="28"/>
        </w:rPr>
        <w:t>)</w:t>
      </w:r>
      <w:r w:rsidRPr="00CE127A" w:rsidR="00CE127A">
        <w:rPr>
          <w:rFonts w:ascii="Times New Roman" w:hAnsi="Times New Roman"/>
          <w:sz w:val="28"/>
          <w:szCs w:val="28"/>
        </w:rPr>
        <w:t>.</w:t>
      </w:r>
    </w:p>
    <w:p w:rsidR="000B5ABE" w:rsidRPr="00C331BA" w:rsidP="000B5ABE">
      <w:pPr>
        <w:pStyle w:val="NoSpacing"/>
        <w:ind w:right="-1" w:firstLine="708"/>
        <w:jc w:val="both"/>
        <w:rPr>
          <w:rFonts w:ascii="Times New Roman" w:hAnsi="Times New Roman"/>
          <w:sz w:val="28"/>
          <w:szCs w:val="28"/>
        </w:rPr>
      </w:pPr>
      <w:r w:rsidRPr="00C331BA">
        <w:rPr>
          <w:rFonts w:ascii="Times New Roman" w:hAnsi="Times New Roman"/>
          <w:sz w:val="28"/>
          <w:szCs w:val="28"/>
        </w:rPr>
        <w:t>В силу требований п</w:t>
      </w:r>
      <w:r w:rsidRPr="00C331BA" w:rsidR="00574788">
        <w:rPr>
          <w:rFonts w:ascii="Times New Roman" w:hAnsi="Times New Roman"/>
          <w:sz w:val="28"/>
          <w:szCs w:val="28"/>
        </w:rPr>
        <w:t>.1</w:t>
      </w:r>
      <w:r w:rsidRPr="00C331BA">
        <w:rPr>
          <w:rFonts w:ascii="Times New Roman" w:hAnsi="Times New Roman"/>
          <w:sz w:val="28"/>
          <w:szCs w:val="28"/>
        </w:rPr>
        <w:t xml:space="preserve"> ст</w:t>
      </w:r>
      <w:r w:rsidRPr="00C331BA" w:rsidR="00574788">
        <w:rPr>
          <w:rFonts w:ascii="Times New Roman" w:hAnsi="Times New Roman"/>
          <w:sz w:val="28"/>
          <w:szCs w:val="28"/>
        </w:rPr>
        <w:t>.</w:t>
      </w:r>
      <w:r w:rsidRPr="00C331BA">
        <w:rPr>
          <w:rFonts w:ascii="Times New Roman" w:hAnsi="Times New Roman"/>
          <w:sz w:val="28"/>
          <w:szCs w:val="28"/>
        </w:rPr>
        <w:t xml:space="preserve"> 931 ГК РФ по договору страхования риска ответственности по обязательствам, возникающим вследствие причинения вреда жизни, здоровью или имуществу других лиц, может быть застрахован риск ответственности самого страхователя или иного лица, на которое такая ответственность может быть возложена.</w:t>
      </w:r>
    </w:p>
    <w:p w:rsidR="000B5ABE" w:rsidRPr="00C331BA" w:rsidP="00C04746">
      <w:pPr>
        <w:pStyle w:val="NoSpacing"/>
        <w:ind w:right="-1" w:firstLine="708"/>
        <w:jc w:val="both"/>
        <w:rPr>
          <w:rFonts w:ascii="Times New Roman" w:hAnsi="Times New Roman"/>
          <w:sz w:val="28"/>
          <w:szCs w:val="28"/>
        </w:rPr>
      </w:pPr>
      <w:r w:rsidRPr="00C331BA">
        <w:rPr>
          <w:rFonts w:ascii="Times New Roman" w:hAnsi="Times New Roman"/>
          <w:sz w:val="28"/>
          <w:szCs w:val="28"/>
        </w:rPr>
        <w:t>В силу положений ст</w:t>
      </w:r>
      <w:r w:rsidRPr="00C331BA" w:rsidR="00574788">
        <w:rPr>
          <w:rFonts w:ascii="Times New Roman" w:hAnsi="Times New Roman"/>
          <w:sz w:val="28"/>
          <w:szCs w:val="28"/>
        </w:rPr>
        <w:t>.</w:t>
      </w:r>
      <w:r w:rsidRPr="00C331BA">
        <w:rPr>
          <w:rFonts w:ascii="Times New Roman" w:hAnsi="Times New Roman"/>
          <w:sz w:val="28"/>
          <w:szCs w:val="28"/>
        </w:rPr>
        <w:t>1064 Г</w:t>
      </w:r>
      <w:r w:rsidRPr="00C331BA" w:rsidR="008775A3">
        <w:rPr>
          <w:rFonts w:ascii="Times New Roman" w:hAnsi="Times New Roman"/>
          <w:sz w:val="28"/>
          <w:szCs w:val="28"/>
        </w:rPr>
        <w:t xml:space="preserve">К </w:t>
      </w:r>
      <w:r w:rsidRPr="00C331BA">
        <w:rPr>
          <w:rFonts w:ascii="Times New Roman" w:hAnsi="Times New Roman"/>
          <w:sz w:val="28"/>
          <w:szCs w:val="28"/>
        </w:rPr>
        <w:t>РФ вред, причиненный личности или имуществу гражданина, а также вред, причиненный имуществу юридического лица, подлежит возмещению в полном объеме лицом, причинившим вред. Лицо, причинившее вред, освобождается от возмещения вреда, если докажет, что вред причинен не по его вине.</w:t>
      </w:r>
    </w:p>
    <w:p w:rsidR="00574788" w:rsidRPr="00C331BA" w:rsidP="00574788">
      <w:pPr>
        <w:pStyle w:val="NoSpacing"/>
        <w:ind w:right="-1" w:firstLine="708"/>
        <w:jc w:val="both"/>
        <w:rPr>
          <w:rFonts w:ascii="Times New Roman" w:hAnsi="Times New Roman"/>
          <w:sz w:val="28"/>
          <w:szCs w:val="28"/>
        </w:rPr>
      </w:pPr>
      <w:r w:rsidRPr="00C331BA">
        <w:rPr>
          <w:rFonts w:ascii="Times New Roman" w:hAnsi="Times New Roman"/>
          <w:sz w:val="28"/>
          <w:szCs w:val="28"/>
        </w:rPr>
        <w:t>В соответствии со ст.15 ГК РФ лицо, право которого нарушено, может требовать полного возмещения причиненных ему убытков, если законом или договором не предусмотрено возмещение убытков в меньшем размере.</w:t>
      </w:r>
    </w:p>
    <w:p w:rsidR="00574788" w:rsidRPr="00C331BA" w:rsidP="00574788">
      <w:pPr>
        <w:pStyle w:val="NoSpacing"/>
        <w:ind w:right="-1" w:firstLine="708"/>
        <w:jc w:val="both"/>
        <w:rPr>
          <w:rFonts w:ascii="Times New Roman" w:hAnsi="Times New Roman"/>
          <w:sz w:val="28"/>
          <w:szCs w:val="28"/>
        </w:rPr>
      </w:pPr>
      <w:r w:rsidRPr="00C331BA">
        <w:rPr>
          <w:rFonts w:ascii="Times New Roman" w:hAnsi="Times New Roman"/>
          <w:sz w:val="28"/>
          <w:szCs w:val="28"/>
        </w:rPr>
        <w:t>Согласно п.1 ст.965 ГК РФ, если договором имущественного страхования не предусмотрено иное, к страховщику, выплатившему страховое возмещение, переходит в пределах выплаченной суммы право требования, которое страхователь (выгодоприобретатель) имеет к лицу, ответственному за убытки, возмещенные в результате страхования.</w:t>
      </w:r>
    </w:p>
    <w:p w:rsidR="00C45CAC" w:rsidRPr="00C331BA" w:rsidP="00C45CAC">
      <w:pPr>
        <w:pStyle w:val="NoSpacing"/>
        <w:ind w:right="-1" w:firstLine="708"/>
        <w:jc w:val="both"/>
        <w:rPr>
          <w:rFonts w:ascii="Times New Roman" w:hAnsi="Times New Roman"/>
          <w:sz w:val="28"/>
          <w:szCs w:val="28"/>
        </w:rPr>
      </w:pPr>
      <w:r w:rsidRPr="00C331BA">
        <w:rPr>
          <w:rFonts w:ascii="Times New Roman" w:hAnsi="Times New Roman"/>
          <w:sz w:val="28"/>
          <w:szCs w:val="28"/>
        </w:rPr>
        <w:t xml:space="preserve">Согласно разъяснениям, данным  в п.2 Постановления Пленума Верховного Суда Российской Федерации от 26 декабря 2017 года №58 «О </w:t>
      </w:r>
      <w:r w:rsidRPr="00C331BA">
        <w:rPr>
          <w:rFonts w:ascii="Times New Roman" w:hAnsi="Times New Roman"/>
          <w:sz w:val="28"/>
          <w:szCs w:val="28"/>
        </w:rPr>
        <w:t>применении судами законодательства об обязательном страховании гражданской ответственности владельцев транспортных средств» к отношениям по обязательному страхованию гражданской ответственности владельцев транспортных средств применяется закон, действующий в момент заключения соответствующего договора страхования (пункт 1 статьи 422 ГК РФ).</w:t>
      </w:r>
    </w:p>
    <w:p w:rsidR="00C45CAC" w:rsidRPr="00C331BA" w:rsidP="00C45CAC">
      <w:pPr>
        <w:pStyle w:val="NoSpacing"/>
        <w:ind w:right="-1" w:firstLine="708"/>
        <w:jc w:val="both"/>
        <w:rPr>
          <w:rFonts w:ascii="Times New Roman" w:hAnsi="Times New Roman"/>
          <w:sz w:val="28"/>
          <w:szCs w:val="28"/>
        </w:rPr>
      </w:pPr>
      <w:r w:rsidRPr="00C331BA">
        <w:rPr>
          <w:rFonts w:ascii="Times New Roman" w:hAnsi="Times New Roman"/>
          <w:sz w:val="28"/>
          <w:szCs w:val="28"/>
        </w:rPr>
        <w:t>Таким образом, к спорным правоотношениям подлежит применению Федеральный закон от 2504.2002 г. № 40-ФЗ «Об обязательном страховании гражданской ответственности владельцев транспортных средств» («об ОСАГО»)  в редакции на момент заключения договора страхования.</w:t>
      </w:r>
    </w:p>
    <w:p w:rsidR="000B5ABE" w:rsidRPr="00C331BA" w:rsidP="000B5ABE">
      <w:pPr>
        <w:pStyle w:val="NoSpacing"/>
        <w:ind w:right="-1" w:firstLine="708"/>
        <w:jc w:val="both"/>
        <w:rPr>
          <w:rFonts w:ascii="Times New Roman" w:hAnsi="Times New Roman"/>
          <w:sz w:val="28"/>
          <w:szCs w:val="28"/>
        </w:rPr>
      </w:pPr>
      <w:r w:rsidRPr="00C331BA">
        <w:rPr>
          <w:rFonts w:ascii="Times New Roman" w:hAnsi="Times New Roman"/>
          <w:sz w:val="28"/>
          <w:szCs w:val="28"/>
        </w:rPr>
        <w:t>В соответствии с п</w:t>
      </w:r>
      <w:r w:rsidRPr="00C331BA" w:rsidR="00574788">
        <w:rPr>
          <w:rFonts w:ascii="Times New Roman" w:hAnsi="Times New Roman"/>
          <w:sz w:val="28"/>
          <w:szCs w:val="28"/>
        </w:rPr>
        <w:t>.</w:t>
      </w:r>
      <w:r w:rsidRPr="00C331BA">
        <w:rPr>
          <w:rFonts w:ascii="Times New Roman" w:hAnsi="Times New Roman"/>
          <w:sz w:val="28"/>
          <w:szCs w:val="28"/>
        </w:rPr>
        <w:t>2 ст</w:t>
      </w:r>
      <w:r w:rsidRPr="00C331BA" w:rsidR="00574788">
        <w:rPr>
          <w:rFonts w:ascii="Times New Roman" w:hAnsi="Times New Roman"/>
          <w:sz w:val="28"/>
          <w:szCs w:val="28"/>
        </w:rPr>
        <w:t>.</w:t>
      </w:r>
      <w:r w:rsidRPr="00C331BA">
        <w:rPr>
          <w:rFonts w:ascii="Times New Roman" w:hAnsi="Times New Roman"/>
          <w:sz w:val="28"/>
          <w:szCs w:val="28"/>
        </w:rPr>
        <w:t xml:space="preserve">11.1 </w:t>
      </w:r>
      <w:r w:rsidRPr="00C331BA" w:rsidR="00574788">
        <w:rPr>
          <w:rFonts w:ascii="Times New Roman" w:hAnsi="Times New Roman"/>
          <w:sz w:val="28"/>
          <w:szCs w:val="28"/>
        </w:rPr>
        <w:t>ФЗ от 25.04.2002 г</w:t>
      </w:r>
      <w:r w:rsidRPr="00C331BA" w:rsidR="00C45CAC">
        <w:rPr>
          <w:rFonts w:ascii="Times New Roman" w:hAnsi="Times New Roman"/>
          <w:sz w:val="28"/>
          <w:szCs w:val="28"/>
        </w:rPr>
        <w:t xml:space="preserve">. </w:t>
      </w:r>
      <w:r w:rsidRPr="00C331BA" w:rsidR="00574788">
        <w:rPr>
          <w:rFonts w:ascii="Times New Roman" w:hAnsi="Times New Roman"/>
          <w:sz w:val="28"/>
          <w:szCs w:val="28"/>
        </w:rPr>
        <w:t xml:space="preserve"> №40-ФЗ «об ОСАГО»  </w:t>
      </w:r>
      <w:r w:rsidRPr="00C331BA">
        <w:rPr>
          <w:rFonts w:ascii="Times New Roman" w:hAnsi="Times New Roman"/>
          <w:sz w:val="28"/>
          <w:szCs w:val="28"/>
        </w:rPr>
        <w:t>в случае оформления документов о дорожно-транспортном происшествии без участия уполномоченных на то сотрудников полиции бланк извещения о дорожно-транспортном происшествии, заполненный в двух экземплярах водителями причастных к дорожно-транспортному происшествию транспортных средств, направляется этими водителями страховщикам, застраховавшим их гражданскую ответственность, в течение пяти рабочих дней со дня дорожно-транспортного</w:t>
      </w:r>
      <w:r w:rsidRPr="00C331BA">
        <w:rPr>
          <w:rFonts w:ascii="Times New Roman" w:hAnsi="Times New Roman"/>
          <w:sz w:val="28"/>
          <w:szCs w:val="28"/>
        </w:rPr>
        <w:t xml:space="preserve"> происшествия. Потерпевший направляет страховщику, застраховавшему его гражданскую ответственность, свой экземпляр совместно заполненного бланка извещения о дорожно-транспортном происшествии вместе с заявлением о прямом возмещении убытков.</w:t>
      </w:r>
    </w:p>
    <w:p w:rsidR="000B5ABE" w:rsidRPr="00C331BA" w:rsidP="000B5ABE">
      <w:pPr>
        <w:pStyle w:val="NoSpacing"/>
        <w:ind w:right="-1" w:firstLine="708"/>
        <w:jc w:val="both"/>
        <w:rPr>
          <w:rFonts w:ascii="Times New Roman" w:hAnsi="Times New Roman"/>
          <w:sz w:val="28"/>
          <w:szCs w:val="28"/>
        </w:rPr>
      </w:pPr>
      <w:r w:rsidRPr="00C331BA">
        <w:rPr>
          <w:rFonts w:ascii="Times New Roman" w:hAnsi="Times New Roman"/>
          <w:sz w:val="28"/>
          <w:szCs w:val="28"/>
        </w:rPr>
        <w:t>Положениями ст</w:t>
      </w:r>
      <w:r w:rsidRPr="00C331BA" w:rsidR="00574788">
        <w:rPr>
          <w:rFonts w:ascii="Times New Roman" w:hAnsi="Times New Roman"/>
          <w:sz w:val="28"/>
          <w:szCs w:val="28"/>
        </w:rPr>
        <w:t>.</w:t>
      </w:r>
      <w:r w:rsidRPr="00C331BA">
        <w:rPr>
          <w:rFonts w:ascii="Times New Roman" w:hAnsi="Times New Roman"/>
          <w:sz w:val="28"/>
          <w:szCs w:val="28"/>
        </w:rPr>
        <w:t xml:space="preserve">14 </w:t>
      </w:r>
      <w:r w:rsidRPr="00C331BA" w:rsidR="00574788">
        <w:rPr>
          <w:rFonts w:ascii="Times New Roman" w:hAnsi="Times New Roman"/>
          <w:sz w:val="28"/>
          <w:szCs w:val="28"/>
        </w:rPr>
        <w:t>ФЗ от 25.04.2002 г</w:t>
      </w:r>
      <w:r w:rsidRPr="00C331BA" w:rsidR="00C45CAC">
        <w:rPr>
          <w:rFonts w:ascii="Times New Roman" w:hAnsi="Times New Roman"/>
          <w:sz w:val="28"/>
          <w:szCs w:val="28"/>
        </w:rPr>
        <w:t>.</w:t>
      </w:r>
      <w:r w:rsidRPr="00C331BA" w:rsidR="00574788">
        <w:rPr>
          <w:rFonts w:ascii="Times New Roman" w:hAnsi="Times New Roman"/>
          <w:sz w:val="28"/>
          <w:szCs w:val="28"/>
        </w:rPr>
        <w:t xml:space="preserve"> №40-ФЗ «об ОСАГО»  </w:t>
      </w:r>
      <w:r w:rsidRPr="00C331BA">
        <w:rPr>
          <w:rFonts w:ascii="Times New Roman" w:hAnsi="Times New Roman"/>
          <w:sz w:val="28"/>
          <w:szCs w:val="28"/>
        </w:rPr>
        <w:t>предусмотрено право регрессного требования страховщика к лицу, причинившему вред, в том числе в случае, когда такое лицо при оформлении документов о дорожно-транспортном происшествии без участия уполномоченных на то сотрудников полиции не направило страховщику, застраховавшему его гражданскую ответственность, экземпляр заполненного совместно с потерпевшим бланка извещения о дорожно-транспортном происшествии в течение пяти</w:t>
      </w:r>
      <w:r w:rsidRPr="00C331BA">
        <w:rPr>
          <w:rFonts w:ascii="Times New Roman" w:hAnsi="Times New Roman"/>
          <w:sz w:val="28"/>
          <w:szCs w:val="28"/>
        </w:rPr>
        <w:t xml:space="preserve"> </w:t>
      </w:r>
      <w:r w:rsidRPr="00C331BA">
        <w:rPr>
          <w:rFonts w:ascii="Times New Roman" w:hAnsi="Times New Roman"/>
          <w:sz w:val="28"/>
          <w:szCs w:val="28"/>
        </w:rPr>
        <w:t xml:space="preserve">рабочих дней со дня дорожно-транспортного происшествия (подпункт "ж" пункта 1 (в редакции, действующей </w:t>
      </w:r>
      <w:r w:rsidRPr="00C331BA" w:rsidR="00574788">
        <w:rPr>
          <w:rFonts w:ascii="Times New Roman" w:hAnsi="Times New Roman"/>
          <w:sz w:val="28"/>
          <w:szCs w:val="28"/>
        </w:rPr>
        <w:t>на момент ДТП</w:t>
      </w:r>
      <w:r w:rsidRPr="00C331BA">
        <w:rPr>
          <w:rFonts w:ascii="Times New Roman" w:hAnsi="Times New Roman"/>
          <w:sz w:val="28"/>
          <w:szCs w:val="28"/>
        </w:rPr>
        <w:t>).</w:t>
      </w:r>
    </w:p>
    <w:p w:rsidR="004C232A" w:rsidRPr="00C331BA" w:rsidP="000B5ABE">
      <w:pPr>
        <w:pStyle w:val="NoSpacing"/>
        <w:ind w:right="-1" w:firstLine="708"/>
        <w:jc w:val="both"/>
        <w:rPr>
          <w:rFonts w:ascii="Times New Roman" w:hAnsi="Times New Roman"/>
          <w:sz w:val="28"/>
          <w:szCs w:val="28"/>
        </w:rPr>
      </w:pPr>
      <w:r w:rsidRPr="00C331BA">
        <w:rPr>
          <w:rFonts w:ascii="Times New Roman" w:hAnsi="Times New Roman"/>
          <w:sz w:val="28"/>
          <w:szCs w:val="28"/>
        </w:rPr>
        <w:t xml:space="preserve">Ответчик </w:t>
      </w:r>
      <w:r w:rsidRPr="00C331BA" w:rsidR="00574788">
        <w:rPr>
          <w:rFonts w:ascii="Times New Roman" w:hAnsi="Times New Roman"/>
          <w:sz w:val="28"/>
          <w:szCs w:val="28"/>
        </w:rPr>
        <w:t xml:space="preserve">Ворушило Ю.И. в своих письменных возражениях не оспаривал виновность в совершении ДТП. </w:t>
      </w:r>
      <w:r w:rsidRPr="00C331BA" w:rsidR="00C45CAC">
        <w:rPr>
          <w:rFonts w:ascii="Times New Roman" w:hAnsi="Times New Roman"/>
          <w:sz w:val="28"/>
          <w:szCs w:val="28"/>
        </w:rPr>
        <w:t>Д</w:t>
      </w:r>
      <w:r w:rsidRPr="00C331BA" w:rsidR="00574788">
        <w:rPr>
          <w:rFonts w:ascii="Times New Roman" w:hAnsi="Times New Roman"/>
          <w:sz w:val="28"/>
          <w:szCs w:val="28"/>
        </w:rPr>
        <w:t xml:space="preserve">оводы истца о </w:t>
      </w:r>
      <w:r w:rsidRPr="00C331BA">
        <w:rPr>
          <w:rFonts w:ascii="Times New Roman" w:hAnsi="Times New Roman"/>
          <w:sz w:val="28"/>
          <w:szCs w:val="28"/>
        </w:rPr>
        <w:t>невыполнени</w:t>
      </w:r>
      <w:r w:rsidRPr="00C331BA" w:rsidR="00574788">
        <w:rPr>
          <w:rFonts w:ascii="Times New Roman" w:hAnsi="Times New Roman"/>
          <w:sz w:val="28"/>
          <w:szCs w:val="28"/>
        </w:rPr>
        <w:t>и</w:t>
      </w:r>
      <w:r w:rsidRPr="00C331BA">
        <w:rPr>
          <w:rFonts w:ascii="Times New Roman" w:hAnsi="Times New Roman"/>
          <w:sz w:val="28"/>
          <w:szCs w:val="28"/>
        </w:rPr>
        <w:t xml:space="preserve"> обязанности установленной  п</w:t>
      </w:r>
      <w:r w:rsidRPr="00C331BA" w:rsidR="00574788">
        <w:rPr>
          <w:rFonts w:ascii="Times New Roman" w:hAnsi="Times New Roman"/>
          <w:sz w:val="28"/>
          <w:szCs w:val="28"/>
        </w:rPr>
        <w:t>.</w:t>
      </w:r>
      <w:r w:rsidRPr="00C331BA">
        <w:rPr>
          <w:rFonts w:ascii="Times New Roman" w:hAnsi="Times New Roman"/>
          <w:sz w:val="28"/>
          <w:szCs w:val="28"/>
        </w:rPr>
        <w:t>2 ст</w:t>
      </w:r>
      <w:r w:rsidRPr="00C331BA" w:rsidR="00574788">
        <w:rPr>
          <w:rFonts w:ascii="Times New Roman" w:hAnsi="Times New Roman"/>
          <w:sz w:val="28"/>
          <w:szCs w:val="28"/>
        </w:rPr>
        <w:t>.</w:t>
      </w:r>
      <w:r w:rsidRPr="00C331BA">
        <w:rPr>
          <w:rFonts w:ascii="Times New Roman" w:hAnsi="Times New Roman"/>
          <w:sz w:val="28"/>
          <w:szCs w:val="28"/>
        </w:rPr>
        <w:t xml:space="preserve">11.1 </w:t>
      </w:r>
      <w:r w:rsidRPr="00C331BA" w:rsidR="00C45CAC">
        <w:rPr>
          <w:rFonts w:ascii="Times New Roman" w:hAnsi="Times New Roman"/>
          <w:sz w:val="28"/>
          <w:szCs w:val="28"/>
        </w:rPr>
        <w:t>ФЗ от 25.04.2002 года №40-ФЗ «ФЗ об ОСАГО не признал</w:t>
      </w:r>
      <w:r w:rsidRPr="00C331BA">
        <w:rPr>
          <w:rFonts w:ascii="Times New Roman" w:hAnsi="Times New Roman"/>
          <w:sz w:val="28"/>
          <w:szCs w:val="28"/>
        </w:rPr>
        <w:t>,</w:t>
      </w:r>
      <w:r w:rsidRPr="00C331BA" w:rsidR="00C45CAC">
        <w:rPr>
          <w:rFonts w:ascii="Times New Roman" w:hAnsi="Times New Roman"/>
          <w:sz w:val="28"/>
          <w:szCs w:val="28"/>
        </w:rPr>
        <w:t xml:space="preserve"> поясняя, что свою обязанность исполнил своевременно, на следующий день после ДТП от </w:t>
      </w:r>
      <w:r>
        <w:rPr>
          <w:rFonts w:ascii="Times New Roman" w:hAnsi="Times New Roman"/>
          <w:sz w:val="28"/>
          <w:szCs w:val="28"/>
        </w:rPr>
        <w:t>«дата»</w:t>
      </w:r>
      <w:r w:rsidRPr="00C331BA" w:rsidR="00C45CAC">
        <w:rPr>
          <w:rFonts w:ascii="Times New Roman" w:hAnsi="Times New Roman"/>
          <w:sz w:val="28"/>
          <w:szCs w:val="28"/>
        </w:rPr>
        <w:t xml:space="preserve"> по месту своего проживания,   при проведении представителем истца осмотра его автомобиля, однако доказательств, подтверждающих указанное не предоставил, поясняя, что документы не сохранил ввиду  давности событий. </w:t>
      </w:r>
    </w:p>
    <w:p w:rsidR="004C232A" w:rsidRPr="00C331BA" w:rsidP="004C232A">
      <w:pPr>
        <w:pStyle w:val="NoSpacing"/>
        <w:ind w:right="-1" w:firstLine="708"/>
        <w:jc w:val="both"/>
        <w:rPr>
          <w:rFonts w:ascii="Times New Roman" w:hAnsi="Times New Roman"/>
          <w:sz w:val="28"/>
          <w:szCs w:val="28"/>
        </w:rPr>
      </w:pPr>
      <w:r w:rsidRPr="00C331BA">
        <w:rPr>
          <w:rFonts w:ascii="Times New Roman" w:hAnsi="Times New Roman"/>
          <w:sz w:val="28"/>
          <w:szCs w:val="28"/>
        </w:rPr>
        <w:t xml:space="preserve">Вместе с тем, ходатайство ответчика о применении последствий пропуска срока исковой давности при предъявлении исковых требований,   подлежит  удовлетворению в силу следующего. </w:t>
      </w:r>
    </w:p>
    <w:p w:rsidR="004C232A" w:rsidRPr="00C331BA" w:rsidP="004C232A">
      <w:pPr>
        <w:pStyle w:val="NoSpacing"/>
        <w:ind w:right="-1" w:firstLine="708"/>
        <w:jc w:val="both"/>
        <w:rPr>
          <w:rFonts w:ascii="Times New Roman" w:hAnsi="Times New Roman"/>
          <w:sz w:val="28"/>
          <w:szCs w:val="28"/>
        </w:rPr>
      </w:pPr>
      <w:r w:rsidRPr="00C331BA">
        <w:rPr>
          <w:rFonts w:ascii="Times New Roman" w:hAnsi="Times New Roman"/>
          <w:sz w:val="28"/>
          <w:szCs w:val="28"/>
        </w:rPr>
        <w:t xml:space="preserve">Согласно </w:t>
      </w:r>
      <w:r w:rsidRPr="00C331BA">
        <w:rPr>
          <w:rFonts w:ascii="Times New Roman" w:hAnsi="Times New Roman"/>
          <w:sz w:val="28"/>
          <w:szCs w:val="28"/>
        </w:rPr>
        <w:t>ч</w:t>
      </w:r>
      <w:r w:rsidRPr="00C331BA">
        <w:rPr>
          <w:rFonts w:ascii="Times New Roman" w:hAnsi="Times New Roman"/>
          <w:sz w:val="28"/>
          <w:szCs w:val="28"/>
        </w:rPr>
        <w:t>.1 ст.196 ГК РФ общий срок исковой давности составляет три года со дня, определяемого в соответствии со ст.200 настоящего Кодекса.</w:t>
      </w:r>
    </w:p>
    <w:p w:rsidR="00C45CAC" w:rsidRPr="00C331BA" w:rsidP="004C232A">
      <w:pPr>
        <w:pStyle w:val="NoSpacing"/>
        <w:ind w:right="-1" w:firstLine="708"/>
        <w:jc w:val="both"/>
        <w:rPr>
          <w:rFonts w:ascii="Times New Roman" w:hAnsi="Times New Roman"/>
          <w:sz w:val="28"/>
          <w:szCs w:val="28"/>
        </w:rPr>
      </w:pPr>
      <w:r w:rsidRPr="00C331BA">
        <w:rPr>
          <w:rFonts w:ascii="Times New Roman" w:hAnsi="Times New Roman"/>
          <w:sz w:val="28"/>
          <w:szCs w:val="28"/>
        </w:rPr>
        <w:t xml:space="preserve">В силу </w:t>
      </w:r>
      <w:r w:rsidRPr="00C331BA">
        <w:rPr>
          <w:rFonts w:ascii="Times New Roman" w:hAnsi="Times New Roman"/>
          <w:sz w:val="28"/>
          <w:szCs w:val="28"/>
        </w:rPr>
        <w:t>ч</w:t>
      </w:r>
      <w:r w:rsidRPr="00C331BA">
        <w:rPr>
          <w:rFonts w:ascii="Times New Roman" w:hAnsi="Times New Roman"/>
          <w:sz w:val="28"/>
          <w:szCs w:val="28"/>
        </w:rPr>
        <w:t>.3 ст.200 ГК РФ  по регрессным обязательствам течение срока исковой давности начинается со дня исполнения основного обязательства.</w:t>
      </w:r>
    </w:p>
    <w:p w:rsidR="000B5ABE" w:rsidRPr="00C331BA" w:rsidP="000B5ABE">
      <w:pPr>
        <w:pStyle w:val="NoSpacing"/>
        <w:ind w:right="-1" w:firstLine="708"/>
        <w:jc w:val="both"/>
        <w:rPr>
          <w:rFonts w:ascii="Times New Roman" w:hAnsi="Times New Roman"/>
          <w:sz w:val="28"/>
          <w:szCs w:val="28"/>
        </w:rPr>
      </w:pPr>
      <w:r w:rsidRPr="00C331BA">
        <w:rPr>
          <w:rFonts w:ascii="Times New Roman" w:hAnsi="Times New Roman"/>
          <w:sz w:val="28"/>
          <w:szCs w:val="28"/>
        </w:rPr>
        <w:t xml:space="preserve">На основании </w:t>
      </w:r>
      <w:r w:rsidRPr="00C331BA">
        <w:rPr>
          <w:rFonts w:ascii="Times New Roman" w:hAnsi="Times New Roman"/>
          <w:sz w:val="28"/>
          <w:szCs w:val="28"/>
        </w:rPr>
        <w:t>ч</w:t>
      </w:r>
      <w:r w:rsidRPr="00C331BA">
        <w:rPr>
          <w:rFonts w:ascii="Times New Roman" w:hAnsi="Times New Roman"/>
          <w:sz w:val="28"/>
          <w:szCs w:val="28"/>
        </w:rPr>
        <w:t>.1 ст.1081 ГК РФ, в силу которой лицо, возместившее вред, причиненный другим лицом (лицом, управляющим транспортным средством), имеет право обратного требования (регресса) к этому лицу в размере выплаченного возмещения, если иной размер не установлен законом</w:t>
      </w:r>
      <w:r w:rsidRPr="00C331BA" w:rsidR="0039522A">
        <w:rPr>
          <w:rFonts w:ascii="Times New Roman" w:hAnsi="Times New Roman"/>
          <w:sz w:val="28"/>
          <w:szCs w:val="28"/>
        </w:rPr>
        <w:t>.</w:t>
      </w:r>
    </w:p>
    <w:p w:rsidR="000B5ABE" w:rsidRPr="00C331BA" w:rsidP="000B5ABE">
      <w:pPr>
        <w:pStyle w:val="NoSpacing"/>
        <w:ind w:right="-1" w:firstLine="708"/>
        <w:jc w:val="both"/>
        <w:rPr>
          <w:rFonts w:ascii="Times New Roman" w:hAnsi="Times New Roman"/>
          <w:sz w:val="28"/>
          <w:szCs w:val="28"/>
        </w:rPr>
      </w:pPr>
      <w:r w:rsidRPr="00C331BA">
        <w:rPr>
          <w:rFonts w:ascii="Times New Roman" w:hAnsi="Times New Roman"/>
          <w:sz w:val="28"/>
          <w:szCs w:val="28"/>
        </w:rPr>
        <w:t>В силу прямого указания, содержащегося в ст</w:t>
      </w:r>
      <w:r w:rsidRPr="00C331BA" w:rsidR="0039522A">
        <w:rPr>
          <w:rFonts w:ascii="Times New Roman" w:hAnsi="Times New Roman"/>
          <w:sz w:val="28"/>
          <w:szCs w:val="28"/>
        </w:rPr>
        <w:t>.</w:t>
      </w:r>
      <w:r w:rsidRPr="00C331BA">
        <w:rPr>
          <w:rFonts w:ascii="Times New Roman" w:hAnsi="Times New Roman"/>
          <w:sz w:val="28"/>
          <w:szCs w:val="28"/>
        </w:rPr>
        <w:t xml:space="preserve">14 </w:t>
      </w:r>
      <w:r w:rsidRPr="00C331BA" w:rsidR="0039522A">
        <w:rPr>
          <w:rFonts w:ascii="Times New Roman" w:hAnsi="Times New Roman"/>
          <w:sz w:val="28"/>
          <w:szCs w:val="28"/>
        </w:rPr>
        <w:t>ФЗ от 25.04.2002 г. №40-ФЗ «об ОСАГО»</w:t>
      </w:r>
      <w:r w:rsidRPr="00C331BA">
        <w:rPr>
          <w:rFonts w:ascii="Times New Roman" w:hAnsi="Times New Roman"/>
          <w:sz w:val="28"/>
          <w:szCs w:val="28"/>
        </w:rPr>
        <w:t>, требования истца являются регрессными, в связи с чем</w:t>
      </w:r>
      <w:r w:rsidRPr="00C331BA" w:rsidR="0039522A">
        <w:rPr>
          <w:rFonts w:ascii="Times New Roman" w:hAnsi="Times New Roman"/>
          <w:sz w:val="28"/>
          <w:szCs w:val="28"/>
        </w:rPr>
        <w:t>,</w:t>
      </w:r>
      <w:r w:rsidRPr="00C331BA">
        <w:rPr>
          <w:rFonts w:ascii="Times New Roman" w:hAnsi="Times New Roman"/>
          <w:sz w:val="28"/>
          <w:szCs w:val="28"/>
        </w:rPr>
        <w:t xml:space="preserve"> к ним подлежат применению правила исчисления срока исковой давности, установленные п</w:t>
      </w:r>
      <w:r w:rsidRPr="00C331BA" w:rsidR="0039522A">
        <w:rPr>
          <w:rFonts w:ascii="Times New Roman" w:hAnsi="Times New Roman"/>
          <w:sz w:val="28"/>
          <w:szCs w:val="28"/>
        </w:rPr>
        <w:t>.</w:t>
      </w:r>
      <w:r w:rsidRPr="00C331BA">
        <w:rPr>
          <w:rFonts w:ascii="Times New Roman" w:hAnsi="Times New Roman"/>
          <w:sz w:val="28"/>
          <w:szCs w:val="28"/>
        </w:rPr>
        <w:t>3 ст</w:t>
      </w:r>
      <w:r w:rsidRPr="00C331BA" w:rsidR="0039522A">
        <w:rPr>
          <w:rFonts w:ascii="Times New Roman" w:hAnsi="Times New Roman"/>
          <w:sz w:val="28"/>
          <w:szCs w:val="28"/>
        </w:rPr>
        <w:t>.</w:t>
      </w:r>
      <w:r w:rsidRPr="00C331BA">
        <w:rPr>
          <w:rFonts w:ascii="Times New Roman" w:hAnsi="Times New Roman"/>
          <w:sz w:val="28"/>
          <w:szCs w:val="28"/>
        </w:rPr>
        <w:t>200 ГК РФ</w:t>
      </w:r>
      <w:r w:rsidRPr="00C331BA" w:rsidR="0039522A">
        <w:rPr>
          <w:rFonts w:ascii="Times New Roman" w:hAnsi="Times New Roman"/>
          <w:sz w:val="28"/>
          <w:szCs w:val="28"/>
        </w:rPr>
        <w:t xml:space="preserve">, которые необходимо исчислять </w:t>
      </w:r>
      <w:r w:rsidRPr="00C331BA">
        <w:rPr>
          <w:rFonts w:ascii="Times New Roman" w:hAnsi="Times New Roman"/>
          <w:sz w:val="28"/>
          <w:szCs w:val="28"/>
        </w:rPr>
        <w:t>с момента исполнения обязательства по выплате страхового возмещения самим страховщиком, а не с момента ДТП.</w:t>
      </w:r>
      <w:r w:rsidRPr="00C331BA" w:rsidR="0039522A">
        <w:rPr>
          <w:rFonts w:ascii="Times New Roman" w:hAnsi="Times New Roman"/>
          <w:sz w:val="28"/>
          <w:szCs w:val="28"/>
        </w:rPr>
        <w:t xml:space="preserve"> При этом</w:t>
      </w:r>
      <w:r w:rsidRPr="00C331BA" w:rsidR="0039522A">
        <w:rPr>
          <w:rFonts w:ascii="Times New Roman" w:hAnsi="Times New Roman"/>
          <w:sz w:val="28"/>
          <w:szCs w:val="28"/>
        </w:rPr>
        <w:t>,</w:t>
      </w:r>
      <w:r w:rsidRPr="00C331BA" w:rsidR="0039522A">
        <w:rPr>
          <w:rFonts w:ascii="Times New Roman" w:hAnsi="Times New Roman"/>
          <w:sz w:val="28"/>
          <w:szCs w:val="28"/>
        </w:rPr>
        <w:t xml:space="preserve"> срок давности подлежит применению по каждому отдельному случаю исполнения обязательства. </w:t>
      </w:r>
    </w:p>
    <w:p w:rsidR="001E1F2A" w:rsidRPr="00C331BA" w:rsidP="000B5ABE">
      <w:pPr>
        <w:pStyle w:val="NoSpacing"/>
        <w:ind w:right="-1" w:firstLine="708"/>
        <w:jc w:val="both"/>
        <w:rPr>
          <w:rFonts w:ascii="Times New Roman" w:hAnsi="Times New Roman"/>
          <w:sz w:val="28"/>
          <w:szCs w:val="28"/>
        </w:rPr>
      </w:pPr>
      <w:r w:rsidRPr="00C331BA">
        <w:rPr>
          <w:rFonts w:ascii="Times New Roman" w:hAnsi="Times New Roman"/>
          <w:sz w:val="28"/>
          <w:szCs w:val="28"/>
        </w:rPr>
        <w:t xml:space="preserve">Так, из представленных материалов  следует, что исковое заявление, поступившее в судебный участок </w:t>
      </w:r>
      <w:r>
        <w:rPr>
          <w:rFonts w:ascii="Times New Roman" w:hAnsi="Times New Roman"/>
          <w:sz w:val="28"/>
          <w:szCs w:val="28"/>
        </w:rPr>
        <w:t>«дата»</w:t>
      </w:r>
      <w:r w:rsidRPr="00C331BA">
        <w:rPr>
          <w:rFonts w:ascii="Times New Roman" w:hAnsi="Times New Roman"/>
          <w:sz w:val="28"/>
          <w:szCs w:val="28"/>
        </w:rPr>
        <w:t xml:space="preserve">  истцом было отправлено  посредством почтового отправления </w:t>
      </w:r>
      <w:r>
        <w:rPr>
          <w:rFonts w:ascii="Times New Roman" w:hAnsi="Times New Roman"/>
          <w:sz w:val="28"/>
          <w:szCs w:val="28"/>
        </w:rPr>
        <w:t>«дата»</w:t>
      </w:r>
      <w:r w:rsidRPr="00C331BA">
        <w:rPr>
          <w:rFonts w:ascii="Times New Roman" w:hAnsi="Times New Roman"/>
          <w:sz w:val="28"/>
          <w:szCs w:val="28"/>
        </w:rPr>
        <w:t xml:space="preserve"> о чем  свидетельствует почтовый штемпель «Почта России», имеющейся на почтовом конверте (</w:t>
      </w:r>
      <w:r w:rsidRPr="00C331BA">
        <w:rPr>
          <w:rFonts w:ascii="Times New Roman" w:hAnsi="Times New Roman"/>
          <w:sz w:val="28"/>
          <w:szCs w:val="28"/>
        </w:rPr>
        <w:t>л</w:t>
      </w:r>
      <w:r w:rsidRPr="00C331BA">
        <w:rPr>
          <w:rFonts w:ascii="Times New Roman" w:hAnsi="Times New Roman"/>
          <w:sz w:val="28"/>
          <w:szCs w:val="28"/>
        </w:rPr>
        <w:t xml:space="preserve">.д. 18). </w:t>
      </w:r>
    </w:p>
    <w:p w:rsidR="001E1F2A" w:rsidRPr="00C331BA" w:rsidP="000B5ABE">
      <w:pPr>
        <w:pStyle w:val="NoSpacing"/>
        <w:ind w:right="-1" w:firstLine="708"/>
        <w:jc w:val="both"/>
        <w:rPr>
          <w:rFonts w:ascii="Times New Roman" w:hAnsi="Times New Roman"/>
          <w:sz w:val="28"/>
          <w:szCs w:val="28"/>
        </w:rPr>
      </w:pPr>
      <w:r w:rsidRPr="00C331BA">
        <w:rPr>
          <w:rFonts w:ascii="Times New Roman" w:hAnsi="Times New Roman"/>
          <w:sz w:val="28"/>
          <w:szCs w:val="28"/>
        </w:rPr>
        <w:t>Ис</w:t>
      </w:r>
      <w:r w:rsidRPr="00C331BA" w:rsidR="0039522A">
        <w:rPr>
          <w:rFonts w:ascii="Times New Roman" w:hAnsi="Times New Roman"/>
          <w:sz w:val="28"/>
          <w:szCs w:val="28"/>
        </w:rPr>
        <w:t xml:space="preserve">тцом </w:t>
      </w:r>
      <w:r w:rsidRPr="00C331BA">
        <w:rPr>
          <w:rFonts w:ascii="Times New Roman" w:hAnsi="Times New Roman"/>
          <w:sz w:val="28"/>
          <w:szCs w:val="28"/>
        </w:rPr>
        <w:t xml:space="preserve">потерпевшему </w:t>
      </w:r>
      <w:r w:rsidRPr="00C331BA" w:rsidR="0039522A">
        <w:rPr>
          <w:rFonts w:ascii="Times New Roman" w:hAnsi="Times New Roman"/>
          <w:sz w:val="28"/>
          <w:szCs w:val="28"/>
        </w:rPr>
        <w:t>были произведены выплаты в счет с</w:t>
      </w:r>
      <w:r w:rsidRPr="00C331BA" w:rsidR="000B5ABE">
        <w:rPr>
          <w:rFonts w:ascii="Times New Roman" w:hAnsi="Times New Roman"/>
          <w:sz w:val="28"/>
          <w:szCs w:val="28"/>
        </w:rPr>
        <w:t>трахово</w:t>
      </w:r>
      <w:r w:rsidRPr="00C331BA" w:rsidR="0039522A">
        <w:rPr>
          <w:rFonts w:ascii="Times New Roman" w:hAnsi="Times New Roman"/>
          <w:sz w:val="28"/>
          <w:szCs w:val="28"/>
        </w:rPr>
        <w:t>го</w:t>
      </w:r>
      <w:r w:rsidRPr="00C331BA" w:rsidR="000B5ABE">
        <w:rPr>
          <w:rFonts w:ascii="Times New Roman" w:hAnsi="Times New Roman"/>
          <w:sz w:val="28"/>
          <w:szCs w:val="28"/>
        </w:rPr>
        <w:t xml:space="preserve"> возмещени</w:t>
      </w:r>
      <w:r w:rsidRPr="00C331BA" w:rsidR="0039522A">
        <w:rPr>
          <w:rFonts w:ascii="Times New Roman" w:hAnsi="Times New Roman"/>
          <w:sz w:val="28"/>
          <w:szCs w:val="28"/>
        </w:rPr>
        <w:t xml:space="preserve">я в сумме 46295 руб.:  </w:t>
      </w:r>
      <w:r>
        <w:rPr>
          <w:rFonts w:ascii="Times New Roman" w:hAnsi="Times New Roman"/>
          <w:sz w:val="28"/>
          <w:szCs w:val="28"/>
        </w:rPr>
        <w:t>«дата»</w:t>
      </w:r>
      <w:r w:rsidRPr="00C331BA" w:rsidR="0039522A">
        <w:rPr>
          <w:rFonts w:ascii="Times New Roman" w:hAnsi="Times New Roman"/>
          <w:sz w:val="28"/>
          <w:szCs w:val="28"/>
        </w:rPr>
        <w:t xml:space="preserve"> в размере 34700 руб. по заявлению потерпевшего, а также  </w:t>
      </w:r>
      <w:r>
        <w:rPr>
          <w:rFonts w:ascii="Times New Roman" w:hAnsi="Times New Roman"/>
          <w:sz w:val="28"/>
          <w:szCs w:val="28"/>
        </w:rPr>
        <w:t>«дата»</w:t>
      </w:r>
      <w:r w:rsidRPr="00C331BA" w:rsidR="0039522A">
        <w:rPr>
          <w:rFonts w:ascii="Times New Roman" w:hAnsi="Times New Roman"/>
          <w:sz w:val="28"/>
          <w:szCs w:val="28"/>
        </w:rPr>
        <w:t xml:space="preserve">  в размере 39762 руб. по решению  Симферопольского районного суда Республики Крым от </w:t>
      </w:r>
      <w:r>
        <w:rPr>
          <w:rFonts w:ascii="Times New Roman" w:hAnsi="Times New Roman"/>
          <w:sz w:val="28"/>
          <w:szCs w:val="28"/>
        </w:rPr>
        <w:t>«дата»</w:t>
      </w:r>
      <w:r w:rsidRPr="00C331BA" w:rsidR="0039522A">
        <w:rPr>
          <w:rFonts w:ascii="Times New Roman" w:hAnsi="Times New Roman"/>
          <w:sz w:val="28"/>
          <w:szCs w:val="28"/>
        </w:rPr>
        <w:t xml:space="preserve"> </w:t>
      </w:r>
      <w:r w:rsidRPr="00C331BA" w:rsidR="0039522A">
        <w:rPr>
          <w:rFonts w:ascii="Times New Roman" w:hAnsi="Times New Roman"/>
          <w:sz w:val="28"/>
          <w:szCs w:val="28"/>
        </w:rPr>
        <w:t>г</w:t>
      </w:r>
      <w:r w:rsidRPr="00C331BA" w:rsidR="0039522A">
        <w:rPr>
          <w:rFonts w:ascii="Times New Roman" w:hAnsi="Times New Roman"/>
          <w:sz w:val="28"/>
          <w:szCs w:val="28"/>
        </w:rPr>
        <w:t xml:space="preserve">., согласно  которому взыскано </w:t>
      </w:r>
      <w:r w:rsidRPr="00C331BA">
        <w:rPr>
          <w:rFonts w:ascii="Times New Roman" w:hAnsi="Times New Roman"/>
          <w:sz w:val="28"/>
          <w:szCs w:val="28"/>
        </w:rPr>
        <w:t>11595 руб. в счет страхового возмещения.</w:t>
      </w:r>
    </w:p>
    <w:p w:rsidR="000B5ABE" w:rsidRPr="00C331BA" w:rsidP="000B5ABE">
      <w:pPr>
        <w:pStyle w:val="NoSpacing"/>
        <w:ind w:right="-1" w:firstLine="708"/>
        <w:jc w:val="both"/>
        <w:rPr>
          <w:rFonts w:ascii="Times New Roman" w:hAnsi="Times New Roman"/>
          <w:sz w:val="28"/>
          <w:szCs w:val="28"/>
        </w:rPr>
      </w:pPr>
      <w:r w:rsidRPr="00C331BA">
        <w:rPr>
          <w:rFonts w:ascii="Times New Roman" w:hAnsi="Times New Roman"/>
          <w:sz w:val="28"/>
          <w:szCs w:val="28"/>
        </w:rPr>
        <w:t>При таких обстоятельствах</w:t>
      </w:r>
      <w:r w:rsidRPr="00C331BA" w:rsidR="001E1F2A">
        <w:rPr>
          <w:rFonts w:ascii="Times New Roman" w:hAnsi="Times New Roman"/>
          <w:sz w:val="28"/>
          <w:szCs w:val="28"/>
        </w:rPr>
        <w:t xml:space="preserve">, учитывая дату предъявления иска в суд и дату осуществления выплат по страховому возмещению, истцом пропущен </w:t>
      </w:r>
      <w:r w:rsidRPr="00C331BA">
        <w:rPr>
          <w:rFonts w:ascii="Times New Roman" w:hAnsi="Times New Roman"/>
          <w:sz w:val="28"/>
          <w:szCs w:val="28"/>
        </w:rPr>
        <w:t xml:space="preserve">срок исковой давности в части требований о возмещении вреда в размере </w:t>
      </w:r>
      <w:r w:rsidRPr="00C331BA" w:rsidR="001E1F2A">
        <w:rPr>
          <w:rFonts w:ascii="Times New Roman" w:hAnsi="Times New Roman"/>
          <w:sz w:val="28"/>
          <w:szCs w:val="28"/>
        </w:rPr>
        <w:t>34700 руб.</w:t>
      </w:r>
      <w:r w:rsidRPr="00C331BA" w:rsidR="00405881">
        <w:rPr>
          <w:rFonts w:ascii="Times New Roman" w:hAnsi="Times New Roman"/>
          <w:sz w:val="28"/>
          <w:szCs w:val="28"/>
        </w:rPr>
        <w:t xml:space="preserve">, который истек </w:t>
      </w:r>
      <w:r>
        <w:rPr>
          <w:rFonts w:ascii="Times New Roman" w:hAnsi="Times New Roman"/>
          <w:sz w:val="28"/>
          <w:szCs w:val="28"/>
        </w:rPr>
        <w:t>«дата»</w:t>
      </w:r>
      <w:r w:rsidRPr="00C331BA" w:rsidR="00405881">
        <w:rPr>
          <w:rFonts w:ascii="Times New Roman" w:hAnsi="Times New Roman"/>
          <w:sz w:val="28"/>
          <w:szCs w:val="28"/>
        </w:rPr>
        <w:t xml:space="preserve"> Заявления в порядке ст.205 ГК РФ о восстановлении пропущенного срока исковой давности с представлением доказательств уважительности пропуска срока истец, являющийся юридическим лицом, осуществляющим свою коммерческую</w:t>
      </w:r>
      <w:r w:rsidRPr="00C331BA" w:rsidR="00405881">
        <w:rPr>
          <w:rFonts w:ascii="Times New Roman" w:hAnsi="Times New Roman"/>
          <w:sz w:val="28"/>
          <w:szCs w:val="28"/>
        </w:rPr>
        <w:t xml:space="preserve"> деятельность на свой страх и риск, не представил.  Учитывая </w:t>
      </w:r>
      <w:r w:rsidRPr="00C331BA" w:rsidR="00405881">
        <w:rPr>
          <w:rFonts w:ascii="Times New Roman" w:hAnsi="Times New Roman"/>
          <w:sz w:val="28"/>
          <w:szCs w:val="28"/>
        </w:rPr>
        <w:t>изложенное</w:t>
      </w:r>
      <w:r w:rsidRPr="00C331BA" w:rsidR="00405881">
        <w:rPr>
          <w:rFonts w:ascii="Times New Roman" w:hAnsi="Times New Roman"/>
          <w:sz w:val="28"/>
          <w:szCs w:val="28"/>
        </w:rPr>
        <w:t xml:space="preserve">, </w:t>
      </w:r>
      <w:r w:rsidRPr="00C331BA">
        <w:rPr>
          <w:rFonts w:ascii="Times New Roman" w:hAnsi="Times New Roman"/>
          <w:sz w:val="28"/>
          <w:szCs w:val="28"/>
        </w:rPr>
        <w:t xml:space="preserve"> заявленные истцом исковые требования в части </w:t>
      </w:r>
      <w:r w:rsidRPr="00C331BA" w:rsidR="00405881">
        <w:rPr>
          <w:rFonts w:ascii="Times New Roman" w:hAnsi="Times New Roman"/>
          <w:sz w:val="28"/>
          <w:szCs w:val="28"/>
        </w:rPr>
        <w:t xml:space="preserve">взыскания с ответчика в порядке регресса  страховой выплаты  в размере 34700 руб. </w:t>
      </w:r>
      <w:r w:rsidRPr="00C331BA">
        <w:rPr>
          <w:rFonts w:ascii="Times New Roman" w:hAnsi="Times New Roman"/>
          <w:sz w:val="28"/>
          <w:szCs w:val="28"/>
        </w:rPr>
        <w:t xml:space="preserve">удовлетворению не подлежат, поскольку </w:t>
      </w:r>
      <w:r w:rsidRPr="00C331BA" w:rsidR="00405881">
        <w:rPr>
          <w:rFonts w:ascii="Times New Roman" w:hAnsi="Times New Roman"/>
          <w:sz w:val="28"/>
          <w:szCs w:val="28"/>
        </w:rPr>
        <w:t xml:space="preserve">данные </w:t>
      </w:r>
      <w:r w:rsidRPr="00C331BA">
        <w:rPr>
          <w:rFonts w:ascii="Times New Roman" w:hAnsi="Times New Roman"/>
          <w:sz w:val="28"/>
          <w:szCs w:val="28"/>
        </w:rPr>
        <w:t>обстоятельства  являются самостоятельным основанием для отказа в иске.</w:t>
      </w:r>
    </w:p>
    <w:p w:rsidR="000B5ABE" w:rsidRPr="00C331BA" w:rsidP="000B5ABE">
      <w:pPr>
        <w:pStyle w:val="NoSpacing"/>
        <w:ind w:right="-1" w:firstLine="708"/>
        <w:jc w:val="both"/>
        <w:rPr>
          <w:rFonts w:ascii="Times New Roman" w:hAnsi="Times New Roman"/>
          <w:sz w:val="28"/>
          <w:szCs w:val="28"/>
        </w:rPr>
      </w:pPr>
      <w:r w:rsidRPr="00C331BA">
        <w:rPr>
          <w:rFonts w:ascii="Times New Roman" w:hAnsi="Times New Roman"/>
          <w:sz w:val="28"/>
          <w:szCs w:val="28"/>
        </w:rPr>
        <w:t>При этом</w:t>
      </w:r>
      <w:r w:rsidRPr="00C331BA">
        <w:rPr>
          <w:rFonts w:ascii="Times New Roman" w:hAnsi="Times New Roman"/>
          <w:sz w:val="28"/>
          <w:szCs w:val="28"/>
        </w:rPr>
        <w:t>,</w:t>
      </w:r>
      <w:r w:rsidRPr="00C331BA">
        <w:rPr>
          <w:rFonts w:ascii="Times New Roman" w:hAnsi="Times New Roman"/>
          <w:sz w:val="28"/>
          <w:szCs w:val="28"/>
        </w:rPr>
        <w:t xml:space="preserve"> в связи с невыполнением ответчиком обязанности, возложенной на него положениями п</w:t>
      </w:r>
      <w:r w:rsidRPr="00C331BA" w:rsidR="00405881">
        <w:rPr>
          <w:rFonts w:ascii="Times New Roman" w:hAnsi="Times New Roman"/>
          <w:sz w:val="28"/>
          <w:szCs w:val="28"/>
        </w:rPr>
        <w:t>.</w:t>
      </w:r>
      <w:r w:rsidRPr="00C331BA">
        <w:rPr>
          <w:rFonts w:ascii="Times New Roman" w:hAnsi="Times New Roman"/>
          <w:sz w:val="28"/>
          <w:szCs w:val="28"/>
        </w:rPr>
        <w:t>2 ст</w:t>
      </w:r>
      <w:r w:rsidRPr="00C331BA" w:rsidR="00405881">
        <w:rPr>
          <w:rFonts w:ascii="Times New Roman" w:hAnsi="Times New Roman"/>
          <w:sz w:val="28"/>
          <w:szCs w:val="28"/>
        </w:rPr>
        <w:t>.</w:t>
      </w:r>
      <w:r w:rsidRPr="00C331BA">
        <w:rPr>
          <w:rFonts w:ascii="Times New Roman" w:hAnsi="Times New Roman"/>
          <w:sz w:val="28"/>
          <w:szCs w:val="28"/>
        </w:rPr>
        <w:t xml:space="preserve">11.1 </w:t>
      </w:r>
      <w:r w:rsidRPr="00C331BA" w:rsidR="00405881">
        <w:rPr>
          <w:rFonts w:ascii="Times New Roman" w:hAnsi="Times New Roman"/>
          <w:sz w:val="28"/>
          <w:szCs w:val="28"/>
        </w:rPr>
        <w:t>ФЗ от 25.04.2002 г. №40-ФЗ «об ОСАГО»</w:t>
      </w:r>
      <w:r w:rsidRPr="00C331BA">
        <w:rPr>
          <w:rFonts w:ascii="Times New Roman" w:hAnsi="Times New Roman"/>
          <w:sz w:val="28"/>
          <w:szCs w:val="28"/>
        </w:rPr>
        <w:t xml:space="preserve">, требования истца в части взыскания с ответчика страхового возмещения в размере </w:t>
      </w:r>
      <w:r w:rsidRPr="00C331BA" w:rsidR="00405881">
        <w:rPr>
          <w:rFonts w:ascii="Times New Roman" w:hAnsi="Times New Roman"/>
          <w:sz w:val="28"/>
          <w:szCs w:val="28"/>
        </w:rPr>
        <w:t>11595 руб., выплаченного</w:t>
      </w:r>
      <w:r w:rsidRPr="00C331BA">
        <w:rPr>
          <w:rFonts w:ascii="Times New Roman" w:hAnsi="Times New Roman"/>
          <w:sz w:val="28"/>
          <w:szCs w:val="28"/>
        </w:rPr>
        <w:t xml:space="preserve"> по решению </w:t>
      </w:r>
      <w:r w:rsidRPr="00C331BA" w:rsidR="00405881">
        <w:rPr>
          <w:rFonts w:ascii="Times New Roman" w:hAnsi="Times New Roman"/>
          <w:sz w:val="28"/>
          <w:szCs w:val="28"/>
        </w:rPr>
        <w:t xml:space="preserve">суда </w:t>
      </w:r>
      <w:r w:rsidRPr="00C331BA">
        <w:rPr>
          <w:rFonts w:ascii="Times New Roman" w:hAnsi="Times New Roman"/>
          <w:sz w:val="28"/>
          <w:szCs w:val="28"/>
        </w:rPr>
        <w:t>подлежат удовлетворению.</w:t>
      </w:r>
    </w:p>
    <w:p w:rsidR="000B5ABE" w:rsidRPr="00C331BA" w:rsidP="000B5ABE">
      <w:pPr>
        <w:pStyle w:val="NoSpacing"/>
        <w:ind w:right="-1" w:firstLine="708"/>
        <w:jc w:val="both"/>
        <w:rPr>
          <w:rFonts w:ascii="Times New Roman" w:hAnsi="Times New Roman"/>
          <w:sz w:val="28"/>
          <w:szCs w:val="28"/>
        </w:rPr>
      </w:pPr>
      <w:r w:rsidRPr="00C331BA">
        <w:rPr>
          <w:rFonts w:ascii="Times New Roman" w:hAnsi="Times New Roman"/>
          <w:sz w:val="28"/>
          <w:szCs w:val="28"/>
        </w:rPr>
        <w:t xml:space="preserve">Доводы ответчика о том, что истцом пропущен срок исковой давности и срок исковой давности необходимо </w:t>
      </w:r>
      <w:r w:rsidRPr="00C331BA">
        <w:rPr>
          <w:rFonts w:ascii="Times New Roman" w:hAnsi="Times New Roman"/>
          <w:sz w:val="28"/>
          <w:szCs w:val="28"/>
        </w:rPr>
        <w:t>исчислять</w:t>
      </w:r>
      <w:r w:rsidRPr="00C331BA">
        <w:rPr>
          <w:rFonts w:ascii="Times New Roman" w:hAnsi="Times New Roman"/>
          <w:sz w:val="28"/>
          <w:szCs w:val="28"/>
        </w:rPr>
        <w:t xml:space="preserve"> с момента наступления страхового случая, а не с момента выплаты страхового возмещения, основаны на неправильном толковании норм материального права</w:t>
      </w:r>
      <w:r w:rsidRPr="00C331BA" w:rsidR="00405881">
        <w:rPr>
          <w:rFonts w:ascii="Times New Roman" w:hAnsi="Times New Roman"/>
          <w:sz w:val="28"/>
          <w:szCs w:val="28"/>
        </w:rPr>
        <w:t xml:space="preserve">, </w:t>
      </w:r>
      <w:r w:rsidRPr="00C331BA">
        <w:rPr>
          <w:rFonts w:ascii="Times New Roman" w:hAnsi="Times New Roman"/>
          <w:sz w:val="28"/>
          <w:szCs w:val="28"/>
        </w:rPr>
        <w:t xml:space="preserve"> в связи с чем</w:t>
      </w:r>
      <w:r w:rsidR="00C331BA">
        <w:rPr>
          <w:rFonts w:ascii="Times New Roman" w:hAnsi="Times New Roman"/>
          <w:sz w:val="28"/>
          <w:szCs w:val="28"/>
        </w:rPr>
        <w:t xml:space="preserve">, </w:t>
      </w:r>
      <w:r w:rsidRPr="00C331BA">
        <w:rPr>
          <w:rFonts w:ascii="Times New Roman" w:hAnsi="Times New Roman"/>
          <w:sz w:val="28"/>
          <w:szCs w:val="28"/>
        </w:rPr>
        <w:t xml:space="preserve"> мировым судьей не принимаются.</w:t>
      </w:r>
    </w:p>
    <w:p w:rsidR="000B5ABE" w:rsidRPr="00C331BA" w:rsidP="000B5ABE">
      <w:pPr>
        <w:pStyle w:val="NoSpacing"/>
        <w:ind w:right="-1" w:firstLine="708"/>
        <w:jc w:val="both"/>
        <w:rPr>
          <w:rFonts w:ascii="Times New Roman" w:hAnsi="Times New Roman"/>
          <w:sz w:val="28"/>
          <w:szCs w:val="28"/>
        </w:rPr>
      </w:pPr>
      <w:r w:rsidRPr="00C331BA">
        <w:rPr>
          <w:rFonts w:ascii="Times New Roman" w:hAnsi="Times New Roman"/>
          <w:sz w:val="28"/>
          <w:szCs w:val="28"/>
        </w:rPr>
        <w:t xml:space="preserve">На основании </w:t>
      </w:r>
      <w:r w:rsidRPr="00C331BA">
        <w:rPr>
          <w:rFonts w:ascii="Times New Roman" w:hAnsi="Times New Roman"/>
          <w:sz w:val="28"/>
          <w:szCs w:val="28"/>
        </w:rPr>
        <w:t>ч</w:t>
      </w:r>
      <w:r w:rsidR="00C331BA">
        <w:rPr>
          <w:rFonts w:ascii="Times New Roman" w:hAnsi="Times New Roman"/>
          <w:sz w:val="28"/>
          <w:szCs w:val="28"/>
        </w:rPr>
        <w:t>.</w:t>
      </w:r>
      <w:r w:rsidRPr="00C331BA">
        <w:rPr>
          <w:rFonts w:ascii="Times New Roman" w:hAnsi="Times New Roman"/>
          <w:sz w:val="28"/>
          <w:szCs w:val="28"/>
        </w:rPr>
        <w:t>1 ст</w:t>
      </w:r>
      <w:r w:rsidR="00C331BA">
        <w:rPr>
          <w:rFonts w:ascii="Times New Roman" w:hAnsi="Times New Roman"/>
          <w:sz w:val="28"/>
          <w:szCs w:val="28"/>
        </w:rPr>
        <w:t>.</w:t>
      </w:r>
      <w:r w:rsidRPr="00C331BA">
        <w:rPr>
          <w:rFonts w:ascii="Times New Roman" w:hAnsi="Times New Roman"/>
          <w:sz w:val="28"/>
          <w:szCs w:val="28"/>
        </w:rPr>
        <w:t>88 Г</w:t>
      </w:r>
      <w:r w:rsidR="00C331BA">
        <w:rPr>
          <w:rFonts w:ascii="Times New Roman" w:hAnsi="Times New Roman"/>
          <w:sz w:val="28"/>
          <w:szCs w:val="28"/>
        </w:rPr>
        <w:t>ПК РФ</w:t>
      </w:r>
      <w:r w:rsidRPr="00C331BA">
        <w:rPr>
          <w:rFonts w:ascii="Times New Roman" w:hAnsi="Times New Roman"/>
          <w:sz w:val="28"/>
          <w:szCs w:val="28"/>
        </w:rPr>
        <w:t xml:space="preserve"> судебные расходы состоят из государственной пошлины и издержек, связанных с рассмотрением дела.</w:t>
      </w:r>
    </w:p>
    <w:p w:rsidR="000B5ABE" w:rsidRPr="00C331BA" w:rsidP="000B5ABE">
      <w:pPr>
        <w:pStyle w:val="NoSpacing"/>
        <w:ind w:right="-1" w:firstLine="708"/>
        <w:jc w:val="both"/>
        <w:rPr>
          <w:rFonts w:ascii="Times New Roman" w:hAnsi="Times New Roman"/>
          <w:sz w:val="28"/>
          <w:szCs w:val="28"/>
        </w:rPr>
      </w:pPr>
      <w:r w:rsidRPr="00C331BA">
        <w:rPr>
          <w:rFonts w:ascii="Times New Roman" w:hAnsi="Times New Roman"/>
          <w:sz w:val="28"/>
          <w:szCs w:val="28"/>
        </w:rPr>
        <w:t xml:space="preserve">Согласно </w:t>
      </w:r>
      <w:r w:rsidRPr="00C331BA">
        <w:rPr>
          <w:rFonts w:ascii="Times New Roman" w:hAnsi="Times New Roman"/>
          <w:sz w:val="28"/>
          <w:szCs w:val="28"/>
        </w:rPr>
        <w:t>ч</w:t>
      </w:r>
      <w:r w:rsidR="00C331BA">
        <w:rPr>
          <w:rFonts w:ascii="Times New Roman" w:hAnsi="Times New Roman"/>
          <w:sz w:val="28"/>
          <w:szCs w:val="28"/>
        </w:rPr>
        <w:t>.</w:t>
      </w:r>
      <w:r w:rsidRPr="00C331BA">
        <w:rPr>
          <w:rFonts w:ascii="Times New Roman" w:hAnsi="Times New Roman"/>
          <w:sz w:val="28"/>
          <w:szCs w:val="28"/>
        </w:rPr>
        <w:t>1 ст</w:t>
      </w:r>
      <w:r w:rsidR="00C331BA">
        <w:rPr>
          <w:rFonts w:ascii="Times New Roman" w:hAnsi="Times New Roman"/>
          <w:sz w:val="28"/>
          <w:szCs w:val="28"/>
        </w:rPr>
        <w:t>.</w:t>
      </w:r>
      <w:r w:rsidRPr="00C331BA">
        <w:rPr>
          <w:rFonts w:ascii="Times New Roman" w:hAnsi="Times New Roman"/>
          <w:sz w:val="28"/>
          <w:szCs w:val="28"/>
        </w:rPr>
        <w:t>98 Г</w:t>
      </w:r>
      <w:r w:rsidR="00C331BA">
        <w:rPr>
          <w:rFonts w:ascii="Times New Roman" w:hAnsi="Times New Roman"/>
          <w:sz w:val="28"/>
          <w:szCs w:val="28"/>
        </w:rPr>
        <w:t>ПК РФ</w:t>
      </w:r>
      <w:r w:rsidRPr="00C331BA">
        <w:rPr>
          <w:rFonts w:ascii="Times New Roman" w:hAnsi="Times New Roman"/>
          <w:sz w:val="28"/>
          <w:szCs w:val="28"/>
        </w:rPr>
        <w:t xml:space="preserve"> стороне, в пользу которой состоялось решение суда, суд присуждает возместить с другой стороны все понесенные по делу судебные расходы, за исключением случаев, предусмотрены ч.2 ст.96 настоящего кодекса. В случае</w:t>
      </w:r>
      <w:r w:rsidRPr="00C331BA">
        <w:rPr>
          <w:rFonts w:ascii="Times New Roman" w:hAnsi="Times New Roman"/>
          <w:sz w:val="28"/>
          <w:szCs w:val="28"/>
        </w:rPr>
        <w:t>,</w:t>
      </w:r>
      <w:r w:rsidRPr="00C331BA">
        <w:rPr>
          <w:rFonts w:ascii="Times New Roman" w:hAnsi="Times New Roman"/>
          <w:sz w:val="28"/>
          <w:szCs w:val="28"/>
        </w:rPr>
        <w:t xml:space="preserve"> если иск удовлетворен частично, указанные в настоящий статье судебные расходы присуждаются истцу пропорционально размеру удовлетворенных судом исковых требований, в ответчику пропорционально той части исковых требований, в которой истцу отказано.</w:t>
      </w:r>
    </w:p>
    <w:p w:rsidR="000B5ABE" w:rsidRPr="00C331BA" w:rsidP="000B5ABE">
      <w:pPr>
        <w:pStyle w:val="NoSpacing"/>
        <w:ind w:right="-1" w:firstLine="708"/>
        <w:jc w:val="both"/>
        <w:rPr>
          <w:rFonts w:ascii="Times New Roman" w:hAnsi="Times New Roman"/>
          <w:sz w:val="28"/>
          <w:szCs w:val="28"/>
        </w:rPr>
      </w:pPr>
      <w:r w:rsidRPr="00C331BA">
        <w:rPr>
          <w:rFonts w:ascii="Times New Roman" w:hAnsi="Times New Roman"/>
          <w:sz w:val="28"/>
          <w:szCs w:val="28"/>
        </w:rPr>
        <w:t xml:space="preserve">Поскольку исковые требования истца удовлетворены частично, с ответчика в пользу истца, пропорционально размеру удовлетворённых исковых требований подлежит взысканию государственная пошлина, то есть в размере </w:t>
      </w:r>
      <w:r w:rsidRPr="00C331BA" w:rsidR="00C331BA">
        <w:rPr>
          <w:rFonts w:ascii="Times New Roman" w:hAnsi="Times New Roman"/>
          <w:sz w:val="28"/>
          <w:szCs w:val="28"/>
        </w:rPr>
        <w:t>397,85 руб.</w:t>
      </w:r>
    </w:p>
    <w:p w:rsidR="006A4FBC" w:rsidRPr="005A6002" w:rsidP="00A65B52">
      <w:pPr>
        <w:tabs>
          <w:tab w:val="left" w:pos="-567"/>
          <w:tab w:val="left" w:pos="142"/>
          <w:tab w:val="left" w:pos="567"/>
          <w:tab w:val="left" w:pos="709"/>
          <w:tab w:val="left" w:pos="1134"/>
          <w:tab w:val="left" w:pos="1276"/>
        </w:tabs>
        <w:ind w:right="-1"/>
        <w:jc w:val="both"/>
        <w:rPr>
          <w:sz w:val="28"/>
          <w:szCs w:val="28"/>
        </w:rPr>
      </w:pPr>
      <w:r>
        <w:rPr>
          <w:sz w:val="28"/>
          <w:szCs w:val="28"/>
        </w:rPr>
        <w:tab/>
      </w:r>
      <w:r>
        <w:rPr>
          <w:sz w:val="28"/>
          <w:szCs w:val="28"/>
        </w:rPr>
        <w:tab/>
      </w:r>
      <w:r w:rsidR="00B86BB0">
        <w:rPr>
          <w:sz w:val="28"/>
          <w:szCs w:val="28"/>
        </w:rPr>
        <w:tab/>
      </w:r>
      <w:r>
        <w:rPr>
          <w:sz w:val="28"/>
          <w:szCs w:val="28"/>
        </w:rPr>
        <w:t>Р</w:t>
      </w:r>
      <w:r w:rsidRPr="005A6002" w:rsidR="006162D1">
        <w:rPr>
          <w:sz w:val="28"/>
          <w:szCs w:val="28"/>
        </w:rPr>
        <w:t>уководствуясь ст.</w:t>
      </w:r>
      <w:r w:rsidRPr="005A6002" w:rsidR="00B95B49">
        <w:rPr>
          <w:sz w:val="28"/>
          <w:szCs w:val="28"/>
        </w:rPr>
        <w:t xml:space="preserve">ст. </w:t>
      </w:r>
      <w:r w:rsidR="0037514E">
        <w:rPr>
          <w:sz w:val="28"/>
          <w:szCs w:val="28"/>
        </w:rPr>
        <w:t>98, 100, 194-199</w:t>
      </w:r>
      <w:r w:rsidR="00207DE8">
        <w:rPr>
          <w:sz w:val="28"/>
          <w:szCs w:val="28"/>
        </w:rPr>
        <w:t>,</w:t>
      </w:r>
      <w:r w:rsidRPr="00207DE8" w:rsidR="00207DE8">
        <w:rPr>
          <w:sz w:val="28"/>
          <w:szCs w:val="28"/>
        </w:rPr>
        <w:t>23</w:t>
      </w:r>
      <w:r w:rsidR="00FB1064">
        <w:rPr>
          <w:sz w:val="28"/>
          <w:szCs w:val="28"/>
        </w:rPr>
        <w:t>1</w:t>
      </w:r>
      <w:r w:rsidRPr="005A6002" w:rsidR="00B95B49">
        <w:rPr>
          <w:sz w:val="28"/>
          <w:szCs w:val="28"/>
        </w:rPr>
        <w:t xml:space="preserve">Гражданского процессуального кодекса Российской Федерации, </w:t>
      </w:r>
      <w:r w:rsidRPr="005A6002" w:rsidR="00A65B52">
        <w:rPr>
          <w:sz w:val="28"/>
          <w:szCs w:val="28"/>
        </w:rPr>
        <w:t xml:space="preserve">мировой </w:t>
      </w:r>
      <w:r w:rsidRPr="005A6002" w:rsidR="00B95B49">
        <w:rPr>
          <w:sz w:val="28"/>
          <w:szCs w:val="28"/>
        </w:rPr>
        <w:t xml:space="preserve">судья </w:t>
      </w:r>
      <w:r w:rsidRPr="005A6002">
        <w:rPr>
          <w:sz w:val="28"/>
          <w:szCs w:val="28"/>
        </w:rPr>
        <w:t>–</w:t>
      </w:r>
    </w:p>
    <w:p w:rsidR="00B73FF5" w:rsidP="00A65B52">
      <w:pPr>
        <w:tabs>
          <w:tab w:val="left" w:pos="-567"/>
          <w:tab w:val="left" w:pos="142"/>
          <w:tab w:val="left" w:pos="567"/>
          <w:tab w:val="left" w:pos="709"/>
          <w:tab w:val="left" w:pos="1134"/>
          <w:tab w:val="left" w:pos="1276"/>
        </w:tabs>
        <w:ind w:right="-1"/>
        <w:jc w:val="both"/>
        <w:rPr>
          <w:sz w:val="28"/>
          <w:szCs w:val="28"/>
        </w:rPr>
      </w:pPr>
    </w:p>
    <w:p w:rsidR="00B73FF5" w:rsidRPr="005A6002" w:rsidP="00622CF9">
      <w:pPr>
        <w:tabs>
          <w:tab w:val="left" w:pos="-567"/>
          <w:tab w:val="left" w:pos="142"/>
          <w:tab w:val="left" w:pos="567"/>
          <w:tab w:val="left" w:pos="709"/>
          <w:tab w:val="left" w:pos="1134"/>
          <w:tab w:val="left" w:pos="1276"/>
        </w:tabs>
        <w:ind w:right="-1"/>
        <w:jc w:val="center"/>
        <w:rPr>
          <w:bCs/>
          <w:sz w:val="28"/>
          <w:szCs w:val="28"/>
        </w:rPr>
      </w:pPr>
      <w:r w:rsidRPr="005A6002">
        <w:rPr>
          <w:b/>
          <w:i/>
          <w:sz w:val="28"/>
          <w:szCs w:val="28"/>
        </w:rPr>
        <w:t>решил:</w:t>
      </w:r>
    </w:p>
    <w:p w:rsidR="006A4FBC" w:rsidP="0062493C">
      <w:pPr>
        <w:jc w:val="both"/>
        <w:rPr>
          <w:sz w:val="28"/>
          <w:szCs w:val="28"/>
        </w:rPr>
      </w:pPr>
      <w:r>
        <w:rPr>
          <w:sz w:val="28"/>
          <w:szCs w:val="28"/>
        </w:rPr>
        <w:t xml:space="preserve">исковые требования </w:t>
      </w:r>
      <w:r w:rsidRPr="00651E33" w:rsidR="00651E33">
        <w:rPr>
          <w:sz w:val="28"/>
          <w:szCs w:val="28"/>
        </w:rPr>
        <w:t xml:space="preserve">Публичного акционерного общества Страховая компания «Росгосстрах» </w:t>
      </w:r>
      <w:r w:rsidRPr="009A3846" w:rsidR="009A3846">
        <w:rPr>
          <w:sz w:val="28"/>
          <w:szCs w:val="28"/>
        </w:rPr>
        <w:t xml:space="preserve">к </w:t>
      </w:r>
      <w:r w:rsidR="0067629C">
        <w:rPr>
          <w:sz w:val="28"/>
          <w:szCs w:val="28"/>
        </w:rPr>
        <w:t xml:space="preserve">Ворушило Юрию Ивановичу </w:t>
      </w:r>
      <w:r w:rsidRPr="00651E33" w:rsidR="00651E33">
        <w:rPr>
          <w:sz w:val="28"/>
          <w:szCs w:val="28"/>
        </w:rPr>
        <w:t xml:space="preserve">о взыскании страхового возмещения в порядке регресса </w:t>
      </w:r>
      <w:r w:rsidRPr="005A6002" w:rsidR="00B95B49">
        <w:rPr>
          <w:sz w:val="28"/>
          <w:szCs w:val="28"/>
        </w:rPr>
        <w:t xml:space="preserve">– </w:t>
      </w:r>
      <w:r>
        <w:rPr>
          <w:sz w:val="28"/>
          <w:szCs w:val="28"/>
        </w:rPr>
        <w:t>удовлетворить</w:t>
      </w:r>
      <w:r w:rsidR="0067629C">
        <w:rPr>
          <w:sz w:val="28"/>
          <w:szCs w:val="28"/>
        </w:rPr>
        <w:t xml:space="preserve"> частично</w:t>
      </w:r>
      <w:r w:rsidRPr="005A6002" w:rsidR="00B95B49">
        <w:rPr>
          <w:sz w:val="28"/>
          <w:szCs w:val="28"/>
        </w:rPr>
        <w:t>.</w:t>
      </w:r>
    </w:p>
    <w:p w:rsidR="00D717A6" w:rsidP="0062493C">
      <w:pPr>
        <w:jc w:val="both"/>
        <w:rPr>
          <w:sz w:val="28"/>
          <w:szCs w:val="28"/>
        </w:rPr>
      </w:pPr>
      <w:r>
        <w:rPr>
          <w:sz w:val="28"/>
          <w:szCs w:val="28"/>
        </w:rPr>
        <w:tab/>
      </w:r>
      <w:r w:rsidRPr="00D717A6">
        <w:rPr>
          <w:sz w:val="28"/>
          <w:szCs w:val="28"/>
        </w:rPr>
        <w:t xml:space="preserve">Взыскать с </w:t>
      </w:r>
      <w:r w:rsidR="0067629C">
        <w:rPr>
          <w:sz w:val="28"/>
          <w:szCs w:val="28"/>
        </w:rPr>
        <w:t>Ворушило Юрия Ивановича</w:t>
      </w:r>
      <w:r w:rsidRPr="00D717A6">
        <w:rPr>
          <w:sz w:val="28"/>
          <w:szCs w:val="28"/>
        </w:rPr>
        <w:t xml:space="preserve">в пользу </w:t>
      </w:r>
      <w:r w:rsidRPr="00651E33" w:rsidR="00651E33">
        <w:rPr>
          <w:sz w:val="28"/>
          <w:szCs w:val="28"/>
        </w:rPr>
        <w:t>Публичного акционерного общества Страховая компания «Росгосстрах»</w:t>
      </w:r>
      <w:r w:rsidR="009A3846">
        <w:rPr>
          <w:sz w:val="28"/>
          <w:szCs w:val="28"/>
        </w:rPr>
        <w:t xml:space="preserve">, в порядке регрессного требования, </w:t>
      </w:r>
      <w:r w:rsidRPr="00D717A6">
        <w:rPr>
          <w:sz w:val="28"/>
          <w:szCs w:val="28"/>
        </w:rPr>
        <w:t xml:space="preserve">сумму </w:t>
      </w:r>
      <w:r w:rsidRPr="009A3846" w:rsidR="009A3846">
        <w:rPr>
          <w:sz w:val="28"/>
          <w:szCs w:val="28"/>
        </w:rPr>
        <w:t>страхового возмещения</w:t>
      </w:r>
      <w:r w:rsidR="009A3846">
        <w:rPr>
          <w:sz w:val="28"/>
          <w:szCs w:val="28"/>
        </w:rPr>
        <w:t>, выплаченного</w:t>
      </w:r>
      <w:r w:rsidRPr="00A61690" w:rsidR="00A61690">
        <w:rPr>
          <w:sz w:val="28"/>
          <w:szCs w:val="28"/>
        </w:rPr>
        <w:t xml:space="preserve">вследствие дорожно-транспортного происшествия от </w:t>
      </w:r>
      <w:r>
        <w:rPr>
          <w:sz w:val="28"/>
          <w:szCs w:val="28"/>
        </w:rPr>
        <w:t>«дата»</w:t>
      </w:r>
      <w:r w:rsidRPr="00A61690" w:rsidR="00A61690">
        <w:rPr>
          <w:sz w:val="28"/>
          <w:szCs w:val="28"/>
        </w:rPr>
        <w:t xml:space="preserve"> </w:t>
      </w:r>
      <w:r w:rsidRPr="00A61690" w:rsidR="00A61690">
        <w:rPr>
          <w:sz w:val="28"/>
          <w:szCs w:val="28"/>
        </w:rPr>
        <w:t>года</w:t>
      </w:r>
      <w:r w:rsidR="009A3846">
        <w:rPr>
          <w:sz w:val="28"/>
          <w:szCs w:val="28"/>
        </w:rPr>
        <w:t>в</w:t>
      </w:r>
      <w:r w:rsidR="009A3846">
        <w:rPr>
          <w:sz w:val="28"/>
          <w:szCs w:val="28"/>
        </w:rPr>
        <w:t xml:space="preserve"> размере </w:t>
      </w:r>
      <w:r w:rsidR="00B86BB0">
        <w:rPr>
          <w:sz w:val="28"/>
          <w:szCs w:val="28"/>
        </w:rPr>
        <w:t>1</w:t>
      </w:r>
      <w:r w:rsidR="0067629C">
        <w:rPr>
          <w:sz w:val="28"/>
          <w:szCs w:val="28"/>
        </w:rPr>
        <w:t>1595</w:t>
      </w:r>
      <w:r w:rsidR="009A3846">
        <w:rPr>
          <w:sz w:val="28"/>
          <w:szCs w:val="28"/>
        </w:rPr>
        <w:t xml:space="preserve"> рублей и судебные расходы по оплате </w:t>
      </w:r>
      <w:r>
        <w:rPr>
          <w:sz w:val="28"/>
          <w:szCs w:val="28"/>
        </w:rPr>
        <w:t xml:space="preserve">государственной пошлины  </w:t>
      </w:r>
      <w:r w:rsidRPr="00D717A6">
        <w:rPr>
          <w:sz w:val="28"/>
          <w:szCs w:val="28"/>
        </w:rPr>
        <w:t xml:space="preserve">в размере </w:t>
      </w:r>
      <w:r w:rsidR="009A5C09">
        <w:rPr>
          <w:sz w:val="28"/>
          <w:szCs w:val="28"/>
        </w:rPr>
        <w:t>397,85</w:t>
      </w:r>
      <w:r w:rsidRPr="00D717A6">
        <w:rPr>
          <w:sz w:val="28"/>
          <w:szCs w:val="28"/>
        </w:rPr>
        <w:t xml:space="preserve"> рублей, а всего </w:t>
      </w:r>
      <w:r w:rsidR="009A5C09">
        <w:rPr>
          <w:sz w:val="28"/>
          <w:szCs w:val="28"/>
        </w:rPr>
        <w:t>11992,85рубле</w:t>
      </w:r>
      <w:r w:rsidR="009A5C09">
        <w:rPr>
          <w:sz w:val="28"/>
          <w:szCs w:val="28"/>
        </w:rPr>
        <w:t>й</w:t>
      </w:r>
      <w:r w:rsidRPr="00D717A6">
        <w:rPr>
          <w:sz w:val="28"/>
          <w:szCs w:val="28"/>
        </w:rPr>
        <w:t>(</w:t>
      </w:r>
      <w:r w:rsidR="009A5C09">
        <w:rPr>
          <w:sz w:val="28"/>
          <w:szCs w:val="28"/>
        </w:rPr>
        <w:t xml:space="preserve">одиннадцать </w:t>
      </w:r>
      <w:r w:rsidR="00B86BB0">
        <w:rPr>
          <w:sz w:val="28"/>
          <w:szCs w:val="28"/>
        </w:rPr>
        <w:t xml:space="preserve"> тысяч </w:t>
      </w:r>
      <w:r w:rsidR="009A5C09">
        <w:rPr>
          <w:sz w:val="28"/>
          <w:szCs w:val="28"/>
        </w:rPr>
        <w:t>девятьсот девяносто два рубля восемьдесят пять копеек</w:t>
      </w:r>
      <w:r w:rsidR="009A3846">
        <w:rPr>
          <w:sz w:val="28"/>
          <w:szCs w:val="28"/>
        </w:rPr>
        <w:t>)</w:t>
      </w:r>
      <w:r w:rsidRPr="00D717A6">
        <w:rPr>
          <w:sz w:val="28"/>
          <w:szCs w:val="28"/>
        </w:rPr>
        <w:t>.</w:t>
      </w:r>
    </w:p>
    <w:p w:rsidR="00212946" w:rsidP="0062493C">
      <w:pPr>
        <w:jc w:val="both"/>
        <w:rPr>
          <w:sz w:val="28"/>
          <w:szCs w:val="28"/>
        </w:rPr>
      </w:pPr>
      <w:r>
        <w:rPr>
          <w:sz w:val="28"/>
          <w:szCs w:val="28"/>
        </w:rPr>
        <w:tab/>
        <w:t xml:space="preserve">В удовлетворении остальной части исковых требований – отказать. </w:t>
      </w:r>
    </w:p>
    <w:p w:rsidR="00207DE8" w:rsidRPr="00207DE8" w:rsidP="00207DE8">
      <w:pPr>
        <w:jc w:val="both"/>
        <w:rPr>
          <w:sz w:val="28"/>
          <w:szCs w:val="28"/>
        </w:rPr>
      </w:pPr>
      <w:r>
        <w:rPr>
          <w:sz w:val="28"/>
          <w:szCs w:val="28"/>
        </w:rPr>
        <w:tab/>
      </w:r>
      <w:r w:rsidRPr="00207DE8">
        <w:rPr>
          <w:sz w:val="28"/>
          <w:szCs w:val="28"/>
        </w:rPr>
        <w:t xml:space="preserve">Разъяснить лицам, участвующим в деле и присутствующим в судебном заседании, право на подачу заявления о составлении мотивированного решения суда в течение трех дней со дня объявления резолютивной части решения суда. Лица, участвующие в деле и не </w:t>
      </w:r>
      <w:r w:rsidRPr="00207DE8">
        <w:rPr>
          <w:sz w:val="28"/>
          <w:szCs w:val="28"/>
        </w:rPr>
        <w:t xml:space="preserve">присутствующие в судебном заседании, вправе в течение пятнадцати дней со дня объявления резолютивной части решения суда подать заявление о составлении мотивированного решения суда. </w:t>
      </w:r>
    </w:p>
    <w:p w:rsidR="00207DE8" w:rsidRPr="00207DE8" w:rsidP="00207DE8">
      <w:pPr>
        <w:ind w:firstLine="708"/>
        <w:jc w:val="both"/>
        <w:rPr>
          <w:sz w:val="28"/>
          <w:szCs w:val="28"/>
        </w:rPr>
      </w:pPr>
      <w:r w:rsidRPr="00207DE8">
        <w:rPr>
          <w:sz w:val="28"/>
          <w:szCs w:val="28"/>
        </w:rPr>
        <w:t>Мировой судья составляет мотивированное решение суда в течение пяти дней со дня поступления от лиц, участвующих в деле, их представителей заявления о составлении мотивированного решения суда.</w:t>
      </w:r>
    </w:p>
    <w:p w:rsidR="00207DE8" w:rsidP="00DA2B57">
      <w:pPr>
        <w:ind w:firstLine="708"/>
        <w:jc w:val="both"/>
        <w:rPr>
          <w:sz w:val="28"/>
          <w:szCs w:val="28"/>
        </w:rPr>
      </w:pPr>
      <w:r w:rsidRPr="00DA2B57">
        <w:rPr>
          <w:sz w:val="28"/>
          <w:szCs w:val="28"/>
        </w:rPr>
        <w:t>Решение может быть обжаловано в Симферопольский районный суд Республики Крым в течение месяца со дня принятия решения мировым судьей путем подачи апелляционной жалобы через судебный участок №78 Симферопольского судебного района (Симферопольский муниципальный район) Республики Крым.</w:t>
      </w:r>
    </w:p>
    <w:p w:rsidR="002F758E" w:rsidRPr="002F758E" w:rsidP="002F758E">
      <w:pPr>
        <w:rPr>
          <w:sz w:val="28"/>
          <w:szCs w:val="28"/>
        </w:rPr>
      </w:pPr>
    </w:p>
    <w:p w:rsidR="002F758E" w:rsidP="002F758E">
      <w:pPr>
        <w:rPr>
          <w:sz w:val="28"/>
          <w:szCs w:val="28"/>
        </w:rPr>
      </w:pPr>
    </w:p>
    <w:p w:rsidR="00521B2C" w:rsidRPr="00521B2C" w:rsidP="00521B2C">
      <w:pPr>
        <w:jc w:val="both"/>
        <w:rPr>
          <w:sz w:val="28"/>
          <w:szCs w:val="28"/>
        </w:rPr>
      </w:pPr>
      <w:r w:rsidRPr="002F758E">
        <w:rPr>
          <w:sz w:val="28"/>
          <w:szCs w:val="28"/>
        </w:rPr>
        <w:t xml:space="preserve">         Мотивированное решение </w:t>
      </w:r>
      <w:r w:rsidRPr="00521B2C">
        <w:rPr>
          <w:sz w:val="28"/>
          <w:szCs w:val="28"/>
        </w:rPr>
        <w:t>мирового судьи от 2</w:t>
      </w:r>
      <w:r>
        <w:rPr>
          <w:sz w:val="28"/>
          <w:szCs w:val="28"/>
        </w:rPr>
        <w:t xml:space="preserve">0марта 2020 </w:t>
      </w:r>
      <w:r w:rsidRPr="00521B2C">
        <w:rPr>
          <w:sz w:val="28"/>
          <w:szCs w:val="28"/>
        </w:rPr>
        <w:t xml:space="preserve"> г. изготовлено 0</w:t>
      </w:r>
      <w:r>
        <w:rPr>
          <w:sz w:val="28"/>
          <w:szCs w:val="28"/>
        </w:rPr>
        <w:t xml:space="preserve">6 апреля </w:t>
      </w:r>
      <w:r w:rsidRPr="00521B2C">
        <w:rPr>
          <w:sz w:val="28"/>
          <w:szCs w:val="28"/>
        </w:rPr>
        <w:t xml:space="preserve">  20</w:t>
      </w:r>
      <w:r>
        <w:rPr>
          <w:sz w:val="28"/>
          <w:szCs w:val="28"/>
        </w:rPr>
        <w:t xml:space="preserve">20 </w:t>
      </w:r>
      <w:r w:rsidRPr="00521B2C">
        <w:rPr>
          <w:sz w:val="28"/>
          <w:szCs w:val="28"/>
        </w:rPr>
        <w:t xml:space="preserve"> года. </w:t>
      </w:r>
    </w:p>
    <w:p w:rsidR="002F758E" w:rsidP="00521B2C">
      <w:pPr>
        <w:ind w:firstLine="708"/>
        <w:jc w:val="both"/>
        <w:rPr>
          <w:sz w:val="28"/>
          <w:szCs w:val="28"/>
        </w:rPr>
      </w:pPr>
    </w:p>
    <w:p w:rsidR="00C331BA" w:rsidRPr="002F758E" w:rsidP="00521B2C">
      <w:pPr>
        <w:ind w:firstLine="708"/>
        <w:jc w:val="both"/>
        <w:rPr>
          <w:sz w:val="28"/>
          <w:szCs w:val="28"/>
        </w:rPr>
      </w:pPr>
    </w:p>
    <w:p w:rsidR="006162D1" w:rsidRPr="002F758E" w:rsidP="002F758E">
      <w:pPr>
        <w:rPr>
          <w:sz w:val="28"/>
          <w:szCs w:val="28"/>
        </w:rPr>
      </w:pPr>
      <w:r w:rsidRPr="002F758E">
        <w:rPr>
          <w:sz w:val="28"/>
          <w:szCs w:val="28"/>
        </w:rPr>
        <w:t xml:space="preserve">Мировой судья </w:t>
      </w:r>
      <w:r w:rsidRPr="002F758E">
        <w:rPr>
          <w:sz w:val="28"/>
          <w:szCs w:val="28"/>
        </w:rPr>
        <w:tab/>
      </w:r>
      <w:r w:rsidRPr="002F758E">
        <w:rPr>
          <w:sz w:val="28"/>
          <w:szCs w:val="28"/>
        </w:rPr>
        <w:tab/>
        <w:t xml:space="preserve">                          Н.Х. </w:t>
      </w:r>
      <w:r w:rsidRPr="002F758E">
        <w:rPr>
          <w:sz w:val="28"/>
          <w:szCs w:val="28"/>
        </w:rPr>
        <w:t>Поверенная</w:t>
      </w:r>
    </w:p>
    <w:sectPr w:rsidSect="00C04746">
      <w:headerReference w:type="default" r:id="rId5"/>
      <w:footerReference w:type="even" r:id="rId6"/>
      <w:footerReference w:type="default" r:id="rId7"/>
      <w:footerReference w:type="first" r:id="rId8"/>
      <w:pgSz w:w="11906" w:h="16838" w:code="9"/>
      <w:pgMar w:top="425" w:right="709" w:bottom="1134" w:left="2126" w:header="720" w:footer="125"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altName w:val="Bookman Old Style"/>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5881" w:rsidP="008E2486">
    <w:pPr>
      <w:pStyle w:val="Footer"/>
      <w:framePr w:wrap="around" w:vAnchor="text" w:hAnchor="margin" w:xAlign="right" w:y="1"/>
      <w:rPr>
        <w:rStyle w:val="PageNumber"/>
      </w:rPr>
    </w:pPr>
    <w:r>
      <w:rPr>
        <w:rStyle w:val="PageNumber"/>
      </w:rPr>
      <w:fldChar w:fldCharType="begin"/>
    </w:r>
    <w:r w:rsidR="000E1EBC">
      <w:rPr>
        <w:rStyle w:val="PageNumber"/>
      </w:rPr>
      <w:instrText xml:space="preserve">PAGE  </w:instrText>
    </w:r>
    <w:r>
      <w:rPr>
        <w:rStyle w:val="PageNumber"/>
      </w:rPr>
      <w:fldChar w:fldCharType="separate"/>
    </w:r>
    <w:r>
      <w:rPr>
        <w:rStyle w:val="PageNumber"/>
      </w:rPr>
      <w:fldChar w:fldCharType="end"/>
    </w:r>
  </w:p>
  <w:p w:rsidR="00405881" w:rsidP="008E2486">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34585855"/>
      <w:docPartObj>
        <w:docPartGallery w:val="Page Numbers (Bottom of Page)"/>
        <w:docPartUnique/>
      </w:docPartObj>
    </w:sdtPr>
    <w:sdtContent>
      <w:p w:rsidR="00405881">
        <w:pPr>
          <w:pStyle w:val="Footer"/>
          <w:jc w:val="center"/>
        </w:pPr>
        <w:r>
          <w:fldChar w:fldCharType="begin"/>
        </w:r>
        <w:r w:rsidR="000E1EBC">
          <w:instrText>PAGE   \* MERGEFORMAT</w:instrText>
        </w:r>
        <w:r>
          <w:fldChar w:fldCharType="separate"/>
        </w:r>
        <w:r w:rsidR="00C95795">
          <w:rPr>
            <w:noProof/>
          </w:rPr>
          <w:t>3</w:t>
        </w:r>
        <w:r>
          <w:fldChar w:fldCharType="end"/>
        </w:r>
      </w:p>
    </w:sdtContent>
  </w:sdt>
  <w:p w:rsidR="00405881" w:rsidP="008E2486">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1633419"/>
      <w:docPartObj>
        <w:docPartGallery w:val="Page Numbers (Bottom of Page)"/>
        <w:docPartUnique/>
      </w:docPartObj>
    </w:sdtPr>
    <w:sdtContent>
      <w:p w:rsidR="00405881">
        <w:pPr>
          <w:pStyle w:val="Footer"/>
          <w:jc w:val="center"/>
        </w:pPr>
        <w:r>
          <w:fldChar w:fldCharType="begin"/>
        </w:r>
        <w:r w:rsidR="000E1EBC">
          <w:instrText>PAGE   \* MERGEFORMAT</w:instrText>
        </w:r>
        <w:r>
          <w:fldChar w:fldCharType="separate"/>
        </w:r>
        <w:r w:rsidR="00C95795">
          <w:rPr>
            <w:noProof/>
          </w:rPr>
          <w:t>1</w:t>
        </w:r>
        <w:r>
          <w:fldChar w:fldCharType="end"/>
        </w:r>
      </w:p>
    </w:sdtContent>
  </w:sdt>
  <w:p w:rsidR="00405881">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5881">
    <w:pPr>
      <w:pStyle w:val="Header"/>
      <w:jc w:val="center"/>
    </w:pPr>
  </w:p>
  <w:p w:rsidR="0040588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Heading1"/>
      <w:suff w:val="nothing"/>
      <w:lvlJc w:val="left"/>
      <w:pPr>
        <w:tabs>
          <w:tab w:val="num" w:pos="432"/>
        </w:tabs>
        <w:ind w:left="432" w:hanging="432"/>
      </w:pPr>
    </w:lvl>
    <w:lvl w:ilvl="1">
      <w:start w:val="1"/>
      <w:numFmt w:val="none"/>
      <w:suff w:val="nothing"/>
      <w:lvlJc w:val="left"/>
      <w:pPr>
        <w:tabs>
          <w:tab w:val="num" w:pos="576"/>
        </w:tabs>
        <w:ind w:left="576" w:hanging="576"/>
      </w:pPr>
    </w:lvl>
    <w:lvl w:ilvl="2">
      <w:start w:val="1"/>
      <w:numFmt w:val="none"/>
      <w:suff w:val="nothing"/>
      <w:lvlJc w:val="left"/>
      <w:pPr>
        <w:tabs>
          <w:tab w:val="num" w:pos="720"/>
        </w:tabs>
        <w:ind w:left="720" w:hanging="720"/>
      </w:pPr>
    </w:lvl>
    <w:lvl w:ilvl="3">
      <w:start w:val="1"/>
      <w:numFmt w:val="none"/>
      <w:suff w:val="nothing"/>
      <w:lvlJc w:val="left"/>
      <w:pPr>
        <w:tabs>
          <w:tab w:val="num" w:pos="864"/>
        </w:tabs>
        <w:ind w:left="864" w:hanging="864"/>
      </w:pPr>
    </w:lvl>
    <w:lvl w:ilvl="4">
      <w:start w:val="1"/>
      <w:numFmt w:val="none"/>
      <w:suff w:val="nothing"/>
      <w:lvlJc w:val="left"/>
      <w:pPr>
        <w:tabs>
          <w:tab w:val="num" w:pos="1008"/>
        </w:tabs>
        <w:ind w:left="1008" w:hanging="1008"/>
      </w:pPr>
    </w:lvl>
    <w:lvl w:ilvl="5">
      <w:start w:val="1"/>
      <w:numFmt w:val="none"/>
      <w:suff w:val="nothing"/>
      <w:lvlJc w:val="left"/>
      <w:pPr>
        <w:tabs>
          <w:tab w:val="num" w:pos="1152"/>
        </w:tabs>
        <w:ind w:left="1152" w:hanging="1152"/>
      </w:pPr>
    </w:lvl>
    <w:lvl w:ilvl="6">
      <w:start w:val="1"/>
      <w:numFmt w:val="none"/>
      <w:suff w:val="nothing"/>
      <w:lvlJc w:val="left"/>
      <w:pPr>
        <w:tabs>
          <w:tab w:val="num" w:pos="1296"/>
        </w:tabs>
        <w:ind w:left="1296" w:hanging="1296"/>
      </w:pPr>
    </w:lvl>
    <w:lvl w:ilvl="7">
      <w:start w:val="1"/>
      <w:numFmt w:val="none"/>
      <w:suff w:val="nothing"/>
      <w:lvlJc w:val="left"/>
      <w:pPr>
        <w:tabs>
          <w:tab w:val="num" w:pos="1440"/>
        </w:tabs>
        <w:ind w:left="1440" w:hanging="1440"/>
      </w:pPr>
    </w:lvl>
    <w:lvl w:ilvl="8">
      <w:start w:val="1"/>
      <w:numFmt w:val="none"/>
      <w:suff w:val="nothing"/>
      <w:lvlJc w:val="left"/>
      <w:pPr>
        <w:tabs>
          <w:tab w:val="num" w:pos="1584"/>
        </w:tabs>
        <w:ind w:left="1584" w:hanging="1584"/>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mirrorMargins/>
  <w:proofState w:spelling="clean" w:grammar="clean"/>
  <w:defaultTabStop w:val="708"/>
  <w:characterSpacingControl w:val="doNotCompress"/>
  <w:compat/>
  <w:rsids>
    <w:rsidRoot w:val="000E09F6"/>
    <w:rsid w:val="000673E6"/>
    <w:rsid w:val="00074346"/>
    <w:rsid w:val="000910EE"/>
    <w:rsid w:val="00097EEC"/>
    <w:rsid w:val="000A5654"/>
    <w:rsid w:val="000B2806"/>
    <w:rsid w:val="000B5ABE"/>
    <w:rsid w:val="000B5D5A"/>
    <w:rsid w:val="000C1EBD"/>
    <w:rsid w:val="000E09F6"/>
    <w:rsid w:val="000E1EBC"/>
    <w:rsid w:val="001365B3"/>
    <w:rsid w:val="00141D0A"/>
    <w:rsid w:val="0015029F"/>
    <w:rsid w:val="00153B9A"/>
    <w:rsid w:val="00194C77"/>
    <w:rsid w:val="001D1831"/>
    <w:rsid w:val="001D6F0D"/>
    <w:rsid w:val="001E1F2A"/>
    <w:rsid w:val="001F3795"/>
    <w:rsid w:val="001F47B2"/>
    <w:rsid w:val="00207DE8"/>
    <w:rsid w:val="00212946"/>
    <w:rsid w:val="0026480F"/>
    <w:rsid w:val="00280D08"/>
    <w:rsid w:val="00285BB0"/>
    <w:rsid w:val="00285E6F"/>
    <w:rsid w:val="00294C32"/>
    <w:rsid w:val="002A2734"/>
    <w:rsid w:val="002C5588"/>
    <w:rsid w:val="002D2DA6"/>
    <w:rsid w:val="002E276A"/>
    <w:rsid w:val="002F758E"/>
    <w:rsid w:val="00337BF1"/>
    <w:rsid w:val="00363994"/>
    <w:rsid w:val="0037514E"/>
    <w:rsid w:val="0039522A"/>
    <w:rsid w:val="003A6B0D"/>
    <w:rsid w:val="003F5CAF"/>
    <w:rsid w:val="00405881"/>
    <w:rsid w:val="0041445C"/>
    <w:rsid w:val="0044790B"/>
    <w:rsid w:val="00454EE1"/>
    <w:rsid w:val="00465783"/>
    <w:rsid w:val="0047428D"/>
    <w:rsid w:val="00481CA9"/>
    <w:rsid w:val="004B278B"/>
    <w:rsid w:val="004B6391"/>
    <w:rsid w:val="004C232A"/>
    <w:rsid w:val="0050186C"/>
    <w:rsid w:val="00504BF3"/>
    <w:rsid w:val="0050562F"/>
    <w:rsid w:val="00510D8E"/>
    <w:rsid w:val="00521B2C"/>
    <w:rsid w:val="0052315F"/>
    <w:rsid w:val="00574788"/>
    <w:rsid w:val="005A6002"/>
    <w:rsid w:val="005A6B21"/>
    <w:rsid w:val="005C7D7B"/>
    <w:rsid w:val="005E511B"/>
    <w:rsid w:val="005F4802"/>
    <w:rsid w:val="0061250F"/>
    <w:rsid w:val="00615647"/>
    <w:rsid w:val="006162D1"/>
    <w:rsid w:val="00622CF9"/>
    <w:rsid w:val="0062493C"/>
    <w:rsid w:val="006470EA"/>
    <w:rsid w:val="00647B0F"/>
    <w:rsid w:val="00647BF6"/>
    <w:rsid w:val="00650F46"/>
    <w:rsid w:val="00651E33"/>
    <w:rsid w:val="0067629C"/>
    <w:rsid w:val="00682E37"/>
    <w:rsid w:val="00693DC8"/>
    <w:rsid w:val="006A38B6"/>
    <w:rsid w:val="006A3E58"/>
    <w:rsid w:val="006A4FBC"/>
    <w:rsid w:val="006D2E6B"/>
    <w:rsid w:val="006E0175"/>
    <w:rsid w:val="006F7253"/>
    <w:rsid w:val="007008EF"/>
    <w:rsid w:val="0070553B"/>
    <w:rsid w:val="0070744C"/>
    <w:rsid w:val="00714844"/>
    <w:rsid w:val="00723024"/>
    <w:rsid w:val="00737DCC"/>
    <w:rsid w:val="00745354"/>
    <w:rsid w:val="0078653F"/>
    <w:rsid w:val="007C3E68"/>
    <w:rsid w:val="008215E9"/>
    <w:rsid w:val="00824DF1"/>
    <w:rsid w:val="00841842"/>
    <w:rsid w:val="00853F76"/>
    <w:rsid w:val="008775A3"/>
    <w:rsid w:val="00892E8B"/>
    <w:rsid w:val="0089745D"/>
    <w:rsid w:val="008D567D"/>
    <w:rsid w:val="008E2486"/>
    <w:rsid w:val="008E4F61"/>
    <w:rsid w:val="009019D4"/>
    <w:rsid w:val="0097341F"/>
    <w:rsid w:val="00992A68"/>
    <w:rsid w:val="009A3846"/>
    <w:rsid w:val="009A5C09"/>
    <w:rsid w:val="009B0882"/>
    <w:rsid w:val="009B0E9A"/>
    <w:rsid w:val="009C5591"/>
    <w:rsid w:val="00A00B11"/>
    <w:rsid w:val="00A02ADB"/>
    <w:rsid w:val="00A04930"/>
    <w:rsid w:val="00A062A5"/>
    <w:rsid w:val="00A31F2C"/>
    <w:rsid w:val="00A326BB"/>
    <w:rsid w:val="00A363DB"/>
    <w:rsid w:val="00A46C67"/>
    <w:rsid w:val="00A61690"/>
    <w:rsid w:val="00A6498D"/>
    <w:rsid w:val="00A65B52"/>
    <w:rsid w:val="00A65B87"/>
    <w:rsid w:val="00A87E7C"/>
    <w:rsid w:val="00AA4BAD"/>
    <w:rsid w:val="00AC6709"/>
    <w:rsid w:val="00B27878"/>
    <w:rsid w:val="00B33A3E"/>
    <w:rsid w:val="00B3799E"/>
    <w:rsid w:val="00B73FF5"/>
    <w:rsid w:val="00B86BB0"/>
    <w:rsid w:val="00B95B49"/>
    <w:rsid w:val="00BA7FEB"/>
    <w:rsid w:val="00BB5B97"/>
    <w:rsid w:val="00BC6241"/>
    <w:rsid w:val="00BD34D6"/>
    <w:rsid w:val="00BF1DE8"/>
    <w:rsid w:val="00BF7896"/>
    <w:rsid w:val="00C04746"/>
    <w:rsid w:val="00C23D04"/>
    <w:rsid w:val="00C2706A"/>
    <w:rsid w:val="00C331BA"/>
    <w:rsid w:val="00C37390"/>
    <w:rsid w:val="00C45CAC"/>
    <w:rsid w:val="00C63DA1"/>
    <w:rsid w:val="00C95795"/>
    <w:rsid w:val="00CB02AF"/>
    <w:rsid w:val="00CE127A"/>
    <w:rsid w:val="00CF39BE"/>
    <w:rsid w:val="00D10E54"/>
    <w:rsid w:val="00D17F31"/>
    <w:rsid w:val="00D225F7"/>
    <w:rsid w:val="00D31132"/>
    <w:rsid w:val="00D717A6"/>
    <w:rsid w:val="00D76A88"/>
    <w:rsid w:val="00D912E6"/>
    <w:rsid w:val="00DA2B57"/>
    <w:rsid w:val="00DA5B34"/>
    <w:rsid w:val="00DA79E3"/>
    <w:rsid w:val="00DB7DFD"/>
    <w:rsid w:val="00DE1B68"/>
    <w:rsid w:val="00E05B97"/>
    <w:rsid w:val="00E17E9C"/>
    <w:rsid w:val="00E301E0"/>
    <w:rsid w:val="00E81EAC"/>
    <w:rsid w:val="00EC0CD8"/>
    <w:rsid w:val="00EC6C61"/>
    <w:rsid w:val="00EE6C08"/>
    <w:rsid w:val="00F0391F"/>
    <w:rsid w:val="00F3352D"/>
    <w:rsid w:val="00F419F9"/>
    <w:rsid w:val="00F70E73"/>
    <w:rsid w:val="00F723C5"/>
    <w:rsid w:val="00F822FF"/>
    <w:rsid w:val="00F97E79"/>
    <w:rsid w:val="00FA1BE2"/>
    <w:rsid w:val="00FB1064"/>
    <w:rsid w:val="00FE2E3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62D1"/>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next w:val="Normal"/>
    <w:link w:val="1"/>
    <w:qFormat/>
    <w:rsid w:val="006162D1"/>
    <w:pPr>
      <w:keepNext/>
      <w:numPr>
        <w:numId w:val="1"/>
      </w:numPr>
      <w:suppressAutoHyphens/>
      <w:jc w:val="both"/>
      <w:outlineLvl w:val="0"/>
    </w:pPr>
    <w:rPr>
      <w:rFonts w:ascii="Courier New" w:hAnsi="Courier New" w:cs="Courier New"/>
      <w:b/>
      <w:bCs/>
      <w:sz w:val="2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6162D1"/>
    <w:rPr>
      <w:rFonts w:ascii="Courier New" w:eastAsia="Times New Roman" w:hAnsi="Courier New" w:cs="Courier New"/>
      <w:b/>
      <w:bCs/>
      <w:sz w:val="28"/>
      <w:szCs w:val="24"/>
      <w:lang w:eastAsia="ar-SA"/>
    </w:rPr>
  </w:style>
  <w:style w:type="paragraph" w:styleId="Footer">
    <w:name w:val="footer"/>
    <w:basedOn w:val="Normal"/>
    <w:link w:val="a"/>
    <w:uiPriority w:val="99"/>
    <w:rsid w:val="006162D1"/>
    <w:pPr>
      <w:tabs>
        <w:tab w:val="center" w:pos="4677"/>
        <w:tab w:val="right" w:pos="9355"/>
      </w:tabs>
    </w:pPr>
  </w:style>
  <w:style w:type="character" w:customStyle="1" w:styleId="a">
    <w:name w:val="Нижний колонтитул Знак"/>
    <w:basedOn w:val="DefaultParagraphFont"/>
    <w:link w:val="Footer"/>
    <w:uiPriority w:val="99"/>
    <w:rsid w:val="006162D1"/>
    <w:rPr>
      <w:rFonts w:ascii="Times New Roman" w:eastAsia="Times New Roman" w:hAnsi="Times New Roman" w:cs="Times New Roman"/>
      <w:sz w:val="24"/>
      <w:szCs w:val="24"/>
      <w:lang w:eastAsia="ru-RU"/>
    </w:rPr>
  </w:style>
  <w:style w:type="character" w:styleId="PageNumber">
    <w:name w:val="page number"/>
    <w:basedOn w:val="DefaultParagraphFont"/>
    <w:rsid w:val="006162D1"/>
  </w:style>
  <w:style w:type="paragraph" w:styleId="BlockText">
    <w:name w:val="Block Text"/>
    <w:basedOn w:val="Normal"/>
    <w:rsid w:val="006162D1"/>
    <w:pPr>
      <w:spacing w:line="360" w:lineRule="auto"/>
      <w:ind w:left="567" w:right="-851"/>
      <w:jc w:val="both"/>
    </w:pPr>
    <w:rPr>
      <w:szCs w:val="20"/>
    </w:rPr>
  </w:style>
  <w:style w:type="character" w:customStyle="1" w:styleId="snippetequal">
    <w:name w:val="snippet_equal"/>
    <w:uiPriority w:val="99"/>
    <w:rsid w:val="006162D1"/>
  </w:style>
  <w:style w:type="character" w:customStyle="1" w:styleId="apple-converted-space">
    <w:name w:val="apple-converted-space"/>
    <w:rsid w:val="006162D1"/>
  </w:style>
  <w:style w:type="paragraph" w:styleId="BalloonText">
    <w:name w:val="Balloon Text"/>
    <w:basedOn w:val="Normal"/>
    <w:link w:val="a0"/>
    <w:uiPriority w:val="99"/>
    <w:semiHidden/>
    <w:unhideWhenUsed/>
    <w:rsid w:val="00153B9A"/>
    <w:rPr>
      <w:rFonts w:ascii="Tahoma" w:hAnsi="Tahoma" w:cs="Tahoma"/>
      <w:sz w:val="16"/>
      <w:szCs w:val="16"/>
    </w:rPr>
  </w:style>
  <w:style w:type="character" w:customStyle="1" w:styleId="a0">
    <w:name w:val="Текст выноски Знак"/>
    <w:basedOn w:val="DefaultParagraphFont"/>
    <w:link w:val="BalloonText"/>
    <w:uiPriority w:val="99"/>
    <w:semiHidden/>
    <w:rsid w:val="00153B9A"/>
    <w:rPr>
      <w:rFonts w:ascii="Tahoma" w:eastAsia="Times New Roman" w:hAnsi="Tahoma" w:cs="Tahoma"/>
      <w:sz w:val="16"/>
      <w:szCs w:val="16"/>
      <w:lang w:eastAsia="ru-RU"/>
    </w:rPr>
  </w:style>
  <w:style w:type="character" w:customStyle="1" w:styleId="blk">
    <w:name w:val="blk"/>
    <w:basedOn w:val="DefaultParagraphFont"/>
    <w:rsid w:val="00D76A88"/>
  </w:style>
  <w:style w:type="character" w:styleId="Hyperlink">
    <w:name w:val="Hyperlink"/>
    <w:basedOn w:val="DefaultParagraphFont"/>
    <w:uiPriority w:val="99"/>
    <w:semiHidden/>
    <w:unhideWhenUsed/>
    <w:rsid w:val="00D76A88"/>
    <w:rPr>
      <w:color w:val="0000FF"/>
      <w:u w:val="single"/>
    </w:rPr>
  </w:style>
  <w:style w:type="paragraph" w:styleId="Header">
    <w:name w:val="header"/>
    <w:basedOn w:val="Normal"/>
    <w:link w:val="a1"/>
    <w:uiPriority w:val="99"/>
    <w:unhideWhenUsed/>
    <w:rsid w:val="00A04930"/>
    <w:pPr>
      <w:tabs>
        <w:tab w:val="center" w:pos="4677"/>
        <w:tab w:val="right" w:pos="9355"/>
      </w:tabs>
    </w:pPr>
  </w:style>
  <w:style w:type="character" w:customStyle="1" w:styleId="a1">
    <w:name w:val="Верхний колонтитул Знак"/>
    <w:basedOn w:val="DefaultParagraphFont"/>
    <w:link w:val="Header"/>
    <w:uiPriority w:val="99"/>
    <w:rsid w:val="00A04930"/>
    <w:rPr>
      <w:rFonts w:ascii="Times New Roman" w:eastAsia="Times New Roman" w:hAnsi="Times New Roman" w:cs="Times New Roman"/>
      <w:sz w:val="24"/>
      <w:szCs w:val="24"/>
      <w:lang w:eastAsia="ru-RU"/>
    </w:rPr>
  </w:style>
  <w:style w:type="paragraph" w:styleId="NoSpacing">
    <w:name w:val="No Spacing"/>
    <w:uiPriority w:val="1"/>
    <w:qFormat/>
    <w:rsid w:val="00714844"/>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footer" Target="footer3.xm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CEC220-8C6C-48EE-89A2-E87D474134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