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5518B">
        <w:rPr>
          <w:rFonts w:ascii="Times New Roman" w:hAnsi="Times New Roman" w:cs="Times New Roman"/>
          <w:b w:val="0"/>
          <w:i/>
          <w:szCs w:val="28"/>
        </w:rPr>
        <w:t>0</w:t>
      </w:r>
      <w:r w:rsidR="00E7065F">
        <w:rPr>
          <w:rFonts w:ascii="Times New Roman" w:hAnsi="Times New Roman" w:cs="Times New Roman"/>
          <w:b w:val="0"/>
          <w:i/>
          <w:szCs w:val="28"/>
        </w:rPr>
        <w:t>66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7065F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16мая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E7065F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>,</w:t>
      </w:r>
      <w:r w:rsidR="00E7065F">
        <w:rPr>
          <w:sz w:val="28"/>
          <w:szCs w:val="28"/>
        </w:rPr>
        <w:t xml:space="preserve"> Комаровой Т.А.,</w:t>
      </w:r>
    </w:p>
    <w:p w:rsidR="00FB1064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</w:t>
      </w:r>
      <w:r w:rsidR="00E7065F">
        <w:rPr>
          <w:sz w:val="28"/>
          <w:szCs w:val="28"/>
        </w:rPr>
        <w:t>Король С.А.</w:t>
      </w:r>
      <w:r>
        <w:rPr>
          <w:sz w:val="28"/>
          <w:szCs w:val="28"/>
        </w:rPr>
        <w:t>,</w:t>
      </w:r>
    </w:p>
    <w:p w:rsidR="00E7065F" w:rsidRPr="0037514E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третьих лиц – </w:t>
      </w:r>
      <w:r w:rsidR="00F9734F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F9734F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Pr="00E7065F" w:rsidR="00E7065F">
        <w:rPr>
          <w:sz w:val="28"/>
          <w:szCs w:val="28"/>
        </w:rPr>
        <w:t>Государственного учреждения – Управления Пенсионного фонда Российской Федерации  в Симферопольском районе Республики Крым  (межрайонное) к</w:t>
      </w:r>
      <w:r w:rsidR="00F9734F">
        <w:rPr>
          <w:sz w:val="28"/>
          <w:szCs w:val="28"/>
        </w:rPr>
        <w:t xml:space="preserve"> </w:t>
      </w:r>
      <w:r w:rsidR="00E7065F">
        <w:rPr>
          <w:sz w:val="28"/>
          <w:szCs w:val="28"/>
        </w:rPr>
        <w:t>Король С</w:t>
      </w:r>
      <w:r w:rsidR="00F9734F">
        <w:rPr>
          <w:sz w:val="28"/>
          <w:szCs w:val="28"/>
        </w:rPr>
        <w:t>.</w:t>
      </w:r>
      <w:r w:rsidR="00E7065F">
        <w:rPr>
          <w:sz w:val="28"/>
          <w:szCs w:val="28"/>
        </w:rPr>
        <w:t>А</w:t>
      </w:r>
      <w:r w:rsidR="00F9734F">
        <w:rPr>
          <w:sz w:val="28"/>
          <w:szCs w:val="28"/>
        </w:rPr>
        <w:t>.</w:t>
      </w:r>
      <w:r w:rsidR="00E7065F">
        <w:rPr>
          <w:sz w:val="28"/>
          <w:szCs w:val="28"/>
        </w:rPr>
        <w:t xml:space="preserve">, третьи лица  </w:t>
      </w:r>
      <w:r w:rsidR="00F9734F">
        <w:rPr>
          <w:sz w:val="28"/>
          <w:szCs w:val="28"/>
        </w:rPr>
        <w:t>ФИО</w:t>
      </w:r>
      <w:r w:rsidR="00E7065F">
        <w:rPr>
          <w:sz w:val="28"/>
          <w:szCs w:val="28"/>
        </w:rPr>
        <w:t xml:space="preserve"> и  </w:t>
      </w:r>
      <w:r w:rsidR="00F9734F">
        <w:rPr>
          <w:sz w:val="28"/>
          <w:szCs w:val="28"/>
        </w:rPr>
        <w:t>ФИО</w:t>
      </w:r>
      <w:r w:rsidR="00E7065F">
        <w:rPr>
          <w:sz w:val="28"/>
          <w:szCs w:val="28"/>
        </w:rPr>
        <w:t xml:space="preserve">  о взыскании необоснованно полученных денежных средств,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7065F" w:rsidR="00E7065F">
        <w:rPr>
          <w:sz w:val="28"/>
          <w:szCs w:val="28"/>
        </w:rPr>
        <w:t>Государственного учреждения – Управления Пенсионного фонда Российской Федерации  в Симферопольском районе Республики Крым  (межрайонное) к  Король С</w:t>
      </w:r>
      <w:r w:rsidR="00F9734F">
        <w:rPr>
          <w:sz w:val="28"/>
          <w:szCs w:val="28"/>
        </w:rPr>
        <w:t>.</w:t>
      </w:r>
      <w:r w:rsidRPr="00E7065F" w:rsidR="00E7065F">
        <w:rPr>
          <w:sz w:val="28"/>
          <w:szCs w:val="28"/>
        </w:rPr>
        <w:t>А</w:t>
      </w:r>
      <w:r w:rsidR="00F9734F">
        <w:rPr>
          <w:sz w:val="28"/>
          <w:szCs w:val="28"/>
        </w:rPr>
        <w:t>.</w:t>
      </w:r>
      <w:r w:rsidRPr="00E7065F" w:rsidR="00E7065F">
        <w:rPr>
          <w:sz w:val="28"/>
          <w:szCs w:val="28"/>
        </w:rPr>
        <w:t xml:space="preserve">, третьи лица  </w:t>
      </w:r>
      <w:r w:rsidR="00F9734F">
        <w:rPr>
          <w:sz w:val="28"/>
          <w:szCs w:val="28"/>
        </w:rPr>
        <w:t>ФИО и ФИО</w:t>
      </w:r>
      <w:r w:rsidRPr="00E7065F" w:rsidR="00E7065F">
        <w:rPr>
          <w:sz w:val="28"/>
          <w:szCs w:val="28"/>
        </w:rPr>
        <w:t xml:space="preserve">  о взыскании  необоснованно полученных денежных средств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AA304F" w:rsidRPr="00AA304F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Король С</w:t>
      </w:r>
      <w:r w:rsidR="00F9734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9734F">
        <w:rPr>
          <w:sz w:val="28"/>
          <w:szCs w:val="28"/>
        </w:rPr>
        <w:t>.</w:t>
      </w:r>
      <w:r w:rsidRPr="00AA304F">
        <w:rPr>
          <w:sz w:val="28"/>
          <w:szCs w:val="28"/>
        </w:rPr>
        <w:t xml:space="preserve"> (</w:t>
      </w:r>
      <w:r w:rsidR="00F9734F">
        <w:rPr>
          <w:sz w:val="28"/>
          <w:szCs w:val="28"/>
        </w:rPr>
        <w:t>дата</w:t>
      </w:r>
      <w:r w:rsidRPr="00AA304F">
        <w:rPr>
          <w:sz w:val="28"/>
          <w:szCs w:val="28"/>
        </w:rPr>
        <w:t xml:space="preserve"> рождения, урожен</w:t>
      </w:r>
      <w:r>
        <w:rPr>
          <w:sz w:val="28"/>
          <w:szCs w:val="28"/>
        </w:rPr>
        <w:t>ца</w:t>
      </w:r>
      <w:r w:rsidRPr="00AA304F">
        <w:rPr>
          <w:sz w:val="28"/>
          <w:szCs w:val="28"/>
        </w:rPr>
        <w:t xml:space="preserve"> </w:t>
      </w:r>
      <w:r w:rsidR="00F9734F">
        <w:rPr>
          <w:sz w:val="28"/>
          <w:szCs w:val="28"/>
        </w:rPr>
        <w:t>***</w:t>
      </w:r>
      <w:r w:rsidRPr="00AA304F">
        <w:rPr>
          <w:sz w:val="28"/>
          <w:szCs w:val="28"/>
        </w:rPr>
        <w:t>, граждани</w:t>
      </w:r>
      <w:r>
        <w:rPr>
          <w:sz w:val="28"/>
          <w:szCs w:val="28"/>
        </w:rPr>
        <w:t>на</w:t>
      </w:r>
      <w:r w:rsidRPr="00AA304F">
        <w:rPr>
          <w:sz w:val="28"/>
          <w:szCs w:val="28"/>
        </w:rPr>
        <w:t xml:space="preserve"> Российской Федерации, зарегистрированно</w:t>
      </w:r>
      <w:r>
        <w:rPr>
          <w:sz w:val="28"/>
          <w:szCs w:val="28"/>
        </w:rPr>
        <w:t>го</w:t>
      </w:r>
      <w:r w:rsidRPr="00AA304F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AA304F">
        <w:rPr>
          <w:sz w:val="28"/>
          <w:szCs w:val="28"/>
        </w:rPr>
        <w:t xml:space="preserve"> по адресу:</w:t>
      </w:r>
      <w:r w:rsidR="00F9734F">
        <w:rPr>
          <w:sz w:val="28"/>
          <w:szCs w:val="28"/>
        </w:rPr>
        <w:t>***</w:t>
      </w:r>
      <w:r w:rsidRPr="00AA304F">
        <w:rPr>
          <w:sz w:val="28"/>
          <w:szCs w:val="28"/>
        </w:rPr>
        <w:t xml:space="preserve">)   в пользу  Государственного учреждения – Управления Пенсионного фонда Российской Федерации  в Симферопольском районе Республики Крым (межрайонное) (получатель: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Крым), р/с №40101810335100010001, в отделении по Республике Крым ЦБ РФ, БИК 043510001, КБК 39211302996066000130, ОКТМО 35701000, ИНН 7706808265, КПП 910201001) </w:t>
      </w:r>
      <w:r>
        <w:rPr>
          <w:sz w:val="28"/>
          <w:szCs w:val="28"/>
        </w:rPr>
        <w:t xml:space="preserve"> денежные средства в размере </w:t>
      </w:r>
      <w:r w:rsidR="00F9734F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 w:rsidR="00F9734F">
        <w:rPr>
          <w:sz w:val="28"/>
          <w:szCs w:val="28"/>
        </w:rPr>
        <w:t>***</w:t>
      </w:r>
      <w:r>
        <w:rPr>
          <w:sz w:val="28"/>
          <w:szCs w:val="28"/>
        </w:rPr>
        <w:t xml:space="preserve">) рублей </w:t>
      </w:r>
      <w:r w:rsidRPr="00AA304F">
        <w:rPr>
          <w:sz w:val="28"/>
          <w:szCs w:val="28"/>
        </w:rPr>
        <w:t xml:space="preserve"> и  судебные расходы по оплате государственной пошлины в </w:t>
      </w:r>
      <w:r>
        <w:rPr>
          <w:sz w:val="28"/>
          <w:szCs w:val="28"/>
        </w:rPr>
        <w:t xml:space="preserve">размере </w:t>
      </w:r>
      <w:r w:rsidR="00F9734F">
        <w:rPr>
          <w:sz w:val="28"/>
          <w:szCs w:val="28"/>
        </w:rPr>
        <w:t>***</w:t>
      </w:r>
      <w:r>
        <w:rPr>
          <w:sz w:val="28"/>
          <w:szCs w:val="28"/>
        </w:rPr>
        <w:t xml:space="preserve">   рублей,  а всего </w:t>
      </w:r>
      <w:r w:rsidR="00F9734F">
        <w:rPr>
          <w:sz w:val="28"/>
          <w:szCs w:val="28"/>
        </w:rPr>
        <w:t>***</w:t>
      </w:r>
      <w:r w:rsidRPr="00AA304F">
        <w:rPr>
          <w:sz w:val="28"/>
          <w:szCs w:val="28"/>
        </w:rPr>
        <w:t xml:space="preserve"> (</w:t>
      </w:r>
      <w:r w:rsidR="00F9734F">
        <w:rPr>
          <w:sz w:val="28"/>
          <w:szCs w:val="28"/>
        </w:rPr>
        <w:t>***</w:t>
      </w:r>
      <w:r w:rsidRPr="00AA304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</w:t>
      </w:r>
      <w:r w:rsidRPr="00AA304F">
        <w:rPr>
          <w:sz w:val="28"/>
          <w:szCs w:val="28"/>
        </w:rPr>
        <w:t xml:space="preserve">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6162D1" w:rsidRPr="005A6002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Поверенная</w:t>
      </w:r>
    </w:p>
    <w:sectPr w:rsidSect="00AA304F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4F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4F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0C8D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27F6B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010C1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B27878"/>
    <w:rsid w:val="00B33A3E"/>
    <w:rsid w:val="00B3799E"/>
    <w:rsid w:val="00B578E9"/>
    <w:rsid w:val="00B73FF5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717A6"/>
    <w:rsid w:val="00D76A88"/>
    <w:rsid w:val="00D912E6"/>
    <w:rsid w:val="00DA2B57"/>
    <w:rsid w:val="00DA5B34"/>
    <w:rsid w:val="00DB7DFD"/>
    <w:rsid w:val="00DE1B68"/>
    <w:rsid w:val="00E17E9C"/>
    <w:rsid w:val="00E301E0"/>
    <w:rsid w:val="00E7065F"/>
    <w:rsid w:val="00E81EAC"/>
    <w:rsid w:val="00EC0CD8"/>
    <w:rsid w:val="00EC6C61"/>
    <w:rsid w:val="00F0391F"/>
    <w:rsid w:val="00F3352D"/>
    <w:rsid w:val="00F42785"/>
    <w:rsid w:val="00F70E73"/>
    <w:rsid w:val="00F723C5"/>
    <w:rsid w:val="00F822FF"/>
    <w:rsid w:val="00F9734F"/>
    <w:rsid w:val="00F97E79"/>
    <w:rsid w:val="00FA1BE2"/>
    <w:rsid w:val="00FB1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A998-17EF-4701-8726-947715F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