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75518B">
        <w:rPr>
          <w:rFonts w:ascii="Times New Roman" w:hAnsi="Times New Roman" w:cs="Times New Roman"/>
          <w:b w:val="0"/>
          <w:i/>
          <w:szCs w:val="28"/>
        </w:rPr>
        <w:t>0</w:t>
      </w:r>
      <w:r w:rsidR="00AD69C6">
        <w:rPr>
          <w:rFonts w:ascii="Times New Roman" w:hAnsi="Times New Roman" w:cs="Times New Roman"/>
          <w:b w:val="0"/>
          <w:i/>
          <w:szCs w:val="28"/>
        </w:rPr>
        <w:t>92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651E33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201</w:t>
      </w:r>
      <w:r w:rsidR="00E7065F">
        <w:rPr>
          <w:rFonts w:ascii="Times New Roman" w:hAnsi="Times New Roman" w:cs="Times New Roman"/>
          <w:b w:val="0"/>
          <w:i/>
          <w:szCs w:val="28"/>
        </w:rPr>
        <w:t>9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DA2B57" w:rsidP="005A6002">
      <w:pPr>
        <w:ind w:firstLine="708"/>
        <w:jc w:val="both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07июня</w:t>
      </w:r>
      <w:r w:rsidRPr="005A6002" w:rsidR="008D567D">
        <w:rPr>
          <w:sz w:val="28"/>
          <w:szCs w:val="28"/>
        </w:rPr>
        <w:t>20</w:t>
      </w:r>
      <w:r w:rsidRPr="005A6002" w:rsidR="00BF7896">
        <w:rPr>
          <w:sz w:val="28"/>
          <w:szCs w:val="28"/>
        </w:rPr>
        <w:t>1</w:t>
      </w:r>
      <w:r w:rsidR="00E7065F">
        <w:rPr>
          <w:sz w:val="28"/>
          <w:szCs w:val="28"/>
        </w:rPr>
        <w:t>9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 w:rsidR="0062493C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 w:rsidR="0062493C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 w:rsidR="0062493C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Pr="005A6002" w:rsidR="0062493C">
        <w:rPr>
          <w:sz w:val="28"/>
          <w:szCs w:val="28"/>
        </w:rPr>
        <w:t>Поверенная Н.Х.</w:t>
      </w:r>
      <w:r w:rsidRPr="005A6002" w:rsidR="006162D1">
        <w:rPr>
          <w:sz w:val="28"/>
          <w:szCs w:val="28"/>
        </w:rPr>
        <w:t>,</w:t>
      </w:r>
    </w:p>
    <w:p w:rsidR="0037514E" w:rsidP="0037514E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 xml:space="preserve">при секретаре – </w:t>
      </w:r>
      <w:r w:rsidR="00E7065F">
        <w:rPr>
          <w:sz w:val="28"/>
          <w:szCs w:val="28"/>
        </w:rPr>
        <w:t>Комаровой Т.А.,</w:t>
      </w:r>
    </w:p>
    <w:p w:rsidR="00FB1064" w:rsidP="0037514E">
      <w:pPr>
        <w:jc w:val="both"/>
        <w:rPr>
          <w:sz w:val="28"/>
          <w:szCs w:val="28"/>
        </w:rPr>
      </w:pPr>
      <w:r>
        <w:rPr>
          <w:sz w:val="28"/>
          <w:szCs w:val="28"/>
        </w:rPr>
        <w:t>с участием</w:t>
      </w:r>
      <w:r w:rsidR="00503BC6">
        <w:rPr>
          <w:sz w:val="28"/>
          <w:szCs w:val="28"/>
        </w:rPr>
        <w:t xml:space="preserve"> представителя истца по доверенности – Кенжалиева С.Р., </w:t>
      </w:r>
      <w:r>
        <w:rPr>
          <w:sz w:val="28"/>
          <w:szCs w:val="28"/>
        </w:rPr>
        <w:t xml:space="preserve"> ответчика – </w:t>
      </w:r>
      <w:r w:rsidR="00AD69C6">
        <w:rPr>
          <w:sz w:val="28"/>
          <w:szCs w:val="28"/>
        </w:rPr>
        <w:t>Зинедина А.С</w:t>
      </w:r>
      <w:r w:rsidR="00E7065F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B95B49" w:rsidRPr="005A6002" w:rsidP="0037514E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рассмотрев </w:t>
      </w:r>
      <w:r w:rsidRPr="005A6002">
        <w:rPr>
          <w:sz w:val="28"/>
          <w:szCs w:val="28"/>
        </w:rPr>
        <w:t xml:space="preserve">в открытом судебном заседании гражданское дело по </w:t>
      </w:r>
      <w:r w:rsidRPr="00D717A6" w:rsidR="00D717A6">
        <w:rPr>
          <w:sz w:val="28"/>
          <w:szCs w:val="28"/>
        </w:rPr>
        <w:t>исковому заявлению</w:t>
      </w:r>
      <w:r w:rsidRPr="00AD69C6" w:rsidR="00AD69C6">
        <w:rPr>
          <w:sz w:val="28"/>
          <w:szCs w:val="28"/>
        </w:rPr>
        <w:t>Управления Федеральной службы судебных приставов по Республике Крым к ЗинединуА</w:t>
      </w:r>
      <w:r w:rsidR="008D4599">
        <w:rPr>
          <w:sz w:val="28"/>
          <w:szCs w:val="28"/>
        </w:rPr>
        <w:t>.</w:t>
      </w:r>
      <w:r w:rsidRPr="00AD69C6" w:rsidR="00AD69C6">
        <w:rPr>
          <w:sz w:val="28"/>
          <w:szCs w:val="28"/>
        </w:rPr>
        <w:t>С</w:t>
      </w:r>
      <w:r w:rsidR="008D4599">
        <w:rPr>
          <w:sz w:val="28"/>
          <w:szCs w:val="28"/>
        </w:rPr>
        <w:t>.</w:t>
      </w:r>
      <w:r w:rsidRPr="00AD69C6" w:rsidR="00AD69C6">
        <w:rPr>
          <w:sz w:val="28"/>
          <w:szCs w:val="28"/>
        </w:rPr>
        <w:t xml:space="preserve">, третье лицо </w:t>
      </w:r>
      <w:r w:rsidR="008D4599">
        <w:rPr>
          <w:sz w:val="28"/>
          <w:szCs w:val="28"/>
        </w:rPr>
        <w:t>ФИО</w:t>
      </w:r>
      <w:r w:rsidRPr="00AD69C6" w:rsidR="00AD69C6">
        <w:rPr>
          <w:sz w:val="28"/>
          <w:szCs w:val="28"/>
        </w:rPr>
        <w:t xml:space="preserve"> о возмещении суммы неосновательного обогащения,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>уководствуясь ст.</w:t>
      </w:r>
      <w:r w:rsidRPr="005A6002" w:rsidR="00B95B49">
        <w:rPr>
          <w:sz w:val="28"/>
          <w:szCs w:val="28"/>
        </w:rPr>
        <w:t xml:space="preserve">ст. </w:t>
      </w:r>
      <w:r w:rsidR="0037514E">
        <w:rPr>
          <w:sz w:val="28"/>
          <w:szCs w:val="28"/>
        </w:rPr>
        <w:t>98, 100, 194-199</w:t>
      </w:r>
      <w:r w:rsidR="00207DE8">
        <w:rPr>
          <w:sz w:val="28"/>
          <w:szCs w:val="28"/>
        </w:rPr>
        <w:t>,</w:t>
      </w:r>
      <w:r w:rsidRPr="00207DE8" w:rsidR="00207DE8">
        <w:rPr>
          <w:sz w:val="28"/>
          <w:szCs w:val="28"/>
        </w:rPr>
        <w:t>23</w:t>
      </w:r>
      <w:r w:rsidR="00FB1064">
        <w:rPr>
          <w:sz w:val="28"/>
          <w:szCs w:val="28"/>
        </w:rPr>
        <w:t>1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650F46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6A4FBC" w:rsidP="00624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AD69C6" w:rsidR="00AD69C6">
        <w:rPr>
          <w:sz w:val="28"/>
          <w:szCs w:val="28"/>
        </w:rPr>
        <w:t>Управления Федеральной службы судебных приставов по Республике Крым</w:t>
      </w:r>
      <w:r w:rsidRPr="00E7065F" w:rsidR="00E7065F">
        <w:rPr>
          <w:sz w:val="28"/>
          <w:szCs w:val="28"/>
        </w:rPr>
        <w:t xml:space="preserve"> к </w:t>
      </w:r>
      <w:r w:rsidRPr="00AD69C6" w:rsidR="00AD69C6">
        <w:rPr>
          <w:sz w:val="28"/>
          <w:szCs w:val="28"/>
        </w:rPr>
        <w:t>ЗинединуА</w:t>
      </w:r>
      <w:r w:rsidR="008D4599">
        <w:rPr>
          <w:sz w:val="28"/>
          <w:szCs w:val="28"/>
        </w:rPr>
        <w:t>.</w:t>
      </w:r>
      <w:r w:rsidRPr="00AD69C6" w:rsidR="00AD69C6">
        <w:rPr>
          <w:sz w:val="28"/>
          <w:szCs w:val="28"/>
        </w:rPr>
        <w:t>С</w:t>
      </w:r>
      <w:r w:rsidR="008D4599">
        <w:rPr>
          <w:sz w:val="28"/>
          <w:szCs w:val="28"/>
        </w:rPr>
        <w:t xml:space="preserve">. </w:t>
      </w:r>
      <w:r w:rsidRPr="00E7065F" w:rsidR="00E7065F">
        <w:rPr>
          <w:sz w:val="28"/>
          <w:szCs w:val="28"/>
        </w:rPr>
        <w:t xml:space="preserve">о </w:t>
      </w:r>
      <w:r w:rsidRPr="00AD69C6" w:rsidR="00AD69C6">
        <w:rPr>
          <w:sz w:val="28"/>
          <w:szCs w:val="28"/>
        </w:rPr>
        <w:t xml:space="preserve">возмещении суммы неосновательного обогащения </w:t>
      </w:r>
      <w:r w:rsidRPr="005A6002" w:rsidR="00B95B49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="00AD69C6">
        <w:rPr>
          <w:sz w:val="28"/>
          <w:szCs w:val="28"/>
        </w:rPr>
        <w:t>частично</w:t>
      </w:r>
      <w:r w:rsidRPr="005A6002" w:rsidR="00B95B49">
        <w:rPr>
          <w:sz w:val="28"/>
          <w:szCs w:val="28"/>
        </w:rPr>
        <w:t>.</w:t>
      </w:r>
    </w:p>
    <w:p w:rsidR="00B81B09" w:rsidP="00AA30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A304F" w:rsidR="00AA304F">
        <w:rPr>
          <w:sz w:val="28"/>
          <w:szCs w:val="28"/>
        </w:rPr>
        <w:t xml:space="preserve">Взыскать с </w:t>
      </w:r>
      <w:r w:rsidRPr="00AD69C6" w:rsidR="00AD69C6">
        <w:rPr>
          <w:sz w:val="28"/>
          <w:szCs w:val="28"/>
        </w:rPr>
        <w:t>Зинедин</w:t>
      </w:r>
      <w:r w:rsidR="00AD69C6">
        <w:rPr>
          <w:sz w:val="28"/>
          <w:szCs w:val="28"/>
        </w:rPr>
        <w:t>а</w:t>
      </w:r>
      <w:r w:rsidRPr="00AD69C6" w:rsidR="00AD69C6">
        <w:rPr>
          <w:sz w:val="28"/>
          <w:szCs w:val="28"/>
        </w:rPr>
        <w:t>А</w:t>
      </w:r>
      <w:r w:rsidR="008D4599">
        <w:rPr>
          <w:sz w:val="28"/>
          <w:szCs w:val="28"/>
        </w:rPr>
        <w:t>.</w:t>
      </w:r>
      <w:r w:rsidRPr="00AD69C6" w:rsidR="00AD69C6">
        <w:rPr>
          <w:sz w:val="28"/>
          <w:szCs w:val="28"/>
        </w:rPr>
        <w:t>С</w:t>
      </w:r>
      <w:r w:rsidR="008D4599">
        <w:rPr>
          <w:sz w:val="28"/>
          <w:szCs w:val="28"/>
        </w:rPr>
        <w:t>.</w:t>
      </w:r>
      <w:r w:rsidRPr="00AA304F" w:rsidR="00AA304F">
        <w:rPr>
          <w:sz w:val="28"/>
          <w:szCs w:val="28"/>
        </w:rPr>
        <w:t>(</w:t>
      </w:r>
      <w:r w:rsidR="008D4599">
        <w:rPr>
          <w:sz w:val="28"/>
          <w:szCs w:val="28"/>
        </w:rPr>
        <w:t>дата</w:t>
      </w:r>
      <w:r w:rsidRPr="00AA304F" w:rsidR="00AA304F">
        <w:rPr>
          <w:sz w:val="28"/>
          <w:szCs w:val="28"/>
        </w:rPr>
        <w:t xml:space="preserve"> рождения, урожен</w:t>
      </w:r>
      <w:r w:rsidR="00AA304F">
        <w:rPr>
          <w:sz w:val="28"/>
          <w:szCs w:val="28"/>
        </w:rPr>
        <w:t>ца</w:t>
      </w:r>
      <w:r w:rsidR="008D4599">
        <w:rPr>
          <w:sz w:val="28"/>
          <w:szCs w:val="28"/>
        </w:rPr>
        <w:t xml:space="preserve"> ***</w:t>
      </w:r>
      <w:r w:rsidR="00AD69C6">
        <w:rPr>
          <w:sz w:val="28"/>
          <w:szCs w:val="28"/>
        </w:rPr>
        <w:t xml:space="preserve">,  </w:t>
      </w:r>
      <w:r w:rsidRPr="00AA304F" w:rsidR="00AA304F">
        <w:rPr>
          <w:sz w:val="28"/>
          <w:szCs w:val="28"/>
        </w:rPr>
        <w:t>граждани</w:t>
      </w:r>
      <w:r w:rsidR="00AA304F">
        <w:rPr>
          <w:sz w:val="28"/>
          <w:szCs w:val="28"/>
        </w:rPr>
        <w:t>на</w:t>
      </w:r>
      <w:r w:rsidRPr="00AA304F" w:rsidR="00AA304F">
        <w:rPr>
          <w:sz w:val="28"/>
          <w:szCs w:val="28"/>
        </w:rPr>
        <w:t xml:space="preserve"> Российской Федерации, </w:t>
      </w:r>
      <w:r w:rsidR="00AD69C6">
        <w:rPr>
          <w:sz w:val="28"/>
          <w:szCs w:val="28"/>
        </w:rPr>
        <w:t xml:space="preserve">работающего сторожем в </w:t>
      </w:r>
      <w:r w:rsidR="008D4599">
        <w:rPr>
          <w:sz w:val="28"/>
          <w:szCs w:val="28"/>
        </w:rPr>
        <w:t>***</w:t>
      </w:r>
      <w:r w:rsidR="00AD69C6">
        <w:rPr>
          <w:sz w:val="28"/>
          <w:szCs w:val="28"/>
        </w:rPr>
        <w:t xml:space="preserve">,  </w:t>
      </w:r>
      <w:r w:rsidRPr="00AA304F" w:rsidR="00AA304F">
        <w:rPr>
          <w:sz w:val="28"/>
          <w:szCs w:val="28"/>
        </w:rPr>
        <w:t>зарегистрированно</w:t>
      </w:r>
      <w:r w:rsidR="00AA304F">
        <w:rPr>
          <w:sz w:val="28"/>
          <w:szCs w:val="28"/>
        </w:rPr>
        <w:t>го</w:t>
      </w:r>
      <w:r w:rsidRPr="00AA304F" w:rsidR="00AA304F">
        <w:rPr>
          <w:sz w:val="28"/>
          <w:szCs w:val="28"/>
        </w:rPr>
        <w:t xml:space="preserve"> и проживающе</w:t>
      </w:r>
      <w:r w:rsidR="00AA304F">
        <w:rPr>
          <w:sz w:val="28"/>
          <w:szCs w:val="28"/>
        </w:rPr>
        <w:t>го</w:t>
      </w:r>
      <w:r w:rsidRPr="00AA304F" w:rsidR="00AA304F">
        <w:rPr>
          <w:sz w:val="28"/>
          <w:szCs w:val="28"/>
        </w:rPr>
        <w:t xml:space="preserve"> по адресу: </w:t>
      </w:r>
      <w:r w:rsidR="008D4599">
        <w:rPr>
          <w:sz w:val="28"/>
          <w:szCs w:val="28"/>
        </w:rPr>
        <w:t>***</w:t>
      </w:r>
      <w:r w:rsidRPr="00AA304F" w:rsidR="00AA304F">
        <w:rPr>
          <w:sz w:val="28"/>
          <w:szCs w:val="28"/>
        </w:rPr>
        <w:t xml:space="preserve">)   в пользу  </w:t>
      </w:r>
      <w:r w:rsidRPr="00AD69C6" w:rsidR="00AD69C6">
        <w:rPr>
          <w:sz w:val="28"/>
          <w:szCs w:val="28"/>
        </w:rPr>
        <w:t>Управления Федеральной службы судебных приставов по Республике Крым</w:t>
      </w:r>
      <w:r w:rsidRPr="00AA304F" w:rsidR="00AA304F">
        <w:rPr>
          <w:sz w:val="28"/>
          <w:szCs w:val="28"/>
        </w:rPr>
        <w:t xml:space="preserve"> (получатель: Управление Федерального Казначейства по Республике Крым (</w:t>
      </w:r>
      <w:r w:rsidR="00AD69C6">
        <w:rPr>
          <w:sz w:val="28"/>
          <w:szCs w:val="28"/>
        </w:rPr>
        <w:t>ОСП по Симферопольскому району УФССП по Республике Крым л/с 05751А9312, ИНН 7702835613, КПП 910245005, Банк:РНКБ (ПАО), БИК 043510001, КБК 32200000000000000000, ОКТМО 35000000</w:t>
      </w:r>
      <w:r w:rsidRPr="00AA304F" w:rsidR="00AA304F">
        <w:rPr>
          <w:sz w:val="28"/>
          <w:szCs w:val="28"/>
        </w:rPr>
        <w:t xml:space="preserve">) </w:t>
      </w:r>
      <w:r w:rsidR="00AA304F">
        <w:rPr>
          <w:sz w:val="28"/>
          <w:szCs w:val="28"/>
        </w:rPr>
        <w:t xml:space="preserve"> денежные средства в размере </w:t>
      </w:r>
      <w:r w:rsidR="008D4599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AA304F">
        <w:rPr>
          <w:sz w:val="28"/>
          <w:szCs w:val="28"/>
        </w:rPr>
        <w:t>(</w:t>
      </w:r>
      <w:r w:rsidR="008D4599">
        <w:rPr>
          <w:sz w:val="28"/>
          <w:szCs w:val="28"/>
        </w:rPr>
        <w:t>***</w:t>
      </w:r>
      <w:r>
        <w:rPr>
          <w:sz w:val="28"/>
          <w:szCs w:val="28"/>
        </w:rPr>
        <w:t>).</w:t>
      </w:r>
    </w:p>
    <w:p w:rsidR="00503BC6" w:rsidP="00503B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– отказать.</w:t>
      </w:r>
    </w:p>
    <w:p w:rsidR="00AA304F" w:rsidRPr="00AA304F" w:rsidP="00B81B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B81B09">
        <w:rPr>
          <w:sz w:val="28"/>
          <w:szCs w:val="28"/>
        </w:rPr>
        <w:t>ЗинединаА</w:t>
      </w:r>
      <w:r w:rsidR="008D4599">
        <w:rPr>
          <w:sz w:val="28"/>
          <w:szCs w:val="28"/>
        </w:rPr>
        <w:t>.</w:t>
      </w:r>
      <w:r w:rsidRPr="00B81B09">
        <w:rPr>
          <w:sz w:val="28"/>
          <w:szCs w:val="28"/>
        </w:rPr>
        <w:t>С</w:t>
      </w:r>
      <w:r w:rsidR="008D4599">
        <w:rPr>
          <w:sz w:val="28"/>
          <w:szCs w:val="28"/>
        </w:rPr>
        <w:t>.</w:t>
      </w:r>
      <w:r w:rsidRPr="00B81B09">
        <w:rPr>
          <w:sz w:val="28"/>
          <w:szCs w:val="28"/>
        </w:rPr>
        <w:t xml:space="preserve"> (</w:t>
      </w:r>
      <w:r w:rsidR="008D4599">
        <w:rPr>
          <w:sz w:val="28"/>
          <w:szCs w:val="28"/>
        </w:rPr>
        <w:t>дата</w:t>
      </w:r>
      <w:r w:rsidRPr="00B81B09">
        <w:rPr>
          <w:sz w:val="28"/>
          <w:szCs w:val="28"/>
        </w:rPr>
        <w:t xml:space="preserve"> рождения, уроженца </w:t>
      </w:r>
      <w:r w:rsidR="008D4599">
        <w:rPr>
          <w:sz w:val="28"/>
          <w:szCs w:val="28"/>
        </w:rPr>
        <w:t>***</w:t>
      </w:r>
      <w:r w:rsidRPr="00B81B09">
        <w:rPr>
          <w:sz w:val="28"/>
          <w:szCs w:val="28"/>
        </w:rPr>
        <w:t xml:space="preserve">,  гражданина Российской Федерации, работающего сторожем в </w:t>
      </w:r>
      <w:r w:rsidR="008D4599">
        <w:rPr>
          <w:sz w:val="28"/>
          <w:szCs w:val="28"/>
        </w:rPr>
        <w:t>***</w:t>
      </w:r>
      <w:r w:rsidRPr="00B81B09">
        <w:rPr>
          <w:sz w:val="28"/>
          <w:szCs w:val="28"/>
        </w:rPr>
        <w:t>,  зарегистрированного и проживающего по адресу:</w:t>
      </w:r>
      <w:r w:rsidR="008D4599">
        <w:rPr>
          <w:sz w:val="28"/>
          <w:szCs w:val="28"/>
        </w:rPr>
        <w:t>***</w:t>
      </w:r>
      <w:r>
        <w:rPr>
          <w:sz w:val="28"/>
          <w:szCs w:val="28"/>
        </w:rPr>
        <w:t xml:space="preserve">) </w:t>
      </w:r>
      <w:r w:rsidRPr="00B81B09">
        <w:rPr>
          <w:sz w:val="28"/>
          <w:szCs w:val="28"/>
        </w:rPr>
        <w:t xml:space="preserve">государственную пошлину в доход бюджета муниципального района - Симферопольского района Республики Крым в </w:t>
      </w:r>
      <w:r>
        <w:rPr>
          <w:sz w:val="28"/>
          <w:szCs w:val="28"/>
        </w:rPr>
        <w:t xml:space="preserve">размере </w:t>
      </w:r>
      <w:r w:rsidR="008D4599">
        <w:rPr>
          <w:sz w:val="28"/>
          <w:szCs w:val="28"/>
        </w:rPr>
        <w:t>***</w:t>
      </w:r>
      <w:r w:rsidRPr="00B81B09">
        <w:rPr>
          <w:sz w:val="28"/>
          <w:szCs w:val="28"/>
        </w:rPr>
        <w:t xml:space="preserve"> (</w:t>
      </w:r>
      <w:r w:rsidR="008D4599">
        <w:rPr>
          <w:sz w:val="28"/>
          <w:szCs w:val="28"/>
        </w:rPr>
        <w:t>***</w:t>
      </w:r>
      <w:r w:rsidRPr="00B81B09">
        <w:rPr>
          <w:sz w:val="28"/>
          <w:szCs w:val="28"/>
        </w:rPr>
        <w:t xml:space="preserve">) рублей (наименование получателя платежа – Управление Федерального казначейства по Республике  Крым  (Инспекция  Федеральной   налоговой службы  по  г. Симферополю  Республики  Крым),  счет   получателя  № 40101810335100010001, банк получателя – Отделение по Республике Крым ЦБРФ, БИК-043510001, ИНН получателя – </w:t>
      </w:r>
      <w:r w:rsidRPr="00B81B09">
        <w:rPr>
          <w:sz w:val="28"/>
          <w:szCs w:val="28"/>
        </w:rPr>
        <w:t>7707831115, КПП получателя – 910201001, код ОКТМО – 35701000, КБК – 18210803010011000110).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A304F" w:rsidRPr="00AA304F" w:rsidP="00AA304F">
      <w:pPr>
        <w:ind w:firstLine="708"/>
        <w:jc w:val="both"/>
        <w:rPr>
          <w:sz w:val="28"/>
          <w:szCs w:val="28"/>
        </w:rPr>
      </w:pPr>
      <w:r w:rsidRPr="00AA304F">
        <w:rPr>
          <w:sz w:val="28"/>
          <w:szCs w:val="28"/>
        </w:rPr>
        <w:t>Решение может быть обжаловано в Симферопольский районный суд Республики Крым в течение месяца со дня принятия решения мировым судьей путем подачи апелляционной жалобы через судебный участок №78 Симферопольского судебного района (Симферопольский муниципальный район) Республики Крым.</w:t>
      </w:r>
    </w:p>
    <w:p w:rsidR="00AA304F" w:rsidRPr="00AA304F" w:rsidP="00AA304F">
      <w:pPr>
        <w:jc w:val="both"/>
        <w:rPr>
          <w:sz w:val="28"/>
          <w:szCs w:val="28"/>
        </w:rPr>
      </w:pPr>
    </w:p>
    <w:p w:rsidR="00AA304F" w:rsidRPr="00AA304F" w:rsidP="00AA304F">
      <w:pPr>
        <w:jc w:val="both"/>
        <w:rPr>
          <w:sz w:val="28"/>
          <w:szCs w:val="28"/>
        </w:rPr>
      </w:pPr>
    </w:p>
    <w:p w:rsidR="006162D1" w:rsidRPr="005A6002" w:rsidP="00AA304F">
      <w:pPr>
        <w:jc w:val="both"/>
        <w:rPr>
          <w:sz w:val="28"/>
          <w:szCs w:val="28"/>
        </w:rPr>
      </w:pPr>
      <w:r w:rsidRPr="00AA304F">
        <w:rPr>
          <w:sz w:val="28"/>
          <w:szCs w:val="28"/>
        </w:rPr>
        <w:t xml:space="preserve">Мировой судья </w:t>
      </w:r>
      <w:r w:rsidRPr="00AA304F">
        <w:rPr>
          <w:sz w:val="28"/>
          <w:szCs w:val="28"/>
        </w:rPr>
        <w:tab/>
      </w:r>
      <w:r w:rsidRPr="00AA304F">
        <w:rPr>
          <w:sz w:val="28"/>
          <w:szCs w:val="28"/>
        </w:rPr>
        <w:tab/>
        <w:t xml:space="preserve">                                                    Н.Х. Поверенная</w:t>
      </w:r>
    </w:p>
    <w:sectPr w:rsidSect="00B81B09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99"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599"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defaultTabStop w:val="708"/>
  <w:characterSpacingControl w:val="doNotCompress"/>
  <w:compat/>
  <w:rsids>
    <w:rsidRoot w:val="000E09F6"/>
    <w:rsid w:val="000673E6"/>
    <w:rsid w:val="00074346"/>
    <w:rsid w:val="00097EEC"/>
    <w:rsid w:val="000A5654"/>
    <w:rsid w:val="000B2806"/>
    <w:rsid w:val="000B5D5A"/>
    <w:rsid w:val="000C1EBD"/>
    <w:rsid w:val="000E09F6"/>
    <w:rsid w:val="001365B3"/>
    <w:rsid w:val="00141D0A"/>
    <w:rsid w:val="0015029F"/>
    <w:rsid w:val="00153B9A"/>
    <w:rsid w:val="00194C77"/>
    <w:rsid w:val="001D1831"/>
    <w:rsid w:val="001D6F0D"/>
    <w:rsid w:val="001F3795"/>
    <w:rsid w:val="001F47B2"/>
    <w:rsid w:val="00207DE8"/>
    <w:rsid w:val="0026480F"/>
    <w:rsid w:val="00280D08"/>
    <w:rsid w:val="00285BB0"/>
    <w:rsid w:val="00285E6F"/>
    <w:rsid w:val="00294C32"/>
    <w:rsid w:val="002A2734"/>
    <w:rsid w:val="002B0685"/>
    <w:rsid w:val="002D2DA6"/>
    <w:rsid w:val="002E276A"/>
    <w:rsid w:val="00337BF1"/>
    <w:rsid w:val="0037514E"/>
    <w:rsid w:val="003A6B0D"/>
    <w:rsid w:val="003F5CAF"/>
    <w:rsid w:val="0041445C"/>
    <w:rsid w:val="00427F6B"/>
    <w:rsid w:val="0044790B"/>
    <w:rsid w:val="00454EE1"/>
    <w:rsid w:val="00465783"/>
    <w:rsid w:val="00481CA9"/>
    <w:rsid w:val="004B278B"/>
    <w:rsid w:val="004B6391"/>
    <w:rsid w:val="0050186C"/>
    <w:rsid w:val="00503BC6"/>
    <w:rsid w:val="00504BF3"/>
    <w:rsid w:val="0050562F"/>
    <w:rsid w:val="00510D8E"/>
    <w:rsid w:val="00546BE7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A3E58"/>
    <w:rsid w:val="006A4FBC"/>
    <w:rsid w:val="006D2E6B"/>
    <w:rsid w:val="006E0175"/>
    <w:rsid w:val="006F7253"/>
    <w:rsid w:val="007008EF"/>
    <w:rsid w:val="00723024"/>
    <w:rsid w:val="00737DCC"/>
    <w:rsid w:val="00745354"/>
    <w:rsid w:val="0075518B"/>
    <w:rsid w:val="0078653F"/>
    <w:rsid w:val="007C3E68"/>
    <w:rsid w:val="008215E9"/>
    <w:rsid w:val="00824DF1"/>
    <w:rsid w:val="00841842"/>
    <w:rsid w:val="00853F76"/>
    <w:rsid w:val="00892E8B"/>
    <w:rsid w:val="0089745D"/>
    <w:rsid w:val="008D4599"/>
    <w:rsid w:val="008D567D"/>
    <w:rsid w:val="008E2486"/>
    <w:rsid w:val="008E4F61"/>
    <w:rsid w:val="009019D4"/>
    <w:rsid w:val="0097341F"/>
    <w:rsid w:val="00992A68"/>
    <w:rsid w:val="009A3846"/>
    <w:rsid w:val="009B0882"/>
    <w:rsid w:val="009B0E9A"/>
    <w:rsid w:val="009C5591"/>
    <w:rsid w:val="00A00B11"/>
    <w:rsid w:val="00A02ADB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87E7C"/>
    <w:rsid w:val="00AA304F"/>
    <w:rsid w:val="00AA4BAD"/>
    <w:rsid w:val="00AD69C6"/>
    <w:rsid w:val="00B27878"/>
    <w:rsid w:val="00B33A3E"/>
    <w:rsid w:val="00B3799E"/>
    <w:rsid w:val="00B578E9"/>
    <w:rsid w:val="00B73FF5"/>
    <w:rsid w:val="00B81B09"/>
    <w:rsid w:val="00B95B49"/>
    <w:rsid w:val="00BA7FEB"/>
    <w:rsid w:val="00BB4B57"/>
    <w:rsid w:val="00BB5B97"/>
    <w:rsid w:val="00BD34D6"/>
    <w:rsid w:val="00BF1DE8"/>
    <w:rsid w:val="00BF7896"/>
    <w:rsid w:val="00C2706A"/>
    <w:rsid w:val="00C63DA1"/>
    <w:rsid w:val="00CB02AF"/>
    <w:rsid w:val="00CF39BE"/>
    <w:rsid w:val="00D06260"/>
    <w:rsid w:val="00D10E54"/>
    <w:rsid w:val="00D225F7"/>
    <w:rsid w:val="00D31132"/>
    <w:rsid w:val="00D717A6"/>
    <w:rsid w:val="00D76A88"/>
    <w:rsid w:val="00D912E6"/>
    <w:rsid w:val="00DA2B57"/>
    <w:rsid w:val="00DA5B34"/>
    <w:rsid w:val="00DB7DFD"/>
    <w:rsid w:val="00DE1B68"/>
    <w:rsid w:val="00E17E9C"/>
    <w:rsid w:val="00E301E0"/>
    <w:rsid w:val="00E7065F"/>
    <w:rsid w:val="00E81EAC"/>
    <w:rsid w:val="00EC0CD8"/>
    <w:rsid w:val="00EC6C61"/>
    <w:rsid w:val="00F0391F"/>
    <w:rsid w:val="00F3352D"/>
    <w:rsid w:val="00F42785"/>
    <w:rsid w:val="00F70E73"/>
    <w:rsid w:val="00F723C5"/>
    <w:rsid w:val="00F822FF"/>
    <w:rsid w:val="00F97E79"/>
    <w:rsid w:val="00FA1BE2"/>
    <w:rsid w:val="00FB106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D334F-73D0-4DB4-95DC-8E301D1F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