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895738">
        <w:rPr>
          <w:rFonts w:ascii="Times New Roman" w:hAnsi="Times New Roman" w:cs="Times New Roman"/>
          <w:b w:val="0"/>
          <w:i/>
          <w:szCs w:val="28"/>
        </w:rPr>
        <w:t>2-0</w:t>
      </w:r>
      <w:r w:rsidR="00761AF2">
        <w:rPr>
          <w:rFonts w:ascii="Times New Roman" w:hAnsi="Times New Roman" w:cs="Times New Roman"/>
          <w:b w:val="0"/>
          <w:i/>
          <w:szCs w:val="28"/>
        </w:rPr>
        <w:t>236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C4544D">
        <w:rPr>
          <w:rFonts w:ascii="Times New Roman" w:hAnsi="Times New Roman" w:cs="Times New Roman"/>
          <w:b w:val="0"/>
          <w:i/>
          <w:szCs w:val="28"/>
        </w:rPr>
        <w:t>2</w:t>
      </w:r>
      <w:r w:rsidR="00612B05">
        <w:rPr>
          <w:rFonts w:ascii="Times New Roman" w:hAnsi="Times New Roman" w:cs="Times New Roman"/>
          <w:b w:val="0"/>
          <w:i/>
          <w:szCs w:val="28"/>
        </w:rPr>
        <w:t>1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32DA4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C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C4544D">
        <w:rPr>
          <w:sz w:val="28"/>
          <w:szCs w:val="28"/>
        </w:rPr>
        <w:t>2</w:t>
      </w:r>
      <w:r w:rsidR="00612B05">
        <w:rPr>
          <w:sz w:val="28"/>
          <w:szCs w:val="28"/>
        </w:rPr>
        <w:t>1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>Клименко С.А.</w:t>
      </w:r>
      <w:r w:rsidR="00612B05">
        <w:rPr>
          <w:sz w:val="28"/>
          <w:szCs w:val="28"/>
        </w:rPr>
        <w:t>,</w:t>
      </w:r>
    </w:p>
    <w:p w:rsidR="006A4FBC" w:rsidP="00761AF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>в открытом судебном заседании гражданское дело по иск</w:t>
      </w:r>
      <w:r w:rsidR="00895738">
        <w:rPr>
          <w:sz w:val="28"/>
          <w:szCs w:val="28"/>
        </w:rPr>
        <w:t xml:space="preserve">овому заявлению </w:t>
      </w:r>
      <w:r w:rsidRPr="00486BF2" w:rsidR="00486BF2">
        <w:rPr>
          <w:sz w:val="28"/>
          <w:szCs w:val="28"/>
        </w:rPr>
        <w:t>Государственного учреждения –</w:t>
      </w:r>
      <w:r w:rsidR="00DB53D8">
        <w:rPr>
          <w:sz w:val="28"/>
          <w:szCs w:val="28"/>
        </w:rPr>
        <w:t xml:space="preserve"> </w:t>
      </w:r>
      <w:r w:rsidRPr="00486BF2" w:rsidR="00486BF2">
        <w:rPr>
          <w:sz w:val="28"/>
          <w:szCs w:val="28"/>
        </w:rPr>
        <w:t xml:space="preserve">Управления Пенсионного фонда Российской Федерации  в </w:t>
      </w:r>
      <w:r w:rsidR="00761AF2">
        <w:rPr>
          <w:sz w:val="28"/>
          <w:szCs w:val="28"/>
        </w:rPr>
        <w:t xml:space="preserve">Бахчисарайском </w:t>
      </w:r>
      <w:r w:rsidRPr="00486BF2" w:rsidR="00486BF2">
        <w:rPr>
          <w:sz w:val="28"/>
          <w:szCs w:val="28"/>
        </w:rPr>
        <w:t xml:space="preserve">районе Республики Крым  к </w:t>
      </w:r>
      <w:r w:rsidR="00761AF2">
        <w:rPr>
          <w:sz w:val="28"/>
          <w:szCs w:val="28"/>
        </w:rPr>
        <w:t>Горбалюк</w:t>
      </w:r>
      <w:r w:rsidR="00761AF2">
        <w:rPr>
          <w:sz w:val="28"/>
          <w:szCs w:val="28"/>
        </w:rPr>
        <w:t xml:space="preserve"> </w:t>
      </w:r>
      <w:r w:rsidR="001C1C72">
        <w:rPr>
          <w:sz w:val="28"/>
          <w:szCs w:val="28"/>
        </w:rPr>
        <w:t>А.А.</w:t>
      </w:r>
      <w:r w:rsidR="00761AF2">
        <w:rPr>
          <w:sz w:val="28"/>
          <w:szCs w:val="28"/>
        </w:rPr>
        <w:t xml:space="preserve"> </w:t>
      </w:r>
      <w:r w:rsidRPr="00486BF2" w:rsidR="00612B05">
        <w:rPr>
          <w:sz w:val="28"/>
          <w:szCs w:val="28"/>
        </w:rPr>
        <w:t xml:space="preserve">о взыскании </w:t>
      </w:r>
      <w:r w:rsidR="00612B05">
        <w:rPr>
          <w:sz w:val="28"/>
          <w:szCs w:val="28"/>
        </w:rPr>
        <w:t xml:space="preserve">излишне выплаченной  суммы </w:t>
      </w:r>
      <w:r w:rsidR="00761AF2">
        <w:rPr>
          <w:sz w:val="28"/>
          <w:szCs w:val="28"/>
        </w:rPr>
        <w:t>федеральной страховой доплаты и страховой пенсии по потери кормильца</w:t>
      </w:r>
      <w:r w:rsidR="00612B05">
        <w:rPr>
          <w:sz w:val="28"/>
          <w:szCs w:val="28"/>
        </w:rPr>
        <w:t>,</w:t>
      </w:r>
      <w:r w:rsidR="00612B05">
        <w:rPr>
          <w:sz w:val="28"/>
          <w:szCs w:val="28"/>
        </w:rPr>
        <w:tab/>
      </w:r>
      <w:r w:rsidR="00612B05">
        <w:rPr>
          <w:sz w:val="28"/>
          <w:szCs w:val="28"/>
        </w:rPr>
        <w:tab/>
      </w:r>
      <w:r w:rsidR="0033123D">
        <w:rPr>
          <w:sz w:val="28"/>
          <w:szCs w:val="28"/>
        </w:rPr>
        <w:t>Р</w:t>
      </w:r>
      <w:r w:rsidRPr="005A6002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>9</w:t>
      </w:r>
      <w:r w:rsidR="00895738">
        <w:rPr>
          <w:sz w:val="28"/>
          <w:szCs w:val="28"/>
        </w:rPr>
        <w:t>3</w:t>
      </w:r>
      <w:r w:rsidR="00E81EAC">
        <w:rPr>
          <w:sz w:val="28"/>
          <w:szCs w:val="28"/>
        </w:rPr>
        <w:t xml:space="preserve">, 98, </w:t>
      </w:r>
      <w:r w:rsidRPr="0033123D" w:rsidR="0033123D">
        <w:rPr>
          <w:sz w:val="28"/>
          <w:szCs w:val="28"/>
        </w:rPr>
        <w:t>194-199,</w:t>
      </w:r>
      <w:r w:rsidRPr="00E76387" w:rsidR="00E76387">
        <w:t xml:space="preserve"> </w:t>
      </w:r>
      <w:r w:rsidRPr="00E76387" w:rsidR="00E76387">
        <w:rPr>
          <w:sz w:val="28"/>
          <w:szCs w:val="28"/>
        </w:rPr>
        <w:t>233-235, 237, 321</w:t>
      </w:r>
      <w:r w:rsidRPr="0033123D" w:rsidR="0033123D">
        <w:rPr>
          <w:sz w:val="28"/>
          <w:szCs w:val="28"/>
        </w:rPr>
        <w:t xml:space="preserve"> 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895738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895738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</w:t>
      </w:r>
      <w:r w:rsidR="000F5FF7">
        <w:rPr>
          <w:sz w:val="28"/>
          <w:szCs w:val="28"/>
        </w:rPr>
        <w:t>требовани</w:t>
      </w:r>
      <w:r w:rsidR="00895738">
        <w:rPr>
          <w:sz w:val="28"/>
          <w:szCs w:val="28"/>
        </w:rPr>
        <w:t>я</w:t>
      </w:r>
      <w:r w:rsidR="000F5FF7">
        <w:rPr>
          <w:sz w:val="28"/>
          <w:szCs w:val="28"/>
        </w:rPr>
        <w:t xml:space="preserve"> </w:t>
      </w:r>
      <w:r w:rsidRPr="00486BF2" w:rsidR="00486BF2">
        <w:rPr>
          <w:sz w:val="28"/>
          <w:szCs w:val="28"/>
        </w:rPr>
        <w:t>Государственного учреждения –</w:t>
      </w:r>
      <w:r w:rsidR="00DB53D8">
        <w:rPr>
          <w:sz w:val="28"/>
          <w:szCs w:val="28"/>
        </w:rPr>
        <w:t xml:space="preserve"> </w:t>
      </w:r>
      <w:r w:rsidRPr="00486BF2" w:rsidR="00486BF2">
        <w:rPr>
          <w:sz w:val="28"/>
          <w:szCs w:val="28"/>
        </w:rPr>
        <w:t xml:space="preserve">Управления Пенсионного фонда Российской Федерации  в </w:t>
      </w:r>
      <w:r w:rsidR="00761AF2">
        <w:rPr>
          <w:sz w:val="28"/>
          <w:szCs w:val="28"/>
        </w:rPr>
        <w:t xml:space="preserve">Бахчисарайском </w:t>
      </w:r>
      <w:r w:rsidRPr="00486BF2" w:rsidR="00761AF2">
        <w:rPr>
          <w:sz w:val="28"/>
          <w:szCs w:val="28"/>
        </w:rPr>
        <w:t xml:space="preserve">районе </w:t>
      </w:r>
      <w:r w:rsidRPr="00486BF2" w:rsidR="00486BF2">
        <w:rPr>
          <w:sz w:val="28"/>
          <w:szCs w:val="28"/>
        </w:rPr>
        <w:t>Республики Крым</w:t>
      </w:r>
      <w:r w:rsidR="00486BF2">
        <w:rPr>
          <w:sz w:val="28"/>
          <w:szCs w:val="28"/>
        </w:rPr>
        <w:t xml:space="preserve"> </w:t>
      </w:r>
      <w:r w:rsidRPr="00486BF2" w:rsidR="00486BF2">
        <w:rPr>
          <w:sz w:val="28"/>
          <w:szCs w:val="28"/>
        </w:rPr>
        <w:t xml:space="preserve">к </w:t>
      </w:r>
      <w:r w:rsidR="00761AF2">
        <w:rPr>
          <w:sz w:val="28"/>
          <w:szCs w:val="28"/>
        </w:rPr>
        <w:t>Горбалюк</w:t>
      </w:r>
      <w:r w:rsidR="00761AF2">
        <w:rPr>
          <w:sz w:val="28"/>
          <w:szCs w:val="28"/>
        </w:rPr>
        <w:t xml:space="preserve"> </w:t>
      </w:r>
      <w:r w:rsidR="001C1C72">
        <w:rPr>
          <w:sz w:val="28"/>
          <w:szCs w:val="28"/>
        </w:rPr>
        <w:t>А.А.</w:t>
      </w:r>
      <w:r w:rsidR="00761AF2">
        <w:rPr>
          <w:sz w:val="28"/>
          <w:szCs w:val="28"/>
        </w:rPr>
        <w:t xml:space="preserve"> </w:t>
      </w:r>
      <w:r w:rsidRPr="00486BF2" w:rsidR="00612B05">
        <w:rPr>
          <w:sz w:val="28"/>
          <w:szCs w:val="28"/>
        </w:rPr>
        <w:t xml:space="preserve">о взыскании </w:t>
      </w:r>
      <w:r w:rsidR="00612B05">
        <w:rPr>
          <w:sz w:val="28"/>
          <w:szCs w:val="28"/>
        </w:rPr>
        <w:t xml:space="preserve">излишне выплаченной  суммы </w:t>
      </w:r>
      <w:r w:rsidR="00761AF2">
        <w:rPr>
          <w:sz w:val="28"/>
          <w:szCs w:val="28"/>
        </w:rPr>
        <w:t>федеральной страховой доплаты и страховой пенсии по потери кормильца</w:t>
      </w:r>
      <w:r w:rsidRPr="005A6002" w:rsidR="00761AF2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 w:rsidR="00895738"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CC426E" w:rsidP="00331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61AF2">
        <w:rPr>
          <w:sz w:val="28"/>
          <w:szCs w:val="28"/>
        </w:rPr>
        <w:t>Горбалюк</w:t>
      </w:r>
      <w:r w:rsidR="00761AF2">
        <w:rPr>
          <w:sz w:val="28"/>
          <w:szCs w:val="28"/>
        </w:rPr>
        <w:t xml:space="preserve"> </w:t>
      </w:r>
      <w:r w:rsidR="001C1C72">
        <w:rPr>
          <w:sz w:val="28"/>
          <w:szCs w:val="28"/>
        </w:rPr>
        <w:t>А.А.</w:t>
      </w:r>
      <w:r w:rsidR="00761AF2">
        <w:rPr>
          <w:sz w:val="28"/>
          <w:szCs w:val="28"/>
        </w:rPr>
        <w:t xml:space="preserve"> </w:t>
      </w:r>
      <w:r w:rsidR="00D64183">
        <w:rPr>
          <w:sz w:val="28"/>
          <w:szCs w:val="28"/>
        </w:rPr>
        <w:t>(</w:t>
      </w:r>
      <w:r w:rsidR="001C1C72">
        <w:rPr>
          <w:sz w:val="28"/>
          <w:szCs w:val="28"/>
        </w:rPr>
        <w:t xml:space="preserve">«данные изъяты» </w:t>
      </w:r>
      <w:r w:rsidR="00D64183">
        <w:rPr>
          <w:sz w:val="28"/>
          <w:szCs w:val="28"/>
        </w:rPr>
        <w:t>года рождения, урожен</w:t>
      </w:r>
      <w:r w:rsidR="00C4544D">
        <w:rPr>
          <w:sz w:val="28"/>
          <w:szCs w:val="28"/>
        </w:rPr>
        <w:t>ки</w:t>
      </w:r>
      <w:r w:rsidR="00D64183">
        <w:rPr>
          <w:sz w:val="28"/>
          <w:szCs w:val="28"/>
        </w:rPr>
        <w:t xml:space="preserve"> </w:t>
      </w:r>
      <w:r w:rsidR="001C1C7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  <w:r w:rsidR="003C178D">
        <w:rPr>
          <w:sz w:val="28"/>
          <w:szCs w:val="28"/>
        </w:rPr>
        <w:t xml:space="preserve"> </w:t>
      </w:r>
      <w:r w:rsidR="00D64183">
        <w:rPr>
          <w:sz w:val="28"/>
          <w:szCs w:val="28"/>
        </w:rPr>
        <w:t>граждан</w:t>
      </w:r>
      <w:r w:rsidR="00C4544D">
        <w:rPr>
          <w:sz w:val="28"/>
          <w:szCs w:val="28"/>
        </w:rPr>
        <w:t>ки</w:t>
      </w:r>
      <w:r w:rsidR="00D6418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паспорт серия </w:t>
      </w:r>
      <w:r w:rsidR="001C1C7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761AF2">
        <w:rPr>
          <w:sz w:val="28"/>
          <w:szCs w:val="28"/>
        </w:rPr>
        <w:t xml:space="preserve"> СНИЛС </w:t>
      </w:r>
      <w:r w:rsidR="001C1C72">
        <w:rPr>
          <w:sz w:val="28"/>
          <w:szCs w:val="28"/>
        </w:rPr>
        <w:t>«данные изъяты»</w:t>
      </w:r>
      <w:r w:rsidR="00761A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64183">
        <w:rPr>
          <w:sz w:val="28"/>
          <w:szCs w:val="28"/>
        </w:rPr>
        <w:t>зарегистрированно</w:t>
      </w:r>
      <w:r w:rsidR="00C4544D">
        <w:rPr>
          <w:sz w:val="28"/>
          <w:szCs w:val="28"/>
        </w:rPr>
        <w:t>й</w:t>
      </w:r>
      <w:r w:rsidR="00D64183">
        <w:rPr>
          <w:sz w:val="28"/>
          <w:szCs w:val="28"/>
        </w:rPr>
        <w:t xml:space="preserve"> по адресу: </w:t>
      </w:r>
      <w:r w:rsidR="001C1C72">
        <w:rPr>
          <w:sz w:val="28"/>
          <w:szCs w:val="28"/>
        </w:rPr>
        <w:t>«данные изъяты»</w:t>
      </w:r>
      <w:r w:rsidR="00C4544D">
        <w:rPr>
          <w:sz w:val="28"/>
          <w:szCs w:val="28"/>
        </w:rPr>
        <w:t>)</w:t>
      </w:r>
      <w:r w:rsidR="00D641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пользу  </w:t>
      </w:r>
      <w:r w:rsidRPr="00486BF2" w:rsidR="00486BF2">
        <w:rPr>
          <w:sz w:val="28"/>
          <w:szCs w:val="28"/>
        </w:rPr>
        <w:t>Государственного учреждения –</w:t>
      </w:r>
      <w:r w:rsidR="00DB53D8">
        <w:rPr>
          <w:sz w:val="28"/>
          <w:szCs w:val="28"/>
        </w:rPr>
        <w:t xml:space="preserve"> </w:t>
      </w:r>
      <w:r w:rsidRPr="00486BF2" w:rsidR="00486BF2">
        <w:rPr>
          <w:sz w:val="28"/>
          <w:szCs w:val="28"/>
        </w:rPr>
        <w:t xml:space="preserve">Управления Пенсионного фонда Российской Федерации  в </w:t>
      </w:r>
      <w:r w:rsidR="00761AF2">
        <w:rPr>
          <w:sz w:val="28"/>
          <w:szCs w:val="28"/>
        </w:rPr>
        <w:t xml:space="preserve">Бахчисарайском районе </w:t>
      </w:r>
      <w:r w:rsidRPr="00D64183" w:rsidR="00D64183">
        <w:rPr>
          <w:sz w:val="28"/>
          <w:szCs w:val="28"/>
        </w:rPr>
        <w:t>(</w:t>
      </w:r>
      <w:r w:rsidR="00B32DA4">
        <w:rPr>
          <w:sz w:val="28"/>
          <w:szCs w:val="28"/>
        </w:rPr>
        <w:t xml:space="preserve">ОГРН 1149102012784, ИНН 91040001, КПП 910401001) </w:t>
      </w:r>
      <w:r w:rsidR="00612B05">
        <w:rPr>
          <w:sz w:val="28"/>
          <w:szCs w:val="28"/>
        </w:rPr>
        <w:t>излишне выплаченн</w:t>
      </w:r>
      <w:r w:rsidR="00B32DA4">
        <w:rPr>
          <w:sz w:val="28"/>
          <w:szCs w:val="28"/>
        </w:rPr>
        <w:t>ые</w:t>
      </w:r>
      <w:r w:rsidR="009212DD">
        <w:rPr>
          <w:sz w:val="28"/>
          <w:szCs w:val="28"/>
        </w:rPr>
        <w:t xml:space="preserve"> за период с </w:t>
      </w:r>
      <w:r w:rsidR="001C1C72">
        <w:rPr>
          <w:sz w:val="28"/>
          <w:szCs w:val="28"/>
        </w:rPr>
        <w:t xml:space="preserve">«данные изъяты» </w:t>
      </w:r>
      <w:r w:rsidR="009212DD">
        <w:rPr>
          <w:sz w:val="28"/>
          <w:szCs w:val="28"/>
        </w:rPr>
        <w:t xml:space="preserve"> </w:t>
      </w:r>
      <w:r w:rsidR="00612B05">
        <w:rPr>
          <w:sz w:val="28"/>
          <w:szCs w:val="28"/>
        </w:rPr>
        <w:t xml:space="preserve">  </w:t>
      </w:r>
      <w:r w:rsidR="00B32DA4">
        <w:rPr>
          <w:sz w:val="28"/>
          <w:szCs w:val="28"/>
        </w:rPr>
        <w:t xml:space="preserve">страховую </w:t>
      </w:r>
      <w:r w:rsidR="00612B05">
        <w:rPr>
          <w:sz w:val="28"/>
          <w:szCs w:val="28"/>
        </w:rPr>
        <w:t xml:space="preserve"> </w:t>
      </w:r>
      <w:r w:rsidR="000D1650">
        <w:rPr>
          <w:sz w:val="28"/>
          <w:szCs w:val="28"/>
        </w:rPr>
        <w:t>пенси</w:t>
      </w:r>
      <w:r w:rsidR="009212DD">
        <w:rPr>
          <w:sz w:val="28"/>
          <w:szCs w:val="28"/>
        </w:rPr>
        <w:t>ю</w:t>
      </w:r>
      <w:r w:rsidR="000D1650">
        <w:rPr>
          <w:sz w:val="28"/>
          <w:szCs w:val="28"/>
        </w:rPr>
        <w:t xml:space="preserve"> </w:t>
      </w:r>
      <w:r w:rsidR="00B32DA4">
        <w:rPr>
          <w:sz w:val="28"/>
          <w:szCs w:val="28"/>
        </w:rPr>
        <w:t>по потери кормильца  и федеральную страховую</w:t>
      </w:r>
      <w:r w:rsidR="00B32DA4">
        <w:rPr>
          <w:sz w:val="28"/>
          <w:szCs w:val="28"/>
        </w:rPr>
        <w:t xml:space="preserve">  доплату </w:t>
      </w:r>
      <w:r w:rsidR="009212DD">
        <w:rPr>
          <w:sz w:val="28"/>
          <w:szCs w:val="28"/>
        </w:rPr>
        <w:t xml:space="preserve">в </w:t>
      </w:r>
      <w:r w:rsidR="00B32DA4">
        <w:rPr>
          <w:sz w:val="28"/>
          <w:szCs w:val="28"/>
        </w:rPr>
        <w:t>сумме</w:t>
      </w:r>
      <w:r w:rsidR="009212DD">
        <w:rPr>
          <w:sz w:val="28"/>
          <w:szCs w:val="28"/>
        </w:rPr>
        <w:t xml:space="preserve"> </w:t>
      </w:r>
      <w:r w:rsidR="00B32DA4">
        <w:rPr>
          <w:sz w:val="28"/>
          <w:szCs w:val="28"/>
        </w:rPr>
        <w:t>18224,84</w:t>
      </w:r>
      <w:r w:rsidR="009212DD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B32DA4">
        <w:rPr>
          <w:sz w:val="28"/>
          <w:szCs w:val="28"/>
        </w:rPr>
        <w:t xml:space="preserve">восемнадцать </w:t>
      </w:r>
      <w:r w:rsidR="00612B05">
        <w:rPr>
          <w:sz w:val="28"/>
          <w:szCs w:val="28"/>
        </w:rPr>
        <w:t xml:space="preserve"> тысяч </w:t>
      </w:r>
      <w:r w:rsidR="00B32DA4">
        <w:rPr>
          <w:sz w:val="28"/>
          <w:szCs w:val="28"/>
        </w:rPr>
        <w:t>двести двадцать четыре  рубля восемьдесят четыре копейки</w:t>
      </w:r>
      <w:r>
        <w:rPr>
          <w:sz w:val="28"/>
          <w:szCs w:val="28"/>
        </w:rPr>
        <w:t>)</w:t>
      </w:r>
      <w:r w:rsidR="00B32DA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32DA4" w:rsidRPr="00B32DA4" w:rsidP="00B32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Горбалюк</w:t>
      </w:r>
      <w:r>
        <w:rPr>
          <w:sz w:val="28"/>
          <w:szCs w:val="28"/>
        </w:rPr>
        <w:t xml:space="preserve"> </w:t>
      </w:r>
      <w:r w:rsidR="001C1C72">
        <w:rPr>
          <w:sz w:val="28"/>
          <w:szCs w:val="28"/>
        </w:rPr>
        <w:t>А.А.</w:t>
      </w:r>
      <w:r>
        <w:rPr>
          <w:sz w:val="28"/>
          <w:szCs w:val="28"/>
        </w:rPr>
        <w:t xml:space="preserve"> (</w:t>
      </w:r>
      <w:r w:rsidR="001C1C7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года рождения, уроженки </w:t>
      </w:r>
      <w:r w:rsidR="001C1C7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гражданки Российской Федерации, паспорт серия </w:t>
      </w:r>
      <w:r w:rsidR="001C1C7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СНИЛС </w:t>
      </w:r>
      <w:r w:rsidR="001C1C7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зарегистрированной по адресу: </w:t>
      </w:r>
      <w:r w:rsidR="001C1C7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</w:t>
      </w:r>
      <w:r w:rsidR="00612B05">
        <w:rPr>
          <w:sz w:val="28"/>
          <w:szCs w:val="28"/>
        </w:rPr>
        <w:t xml:space="preserve">государственную пошлину в доход государства в размере </w:t>
      </w:r>
      <w:r>
        <w:rPr>
          <w:sz w:val="28"/>
          <w:szCs w:val="28"/>
        </w:rPr>
        <w:t>728</w:t>
      </w:r>
      <w:r>
        <w:rPr>
          <w:sz w:val="28"/>
          <w:szCs w:val="28"/>
        </w:rPr>
        <w:t>,99</w:t>
      </w:r>
      <w:r w:rsidR="00612B0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2B05">
        <w:rPr>
          <w:sz w:val="28"/>
          <w:szCs w:val="28"/>
        </w:rPr>
        <w:t>рублей (</w:t>
      </w:r>
      <w:r>
        <w:rPr>
          <w:sz w:val="28"/>
          <w:szCs w:val="28"/>
        </w:rPr>
        <w:t xml:space="preserve">семьсот </w:t>
      </w:r>
      <w:r>
        <w:rPr>
          <w:sz w:val="28"/>
          <w:szCs w:val="28"/>
        </w:rPr>
        <w:t xml:space="preserve">двадцать восемь рублей девяносто девять </w:t>
      </w:r>
      <w:r w:rsidR="009212DD">
        <w:rPr>
          <w:sz w:val="28"/>
          <w:szCs w:val="28"/>
        </w:rPr>
        <w:t>копее</w:t>
      </w:r>
      <w:r w:rsidR="00612B05">
        <w:rPr>
          <w:sz w:val="28"/>
          <w:szCs w:val="28"/>
        </w:rPr>
        <w:t xml:space="preserve">к) на следующие реквизиты: </w:t>
      </w:r>
      <w:r w:rsidRPr="00B32DA4">
        <w:rPr>
          <w:sz w:val="28"/>
          <w:szCs w:val="28"/>
        </w:rPr>
        <w:t>счет банка получателя платежа – 03100643000000017500, номер корреспондентского счета: 40102810645370000035, наименование банка получателя – Отделение Республика</w:t>
      </w:r>
      <w:r w:rsidRPr="00B32DA4">
        <w:rPr>
          <w:sz w:val="28"/>
          <w:szCs w:val="28"/>
        </w:rPr>
        <w:t xml:space="preserve"> </w:t>
      </w:r>
      <w:r w:rsidRPr="00B32DA4">
        <w:rPr>
          <w:sz w:val="28"/>
          <w:szCs w:val="28"/>
        </w:rPr>
        <w:t>Кры</w:t>
      </w:r>
      <w:r w:rsidRPr="00B32DA4">
        <w:rPr>
          <w:sz w:val="28"/>
          <w:szCs w:val="28"/>
        </w:rPr>
        <w:t xml:space="preserve">м Банка России // УФК по Республике Крым г. Симферополь </w:t>
      </w:r>
      <w:r w:rsidRPr="00B32DA4">
        <w:rPr>
          <w:rFonts w:eastAsia="Calibri"/>
          <w:color w:val="000000"/>
          <w:sz w:val="28"/>
          <w:szCs w:val="28"/>
        </w:rPr>
        <w:t>ИФНС России по г. Симферополю Республики Крым),</w:t>
      </w:r>
      <w:r w:rsidRPr="00B32DA4">
        <w:rPr>
          <w:sz w:val="28"/>
          <w:szCs w:val="28"/>
        </w:rPr>
        <w:t xml:space="preserve"> БИК банка – 013510002, наименование получателя платежа - УФК по Республике Крым г. Симферополь, ИНН/КПП 7707831115/910201001, Код ОКТМО: 35701000, КБК –</w:t>
      </w:r>
      <w:r w:rsidRPr="00B32DA4">
        <w:rPr>
          <w:sz w:val="28"/>
          <w:szCs w:val="28"/>
        </w:rPr>
        <w:t xml:space="preserve"> 182108030100110</w:t>
      </w:r>
      <w:r>
        <w:rPr>
          <w:sz w:val="28"/>
          <w:szCs w:val="28"/>
        </w:rPr>
        <w:t>6</w:t>
      </w:r>
      <w:r w:rsidRPr="00B32DA4">
        <w:rPr>
          <w:sz w:val="28"/>
          <w:szCs w:val="28"/>
        </w:rPr>
        <w:t>0110, наименование платежа – государственная пошлина.</w:t>
      </w:r>
    </w:p>
    <w:p w:rsidR="00612B05" w:rsidRPr="00207DE8" w:rsidP="00B32DA4">
      <w:pPr>
        <w:ind w:firstLine="709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</w:t>
      </w:r>
      <w:r w:rsidRPr="00207DE8">
        <w:rPr>
          <w:sz w:val="28"/>
          <w:szCs w:val="28"/>
        </w:rPr>
        <w:t>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</w:t>
      </w:r>
      <w:r w:rsidRPr="00207DE8">
        <w:rPr>
          <w:sz w:val="28"/>
          <w:szCs w:val="28"/>
        </w:rPr>
        <w:t xml:space="preserve">да. 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</w:t>
      </w:r>
      <w:r w:rsidRPr="00207DE8">
        <w:rPr>
          <w:sz w:val="28"/>
          <w:szCs w:val="28"/>
        </w:rPr>
        <w:t xml:space="preserve"> заочного решения в течение семи дней со дня вручения ему копии этого решения.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 xml:space="preserve"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</w:t>
      </w:r>
      <w:r w:rsidRPr="00207DE8">
        <w:rPr>
          <w:sz w:val="28"/>
          <w:szCs w:val="28"/>
        </w:rPr>
        <w:t>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</w:t>
      </w:r>
      <w:r>
        <w:rPr>
          <w:rFonts w:eastAsiaTheme="minorHAnsi"/>
          <w:sz w:val="28"/>
          <w:szCs w:val="28"/>
          <w:lang w:eastAsia="en-US"/>
        </w:rPr>
        <w:t>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</w:t>
      </w:r>
      <w:r>
        <w:rPr>
          <w:rFonts w:eastAsiaTheme="minorHAnsi"/>
          <w:sz w:val="28"/>
          <w:szCs w:val="28"/>
          <w:lang w:eastAsia="en-US"/>
        </w:rPr>
        <w:t>ределения суда об отказе в удовлетворении этого заявления.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76387" w:rsidRPr="005A6002" w:rsidP="00E76387">
      <w:pPr>
        <w:ind w:firstLine="567"/>
        <w:jc w:val="both"/>
        <w:rPr>
          <w:sz w:val="28"/>
          <w:szCs w:val="28"/>
        </w:rPr>
      </w:pPr>
    </w:p>
    <w:p w:rsidR="009212DD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</w:t>
      </w:r>
      <w:r w:rsidR="00546DA9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9212DD" w:rsidP="009212DD">
      <w:pPr>
        <w:rPr>
          <w:sz w:val="28"/>
          <w:szCs w:val="28"/>
        </w:rPr>
      </w:pPr>
    </w:p>
    <w:p w:rsidR="00B32DA4" w:rsidP="009212DD">
      <w:pPr>
        <w:rPr>
          <w:sz w:val="28"/>
          <w:szCs w:val="28"/>
        </w:rPr>
      </w:pPr>
    </w:p>
    <w:p w:rsidR="006162D1" w:rsidRPr="009212DD" w:rsidP="009212DD">
      <w:pPr>
        <w:rPr>
          <w:sz w:val="28"/>
          <w:szCs w:val="28"/>
        </w:rPr>
      </w:pPr>
    </w:p>
    <w:sectPr w:rsidSect="001C1C72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1440" w:right="1440" w:bottom="1440" w:left="180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2D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C72">
          <w:rPr>
            <w:noProof/>
          </w:rPr>
          <w:t>2</w:t>
        </w:r>
        <w:r>
          <w:fldChar w:fldCharType="end"/>
        </w:r>
      </w:p>
    </w:sdtContent>
  </w:sdt>
  <w:p w:rsidR="009212DD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254884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C72">
          <w:rPr>
            <w:noProof/>
          </w:rPr>
          <w:t>1</w:t>
        </w:r>
        <w:r>
          <w:fldChar w:fldCharType="end"/>
        </w:r>
      </w:p>
    </w:sdtContent>
  </w:sdt>
  <w:p w:rsidR="009212D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>
    <w:pPr>
      <w:pStyle w:val="Header"/>
      <w:jc w:val="center"/>
    </w:pPr>
  </w:p>
  <w:p w:rsidR="0092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C238C"/>
    <w:rsid w:val="000D1650"/>
    <w:rsid w:val="000E09F6"/>
    <w:rsid w:val="000F5FF7"/>
    <w:rsid w:val="001365B3"/>
    <w:rsid w:val="00141D0A"/>
    <w:rsid w:val="0015029F"/>
    <w:rsid w:val="00153B9A"/>
    <w:rsid w:val="00192063"/>
    <w:rsid w:val="00194C77"/>
    <w:rsid w:val="001C1C72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B2E11"/>
    <w:rsid w:val="002B5924"/>
    <w:rsid w:val="002D2DA6"/>
    <w:rsid w:val="002E276A"/>
    <w:rsid w:val="0033123D"/>
    <w:rsid w:val="00337880"/>
    <w:rsid w:val="00337BF1"/>
    <w:rsid w:val="00370AC8"/>
    <w:rsid w:val="003A6B0D"/>
    <w:rsid w:val="003C178D"/>
    <w:rsid w:val="003F5CAF"/>
    <w:rsid w:val="0041445C"/>
    <w:rsid w:val="0044790B"/>
    <w:rsid w:val="00454EE1"/>
    <w:rsid w:val="00465783"/>
    <w:rsid w:val="00481CA9"/>
    <w:rsid w:val="00486BF2"/>
    <w:rsid w:val="004B278B"/>
    <w:rsid w:val="004B6391"/>
    <w:rsid w:val="004D3413"/>
    <w:rsid w:val="0050186C"/>
    <w:rsid w:val="00504BF3"/>
    <w:rsid w:val="0050562F"/>
    <w:rsid w:val="00510D8E"/>
    <w:rsid w:val="00546DA9"/>
    <w:rsid w:val="005A6002"/>
    <w:rsid w:val="005A6B21"/>
    <w:rsid w:val="005C7D7B"/>
    <w:rsid w:val="005E511B"/>
    <w:rsid w:val="005F4802"/>
    <w:rsid w:val="0061250F"/>
    <w:rsid w:val="00612B05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55F91"/>
    <w:rsid w:val="00761AF2"/>
    <w:rsid w:val="0078653F"/>
    <w:rsid w:val="007C3E68"/>
    <w:rsid w:val="00824DF1"/>
    <w:rsid w:val="0082569D"/>
    <w:rsid w:val="00841842"/>
    <w:rsid w:val="00853F76"/>
    <w:rsid w:val="00895738"/>
    <w:rsid w:val="0089745D"/>
    <w:rsid w:val="008D567D"/>
    <w:rsid w:val="008E2486"/>
    <w:rsid w:val="008E4F61"/>
    <w:rsid w:val="009019D4"/>
    <w:rsid w:val="009212DD"/>
    <w:rsid w:val="0097341F"/>
    <w:rsid w:val="00992A68"/>
    <w:rsid w:val="009B0882"/>
    <w:rsid w:val="009B0E9A"/>
    <w:rsid w:val="009C3CE2"/>
    <w:rsid w:val="009C5591"/>
    <w:rsid w:val="00A00198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A4BAD"/>
    <w:rsid w:val="00B01ABD"/>
    <w:rsid w:val="00B27878"/>
    <w:rsid w:val="00B32DA4"/>
    <w:rsid w:val="00B33A3E"/>
    <w:rsid w:val="00B3799E"/>
    <w:rsid w:val="00B73FF5"/>
    <w:rsid w:val="00B95B49"/>
    <w:rsid w:val="00BA7FEB"/>
    <w:rsid w:val="00BD34D6"/>
    <w:rsid w:val="00BE060B"/>
    <w:rsid w:val="00BF1DE8"/>
    <w:rsid w:val="00BF7896"/>
    <w:rsid w:val="00C22E3A"/>
    <w:rsid w:val="00C2706A"/>
    <w:rsid w:val="00C4544D"/>
    <w:rsid w:val="00C600D3"/>
    <w:rsid w:val="00C63DA1"/>
    <w:rsid w:val="00CB02AF"/>
    <w:rsid w:val="00CC426E"/>
    <w:rsid w:val="00CF39BE"/>
    <w:rsid w:val="00D10E54"/>
    <w:rsid w:val="00D31132"/>
    <w:rsid w:val="00D64183"/>
    <w:rsid w:val="00D76A88"/>
    <w:rsid w:val="00D912E6"/>
    <w:rsid w:val="00DA5B34"/>
    <w:rsid w:val="00DB53D8"/>
    <w:rsid w:val="00DB5D90"/>
    <w:rsid w:val="00DB7DFD"/>
    <w:rsid w:val="00DE1B68"/>
    <w:rsid w:val="00E17E9C"/>
    <w:rsid w:val="00E301E0"/>
    <w:rsid w:val="00E76387"/>
    <w:rsid w:val="00E81EAC"/>
    <w:rsid w:val="00EC0CD8"/>
    <w:rsid w:val="00EC6C61"/>
    <w:rsid w:val="00EE49D0"/>
    <w:rsid w:val="00F0391F"/>
    <w:rsid w:val="00F3352D"/>
    <w:rsid w:val="00F70E73"/>
    <w:rsid w:val="00F723C5"/>
    <w:rsid w:val="00F822FF"/>
    <w:rsid w:val="00F97E79"/>
    <w:rsid w:val="00FA1BE2"/>
    <w:rsid w:val="00FB5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C42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2B2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