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8B70F7">
        <w:rPr>
          <w:rFonts w:ascii="Times New Roman" w:hAnsi="Times New Roman" w:cs="Times New Roman"/>
          <w:b w:val="0"/>
          <w:i/>
          <w:szCs w:val="28"/>
        </w:rPr>
        <w:t>785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657991">
        <w:rPr>
          <w:rFonts w:ascii="Times New Roman" w:hAnsi="Times New Roman" w:cs="Times New Roman"/>
          <w:b w:val="0"/>
          <w:i/>
          <w:szCs w:val="28"/>
        </w:rPr>
        <w:t>202</w:t>
      </w:r>
      <w:r w:rsidR="008B70F7">
        <w:rPr>
          <w:rFonts w:ascii="Times New Roman" w:hAnsi="Times New Roman" w:cs="Times New Roman"/>
          <w:b w:val="0"/>
          <w:i/>
          <w:szCs w:val="28"/>
        </w:rPr>
        <w:t>4</w:t>
      </w:r>
    </w:p>
    <w:p w:rsidR="008078D2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8078D2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EF0D5A" w:rsidRPr="0062493C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EF0D5A" w:rsidRPr="0062493C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EF0D5A" w:rsidRPr="0062493C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EF0D5A" w:rsidP="00EF0D5A">
      <w:pPr>
        <w:tabs>
          <w:tab w:val="left" w:pos="0"/>
        </w:tabs>
        <w:jc w:val="center"/>
        <w:rPr>
          <w:sz w:val="28"/>
          <w:szCs w:val="28"/>
        </w:rPr>
      </w:pPr>
    </w:p>
    <w:p w:rsidR="00EF0D5A" w:rsidRPr="005A6002" w:rsidP="00EF0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5A600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F0D5A" w:rsidRPr="005A6002" w:rsidP="00EF0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EF0D5A" w:rsidP="00EF0D5A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8B70F7">
        <w:rPr>
          <w:sz w:val="28"/>
          <w:szCs w:val="28"/>
        </w:rPr>
        <w:t xml:space="preserve"> Поповой Т.И., </w:t>
      </w:r>
      <w:r w:rsidRPr="0037514E">
        <w:rPr>
          <w:sz w:val="28"/>
          <w:szCs w:val="28"/>
        </w:rPr>
        <w:t xml:space="preserve"> </w:t>
      </w:r>
    </w:p>
    <w:p w:rsidR="00C01666" w:rsidP="00EF0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по доверенности – </w:t>
      </w:r>
      <w:r>
        <w:rPr>
          <w:sz w:val="28"/>
          <w:szCs w:val="28"/>
        </w:rPr>
        <w:t>/данные изъяты/</w:t>
      </w:r>
    </w:p>
    <w:p w:rsidR="00C01666" w:rsidP="00EF0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ответчика –</w:t>
      </w:r>
      <w:r>
        <w:rPr>
          <w:sz w:val="28"/>
          <w:szCs w:val="28"/>
        </w:rPr>
        <w:t xml:space="preserve"> Васильевой Е.А., </w:t>
      </w:r>
    </w:p>
    <w:p w:rsidR="00C01666" w:rsidP="00EF0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третьих лиц – </w:t>
      </w:r>
      <w:r>
        <w:rPr>
          <w:sz w:val="28"/>
          <w:szCs w:val="28"/>
        </w:rPr>
        <w:t xml:space="preserve">/данные изъяты/ </w:t>
      </w:r>
    </w:p>
    <w:p w:rsidR="00EF0D5A" w:rsidRPr="005A6002" w:rsidP="00EF0D5A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Pr="000B0F32" w:rsidR="008B70F7">
        <w:rPr>
          <w:sz w:val="28"/>
          <w:szCs w:val="28"/>
        </w:rPr>
        <w:t>Общества с ограниченной ответственностью «</w:t>
      </w:r>
      <w:r w:rsidRPr="000B0F32" w:rsidR="008B70F7">
        <w:rPr>
          <w:sz w:val="28"/>
          <w:szCs w:val="28"/>
        </w:rPr>
        <w:t>ПрогрессМир</w:t>
      </w:r>
      <w:r w:rsidRPr="000B0F32" w:rsidR="008B70F7">
        <w:rPr>
          <w:sz w:val="28"/>
          <w:szCs w:val="28"/>
        </w:rPr>
        <w:t xml:space="preserve">» </w:t>
      </w:r>
      <w:r w:rsidRPr="000B0F32" w:rsidR="008B70F7">
        <w:rPr>
          <w:sz w:val="28"/>
          <w:szCs w:val="28"/>
        </w:rPr>
        <w:t>к</w:t>
      </w:r>
      <w:r w:rsidRPr="000B0F32" w:rsidR="008B70F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B0F32" w:rsidR="008B70F7">
        <w:rPr>
          <w:sz w:val="28"/>
          <w:szCs w:val="28"/>
        </w:rPr>
        <w:t>о взыскании задолженности за коммунальные услуги</w:t>
      </w:r>
      <w:r>
        <w:rPr>
          <w:sz w:val="28"/>
          <w:szCs w:val="28"/>
        </w:rPr>
        <w:t xml:space="preserve">, </w:t>
      </w:r>
    </w:p>
    <w:p w:rsidR="00EF0D5A" w:rsidRPr="005A6002" w:rsidP="00EF0D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</w:t>
      </w:r>
      <w:r w:rsidRPr="005A6002">
        <w:rPr>
          <w:sz w:val="28"/>
          <w:szCs w:val="28"/>
        </w:rPr>
        <w:t>нского процессуального кодекса Российской Федерации, мировой судья –</w:t>
      </w:r>
    </w:p>
    <w:p w:rsidR="00EF0D5A" w:rsidP="00EF0D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B0F32" w:rsidR="008B70F7">
        <w:rPr>
          <w:sz w:val="28"/>
          <w:szCs w:val="28"/>
        </w:rPr>
        <w:t>Общества с ограниченной ответственностью «</w:t>
      </w:r>
      <w:r w:rsidRPr="000B0F32" w:rsidR="008B70F7">
        <w:rPr>
          <w:sz w:val="28"/>
          <w:szCs w:val="28"/>
        </w:rPr>
        <w:t>ПрогрессМир</w:t>
      </w:r>
      <w:r w:rsidRPr="000B0F32" w:rsidR="008B70F7">
        <w:rPr>
          <w:sz w:val="28"/>
          <w:szCs w:val="28"/>
        </w:rPr>
        <w:t xml:space="preserve">» </w:t>
      </w:r>
      <w:r w:rsidRPr="000B0F32" w:rsidR="008B70F7">
        <w:rPr>
          <w:sz w:val="28"/>
          <w:szCs w:val="28"/>
        </w:rPr>
        <w:t>к</w:t>
      </w:r>
      <w:r w:rsidRPr="000B0F32" w:rsidR="008B70F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B0F32" w:rsidR="008B70F7">
        <w:rPr>
          <w:sz w:val="28"/>
          <w:szCs w:val="28"/>
        </w:rPr>
        <w:t>о взыскании задолженности за коммунальные услуги</w:t>
      </w:r>
      <w:r w:rsidR="008B70F7">
        <w:rPr>
          <w:sz w:val="28"/>
          <w:szCs w:val="28"/>
        </w:rPr>
        <w:t xml:space="preserve">  </w:t>
      </w:r>
      <w:r w:rsidRPr="005A6002">
        <w:rPr>
          <w:sz w:val="28"/>
          <w:szCs w:val="28"/>
        </w:rPr>
        <w:t>–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657991" w:rsidP="006579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</w:t>
      </w:r>
      <w:r w:rsidR="00CB660B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/данные изъяты/ </w:t>
      </w:r>
      <w:r w:rsidR="00630153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CB660B" w:rsidR="00CB660B">
        <w:rPr>
          <w:sz w:val="28"/>
          <w:szCs w:val="28"/>
        </w:rPr>
        <w:t>)</w:t>
      </w:r>
      <w:r w:rsidRPr="00CB660B" w:rsidR="007E3B9D">
        <w:rPr>
          <w:sz w:val="28"/>
          <w:szCs w:val="28"/>
        </w:rPr>
        <w:t xml:space="preserve">   </w:t>
      </w:r>
      <w:r w:rsidRPr="00A40F6D">
        <w:rPr>
          <w:sz w:val="28"/>
          <w:szCs w:val="28"/>
        </w:rPr>
        <w:t xml:space="preserve">в пользу </w:t>
      </w:r>
      <w:r w:rsidRPr="0024326C" w:rsidR="0024326C">
        <w:rPr>
          <w:sz w:val="28"/>
          <w:szCs w:val="28"/>
        </w:rPr>
        <w:t xml:space="preserve">Общества с ограниченной ответственностью «ПрогрессМир», расположенного по адресу: </w:t>
      </w:r>
      <w:r w:rsidRPr="0024326C" w:rsidR="0024326C">
        <w:rPr>
          <w:sz w:val="28"/>
          <w:szCs w:val="28"/>
        </w:rPr>
        <w:t xml:space="preserve">Республика Крым, Сакский район, с. Лесновка по ул. Механизаторов, 9 (ИНН 9110023494, КПП 911001001, БИК 043510607, расчетный счет №40702810840790002052, корреспондентский счет №30101810335100000607, РНКБ Банк (ПАО) задолженность по оплате услуг по управлению, содержанию и ремонту общего имущества многоквартирного дома </w:t>
      </w:r>
      <w:r w:rsidRPr="00A40F6D">
        <w:rPr>
          <w:sz w:val="28"/>
          <w:szCs w:val="28"/>
        </w:rPr>
        <w:t xml:space="preserve">за период с </w:t>
      </w:r>
      <w:r w:rsidR="008078D2">
        <w:rPr>
          <w:sz w:val="28"/>
          <w:szCs w:val="28"/>
        </w:rPr>
        <w:t xml:space="preserve">01 </w:t>
      </w:r>
      <w:r w:rsidR="003D3900">
        <w:rPr>
          <w:sz w:val="28"/>
          <w:szCs w:val="28"/>
        </w:rPr>
        <w:t xml:space="preserve">июля </w:t>
      </w:r>
      <w:r w:rsidR="008078D2">
        <w:rPr>
          <w:sz w:val="28"/>
          <w:szCs w:val="28"/>
        </w:rPr>
        <w:t xml:space="preserve"> </w:t>
      </w:r>
      <w:r w:rsidR="00F649B3">
        <w:rPr>
          <w:sz w:val="28"/>
          <w:szCs w:val="28"/>
        </w:rPr>
        <w:t>202</w:t>
      </w:r>
      <w:r w:rsidR="003D3900">
        <w:rPr>
          <w:sz w:val="28"/>
          <w:szCs w:val="28"/>
        </w:rPr>
        <w:t>1</w:t>
      </w:r>
      <w:r w:rsidR="008078D2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 г. </w:t>
      </w:r>
      <w:r w:rsidR="00630153">
        <w:rPr>
          <w:sz w:val="28"/>
          <w:szCs w:val="28"/>
        </w:rPr>
        <w:t xml:space="preserve"> по </w:t>
      </w:r>
      <w:r w:rsidR="003D3900">
        <w:rPr>
          <w:sz w:val="28"/>
          <w:szCs w:val="28"/>
        </w:rPr>
        <w:t>01</w:t>
      </w:r>
      <w:r w:rsidR="008078D2">
        <w:rPr>
          <w:sz w:val="28"/>
          <w:szCs w:val="28"/>
        </w:rPr>
        <w:t xml:space="preserve"> </w:t>
      </w:r>
      <w:r w:rsidR="003D3900">
        <w:rPr>
          <w:sz w:val="28"/>
          <w:szCs w:val="28"/>
        </w:rPr>
        <w:t>ноября</w:t>
      </w:r>
      <w:r w:rsidR="008078D2">
        <w:rPr>
          <w:sz w:val="28"/>
          <w:szCs w:val="28"/>
        </w:rPr>
        <w:t xml:space="preserve"> 202</w:t>
      </w:r>
      <w:r w:rsidR="003D3900">
        <w:rPr>
          <w:sz w:val="28"/>
          <w:szCs w:val="28"/>
        </w:rPr>
        <w:t>4</w:t>
      </w:r>
      <w:r w:rsidR="00630153">
        <w:rPr>
          <w:sz w:val="28"/>
          <w:szCs w:val="28"/>
        </w:rPr>
        <w:t xml:space="preserve"> г. </w:t>
      </w:r>
      <w:r w:rsidRPr="00A40F6D">
        <w:rPr>
          <w:sz w:val="28"/>
          <w:szCs w:val="28"/>
        </w:rPr>
        <w:t xml:space="preserve">в </w:t>
      </w:r>
      <w:r w:rsidR="004A1B23">
        <w:rPr>
          <w:sz w:val="28"/>
          <w:szCs w:val="28"/>
        </w:rPr>
        <w:t xml:space="preserve">размере </w:t>
      </w:r>
      <w:r w:rsidR="003D3900">
        <w:rPr>
          <w:sz w:val="28"/>
          <w:szCs w:val="28"/>
        </w:rPr>
        <w:t>18192,55</w:t>
      </w:r>
      <w:r w:rsidR="008078D2">
        <w:rPr>
          <w:sz w:val="28"/>
          <w:szCs w:val="28"/>
        </w:rPr>
        <w:t xml:space="preserve"> </w:t>
      </w:r>
      <w:r w:rsidR="004A1B23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 и судебные расходы по уплате государственной</w:t>
      </w:r>
      <w:r w:rsidRPr="00A40F6D">
        <w:rPr>
          <w:sz w:val="28"/>
          <w:szCs w:val="28"/>
        </w:rPr>
        <w:t xml:space="preserve"> пошлины в размере </w:t>
      </w:r>
      <w:r w:rsidR="003D3900">
        <w:rPr>
          <w:sz w:val="28"/>
          <w:szCs w:val="28"/>
        </w:rPr>
        <w:t>620</w:t>
      </w:r>
      <w:r w:rsidR="00F649B3">
        <w:rPr>
          <w:sz w:val="28"/>
          <w:szCs w:val="28"/>
        </w:rPr>
        <w:t>,80</w:t>
      </w:r>
      <w:r w:rsidRPr="00A40F6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, а всего </w:t>
      </w:r>
      <w:r w:rsidR="003D3900">
        <w:rPr>
          <w:sz w:val="28"/>
          <w:szCs w:val="28"/>
        </w:rPr>
        <w:t xml:space="preserve">18813,35 </w:t>
      </w:r>
      <w:r w:rsidR="00F649B3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(</w:t>
      </w:r>
      <w:r w:rsidR="003D3900">
        <w:rPr>
          <w:sz w:val="28"/>
          <w:szCs w:val="28"/>
        </w:rPr>
        <w:t>восемнадцать</w:t>
      </w:r>
      <w:r w:rsidR="00F649B3">
        <w:rPr>
          <w:sz w:val="28"/>
          <w:szCs w:val="28"/>
        </w:rPr>
        <w:t xml:space="preserve"> </w:t>
      </w:r>
      <w:r w:rsidR="004A1B23">
        <w:rPr>
          <w:sz w:val="28"/>
          <w:szCs w:val="28"/>
        </w:rPr>
        <w:t xml:space="preserve"> тысяч </w:t>
      </w:r>
      <w:r w:rsidR="003D3900">
        <w:rPr>
          <w:sz w:val="28"/>
          <w:szCs w:val="28"/>
        </w:rPr>
        <w:t>во</w:t>
      </w:r>
      <w:r w:rsidR="00F649B3">
        <w:rPr>
          <w:sz w:val="28"/>
          <w:szCs w:val="28"/>
        </w:rPr>
        <w:t>семь</w:t>
      </w:r>
      <w:r w:rsidR="008078D2">
        <w:rPr>
          <w:sz w:val="28"/>
          <w:szCs w:val="28"/>
        </w:rPr>
        <w:t xml:space="preserve">сот </w:t>
      </w:r>
      <w:r w:rsidR="003D3900">
        <w:rPr>
          <w:sz w:val="28"/>
          <w:szCs w:val="28"/>
        </w:rPr>
        <w:t>тринадцать</w:t>
      </w:r>
      <w:r w:rsidR="00F649B3">
        <w:rPr>
          <w:sz w:val="28"/>
          <w:szCs w:val="28"/>
        </w:rPr>
        <w:t xml:space="preserve"> </w:t>
      </w:r>
      <w:r w:rsidR="004A1B23">
        <w:rPr>
          <w:sz w:val="28"/>
          <w:szCs w:val="28"/>
        </w:rPr>
        <w:t xml:space="preserve"> </w:t>
      </w:r>
      <w:r w:rsidR="00F649B3">
        <w:rPr>
          <w:sz w:val="28"/>
          <w:szCs w:val="28"/>
        </w:rPr>
        <w:t>рубл</w:t>
      </w:r>
      <w:r w:rsidR="003D3900">
        <w:rPr>
          <w:sz w:val="28"/>
          <w:szCs w:val="28"/>
        </w:rPr>
        <w:t>ей</w:t>
      </w:r>
      <w:r w:rsidRPr="00A40F6D">
        <w:rPr>
          <w:sz w:val="28"/>
          <w:szCs w:val="28"/>
        </w:rPr>
        <w:t xml:space="preserve"> </w:t>
      </w:r>
      <w:r w:rsidR="00F649B3">
        <w:rPr>
          <w:sz w:val="28"/>
          <w:szCs w:val="28"/>
        </w:rPr>
        <w:t>тридцать</w:t>
      </w:r>
      <w:r w:rsidR="003D3900">
        <w:rPr>
          <w:sz w:val="28"/>
          <w:szCs w:val="28"/>
        </w:rPr>
        <w:t xml:space="preserve"> пять</w:t>
      </w:r>
      <w:r w:rsidR="008078D2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копе</w:t>
      </w:r>
      <w:r>
        <w:rPr>
          <w:sz w:val="28"/>
          <w:szCs w:val="28"/>
        </w:rPr>
        <w:t>е</w:t>
      </w:r>
      <w:r w:rsidRPr="00A40F6D">
        <w:rPr>
          <w:sz w:val="28"/>
          <w:szCs w:val="28"/>
        </w:rPr>
        <w:t>к) рублей.</w:t>
      </w:r>
    </w:p>
    <w:p w:rsidR="003D3900" w:rsidP="003D3900">
      <w:pPr>
        <w:ind w:firstLine="708"/>
        <w:jc w:val="both"/>
        <w:rPr>
          <w:sz w:val="28"/>
          <w:szCs w:val="28"/>
        </w:rPr>
      </w:pPr>
      <w:r w:rsidRPr="00D717A6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CB660B">
        <w:rPr>
          <w:sz w:val="28"/>
          <w:szCs w:val="28"/>
        </w:rPr>
        <w:t xml:space="preserve">)   </w:t>
      </w:r>
      <w:r w:rsidRPr="00A40F6D">
        <w:rPr>
          <w:sz w:val="28"/>
          <w:szCs w:val="28"/>
        </w:rPr>
        <w:t xml:space="preserve">в пользу </w:t>
      </w:r>
      <w:r w:rsidRPr="0024326C">
        <w:rPr>
          <w:sz w:val="28"/>
          <w:szCs w:val="28"/>
        </w:rPr>
        <w:t>Общества с ограниченной ответственностью «ПрогрессМир», р</w:t>
      </w:r>
      <w:r w:rsidRPr="0024326C">
        <w:rPr>
          <w:sz w:val="28"/>
          <w:szCs w:val="28"/>
        </w:rPr>
        <w:t xml:space="preserve">асположенного по адресу: </w:t>
      </w:r>
      <w:r w:rsidRPr="0024326C">
        <w:rPr>
          <w:sz w:val="28"/>
          <w:szCs w:val="28"/>
        </w:rPr>
        <w:t>Республика Крым, Сакский район, с. Лесновка по ул. Механизаторов, 9 (ИНН 9110023494, КПП 911001001, БИК 043510607, расчетный счет №40702810840790002052, корреспондентский счет №30101810335100000607, РНКБ Банк (ПАО) задолженность по</w:t>
      </w:r>
      <w:r w:rsidRPr="0024326C">
        <w:rPr>
          <w:sz w:val="28"/>
          <w:szCs w:val="28"/>
        </w:rPr>
        <w:t xml:space="preserve"> оплате услуг по управлению, содержанию и ремонту общего имущества многоквартирного дома </w:t>
      </w:r>
      <w:r w:rsidRPr="00A40F6D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 xml:space="preserve">01 июля  2021 </w:t>
      </w:r>
      <w:r w:rsidRPr="00A40F6D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по 01 ноября 2024 г. </w:t>
      </w:r>
      <w:r w:rsidRPr="00A40F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18192,55 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 и судебные расходы по уплате государственной</w:t>
      </w:r>
      <w:r w:rsidRPr="00A40F6D">
        <w:rPr>
          <w:sz w:val="28"/>
          <w:szCs w:val="28"/>
        </w:rPr>
        <w:t xml:space="preserve"> пошлины в размере </w:t>
      </w:r>
      <w:r>
        <w:rPr>
          <w:sz w:val="28"/>
          <w:szCs w:val="28"/>
        </w:rPr>
        <w:t>620,80</w:t>
      </w:r>
      <w:r w:rsidRPr="00A40F6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, а всего </w:t>
      </w:r>
      <w:r>
        <w:rPr>
          <w:sz w:val="28"/>
          <w:szCs w:val="28"/>
        </w:rPr>
        <w:t xml:space="preserve">18813,35  </w:t>
      </w:r>
      <w:r w:rsidRPr="00A40F6D">
        <w:rPr>
          <w:sz w:val="28"/>
          <w:szCs w:val="28"/>
        </w:rPr>
        <w:t>(</w:t>
      </w:r>
      <w:r>
        <w:rPr>
          <w:sz w:val="28"/>
          <w:szCs w:val="28"/>
        </w:rPr>
        <w:t>восемнадцать  тысяч восемьсот тринадцать  рублей</w:t>
      </w:r>
      <w:r w:rsidRPr="00A40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пять </w:t>
      </w:r>
      <w:r w:rsidRPr="00A40F6D">
        <w:rPr>
          <w:sz w:val="28"/>
          <w:szCs w:val="28"/>
        </w:rPr>
        <w:t>копе</w:t>
      </w:r>
      <w:r>
        <w:rPr>
          <w:sz w:val="28"/>
          <w:szCs w:val="28"/>
        </w:rPr>
        <w:t>е</w:t>
      </w:r>
      <w:r w:rsidRPr="00A40F6D">
        <w:rPr>
          <w:sz w:val="28"/>
          <w:szCs w:val="28"/>
        </w:rPr>
        <w:t>к) рублей.</w:t>
      </w:r>
    </w:p>
    <w:p w:rsidR="003D3900" w:rsidRPr="005A6002" w:rsidP="003D3900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</w:t>
      </w:r>
      <w:r w:rsidRPr="005A6002">
        <w:rPr>
          <w:sz w:val="28"/>
          <w:szCs w:val="28"/>
        </w:rPr>
        <w:t>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</w:t>
      </w:r>
      <w:r w:rsidRPr="005A6002">
        <w:rPr>
          <w:sz w:val="28"/>
          <w:szCs w:val="28"/>
        </w:rPr>
        <w:t xml:space="preserve">уда. </w:t>
      </w:r>
    </w:p>
    <w:p w:rsidR="003D3900" w:rsidRPr="005A6002" w:rsidP="003D3900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Style w:val="blk"/>
          <w:sz w:val="28"/>
          <w:szCs w:val="28"/>
        </w:rPr>
        <w:t>десяти</w:t>
      </w:r>
      <w:r w:rsidRPr="005A6002">
        <w:rPr>
          <w:rStyle w:val="blk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D3900" w:rsidRPr="005A6002" w:rsidP="003D3900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Решение может быть обжаловано в Симферопольский районный</w:t>
      </w:r>
      <w:r w:rsidRPr="005A6002">
        <w:rPr>
          <w:sz w:val="28"/>
          <w:szCs w:val="28"/>
        </w:rPr>
        <w:t xml:space="preserve">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F9604A" w:rsidP="00F9604A">
      <w:pPr>
        <w:ind w:firstLine="567"/>
        <w:jc w:val="both"/>
        <w:rPr>
          <w:sz w:val="28"/>
          <w:szCs w:val="28"/>
        </w:rPr>
      </w:pPr>
    </w:p>
    <w:p w:rsidR="00230F43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</w:t>
      </w:r>
      <w:r w:rsidRPr="00207DE8">
        <w:rPr>
          <w:sz w:val="28"/>
          <w:szCs w:val="28"/>
        </w:rPr>
        <w:t xml:space="preserve">                                         Н.Х. Поверенная</w:t>
      </w:r>
    </w:p>
    <w:tbl>
      <w:tblPr>
        <w:tblStyle w:val="10"/>
        <w:tblW w:w="1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5273"/>
        <w:gridCol w:w="5273"/>
        <w:gridCol w:w="4155"/>
      </w:tblGrid>
      <w:tr w:rsidTr="00630153">
        <w:tblPrEx>
          <w:tblW w:w="1997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630153" w:rsidRPr="00573569" w:rsidP="00C01666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73" w:type="dxa"/>
          </w:tcPr>
          <w:p w:rsidR="00630153" w:rsidRPr="00573569" w:rsidP="005D57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73" w:type="dxa"/>
          </w:tcPr>
          <w:p w:rsidR="0063015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:rsidR="0063015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230F43" w:rsidP="00230F43">
      <w:pPr>
        <w:rPr>
          <w:sz w:val="28"/>
          <w:szCs w:val="28"/>
        </w:rPr>
      </w:pPr>
    </w:p>
    <w:sectPr w:rsidSect="008078D2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134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0F32"/>
    <w:rsid w:val="000B2806"/>
    <w:rsid w:val="000B5D5A"/>
    <w:rsid w:val="000C1EBD"/>
    <w:rsid w:val="000E09F6"/>
    <w:rsid w:val="001365B3"/>
    <w:rsid w:val="00141D0A"/>
    <w:rsid w:val="0015029F"/>
    <w:rsid w:val="00153B9A"/>
    <w:rsid w:val="001936A9"/>
    <w:rsid w:val="00194C77"/>
    <w:rsid w:val="001D1831"/>
    <w:rsid w:val="001D6F0D"/>
    <w:rsid w:val="001F3795"/>
    <w:rsid w:val="001F47B2"/>
    <w:rsid w:val="00207DE8"/>
    <w:rsid w:val="00211CAB"/>
    <w:rsid w:val="00216635"/>
    <w:rsid w:val="00230F43"/>
    <w:rsid w:val="0024326C"/>
    <w:rsid w:val="0026480F"/>
    <w:rsid w:val="00280D08"/>
    <w:rsid w:val="00285BB0"/>
    <w:rsid w:val="00285E6F"/>
    <w:rsid w:val="00292068"/>
    <w:rsid w:val="00294C32"/>
    <w:rsid w:val="002A2734"/>
    <w:rsid w:val="002D2DA6"/>
    <w:rsid w:val="002E276A"/>
    <w:rsid w:val="002F3E58"/>
    <w:rsid w:val="00337BF1"/>
    <w:rsid w:val="0037514E"/>
    <w:rsid w:val="003A6B0D"/>
    <w:rsid w:val="003D3900"/>
    <w:rsid w:val="003F5CAF"/>
    <w:rsid w:val="00406DE1"/>
    <w:rsid w:val="0041445C"/>
    <w:rsid w:val="0043346C"/>
    <w:rsid w:val="0044790B"/>
    <w:rsid w:val="00454EE1"/>
    <w:rsid w:val="00465783"/>
    <w:rsid w:val="00481CA9"/>
    <w:rsid w:val="004A1B23"/>
    <w:rsid w:val="004B278B"/>
    <w:rsid w:val="004B6391"/>
    <w:rsid w:val="0050186C"/>
    <w:rsid w:val="00504BF3"/>
    <w:rsid w:val="0050562F"/>
    <w:rsid w:val="00510D8E"/>
    <w:rsid w:val="00557273"/>
    <w:rsid w:val="00573569"/>
    <w:rsid w:val="005A6002"/>
    <w:rsid w:val="005A6B21"/>
    <w:rsid w:val="005C2569"/>
    <w:rsid w:val="005C7D7B"/>
    <w:rsid w:val="005D5763"/>
    <w:rsid w:val="005E511B"/>
    <w:rsid w:val="005F4802"/>
    <w:rsid w:val="006001DB"/>
    <w:rsid w:val="0061250F"/>
    <w:rsid w:val="00615647"/>
    <w:rsid w:val="006162D1"/>
    <w:rsid w:val="00622CF9"/>
    <w:rsid w:val="0062493C"/>
    <w:rsid w:val="00630153"/>
    <w:rsid w:val="006470EA"/>
    <w:rsid w:val="00650F46"/>
    <w:rsid w:val="00651E33"/>
    <w:rsid w:val="00657991"/>
    <w:rsid w:val="00682E37"/>
    <w:rsid w:val="006A3E58"/>
    <w:rsid w:val="006A4FBC"/>
    <w:rsid w:val="006C075A"/>
    <w:rsid w:val="006D2E6B"/>
    <w:rsid w:val="006E0175"/>
    <w:rsid w:val="006E4397"/>
    <w:rsid w:val="006E5365"/>
    <w:rsid w:val="006F7253"/>
    <w:rsid w:val="007008EF"/>
    <w:rsid w:val="00723024"/>
    <w:rsid w:val="00737DCC"/>
    <w:rsid w:val="00745354"/>
    <w:rsid w:val="0078653F"/>
    <w:rsid w:val="007B0310"/>
    <w:rsid w:val="007C3E68"/>
    <w:rsid w:val="007E1A4C"/>
    <w:rsid w:val="007E3B9D"/>
    <w:rsid w:val="008078D2"/>
    <w:rsid w:val="008215E9"/>
    <w:rsid w:val="00824DF1"/>
    <w:rsid w:val="00841842"/>
    <w:rsid w:val="00853F76"/>
    <w:rsid w:val="008765E4"/>
    <w:rsid w:val="00883D21"/>
    <w:rsid w:val="00892E8B"/>
    <w:rsid w:val="0089745D"/>
    <w:rsid w:val="008B70F7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2CD"/>
    <w:rsid w:val="00A00B11"/>
    <w:rsid w:val="00A02ADB"/>
    <w:rsid w:val="00A043B3"/>
    <w:rsid w:val="00A04930"/>
    <w:rsid w:val="00A062A5"/>
    <w:rsid w:val="00A31F2C"/>
    <w:rsid w:val="00A326BB"/>
    <w:rsid w:val="00A363DB"/>
    <w:rsid w:val="00A40F6D"/>
    <w:rsid w:val="00A46C67"/>
    <w:rsid w:val="00A61690"/>
    <w:rsid w:val="00A6498D"/>
    <w:rsid w:val="00A65B52"/>
    <w:rsid w:val="00A65B87"/>
    <w:rsid w:val="00AA4BAD"/>
    <w:rsid w:val="00AE1DB7"/>
    <w:rsid w:val="00B27878"/>
    <w:rsid w:val="00B33A3E"/>
    <w:rsid w:val="00B3799E"/>
    <w:rsid w:val="00B73FF5"/>
    <w:rsid w:val="00B95B49"/>
    <w:rsid w:val="00BA7FEB"/>
    <w:rsid w:val="00BB5B97"/>
    <w:rsid w:val="00BC659A"/>
    <w:rsid w:val="00BD34D6"/>
    <w:rsid w:val="00BF1DE8"/>
    <w:rsid w:val="00BF7896"/>
    <w:rsid w:val="00C01666"/>
    <w:rsid w:val="00C2706A"/>
    <w:rsid w:val="00C63DA1"/>
    <w:rsid w:val="00CB02AF"/>
    <w:rsid w:val="00CB660B"/>
    <w:rsid w:val="00CF39BE"/>
    <w:rsid w:val="00D10E5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DE31C7"/>
    <w:rsid w:val="00E17746"/>
    <w:rsid w:val="00E17E9C"/>
    <w:rsid w:val="00E301E0"/>
    <w:rsid w:val="00E81EAC"/>
    <w:rsid w:val="00E91C7F"/>
    <w:rsid w:val="00EC0CD8"/>
    <w:rsid w:val="00EC6C61"/>
    <w:rsid w:val="00ED00F6"/>
    <w:rsid w:val="00EF0D5A"/>
    <w:rsid w:val="00F0391F"/>
    <w:rsid w:val="00F15B3D"/>
    <w:rsid w:val="00F3352D"/>
    <w:rsid w:val="00F649B3"/>
    <w:rsid w:val="00F70E73"/>
    <w:rsid w:val="00F723C5"/>
    <w:rsid w:val="00F822FF"/>
    <w:rsid w:val="00F9604A"/>
    <w:rsid w:val="00F97E79"/>
    <w:rsid w:val="00FA1BE2"/>
    <w:rsid w:val="00FD73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23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8078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2432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6001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3D39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C01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3470-57A0-4BA5-BB94-3E159989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