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73287">
        <w:rPr>
          <w:rFonts w:ascii="Times New Roman" w:hAnsi="Times New Roman" w:cs="Times New Roman"/>
          <w:b w:val="0"/>
          <w:i/>
          <w:szCs w:val="28"/>
        </w:rPr>
        <w:t>8</w:t>
      </w:r>
      <w:r w:rsidR="000244CD">
        <w:rPr>
          <w:rFonts w:ascii="Times New Roman" w:hAnsi="Times New Roman" w:cs="Times New Roman"/>
          <w:b w:val="0"/>
          <w:i/>
          <w:szCs w:val="28"/>
        </w:rPr>
        <w:t>92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A6002">
        <w:rPr>
          <w:sz w:val="28"/>
          <w:szCs w:val="28"/>
        </w:rPr>
        <w:t xml:space="preserve"> </w:t>
      </w:r>
      <w:r w:rsidR="00073287">
        <w:rPr>
          <w:sz w:val="28"/>
          <w:szCs w:val="28"/>
        </w:rPr>
        <w:t>ноября</w:t>
      </w:r>
      <w:r w:rsidR="00261A2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073287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07328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0244CD">
        <w:rPr>
          <w:rFonts w:ascii="Times New Roman" w:hAnsi="Times New Roman"/>
          <w:sz w:val="28"/>
          <w:szCs w:val="28"/>
        </w:rPr>
        <w:t xml:space="preserve">Профессиональная коллекторская организация «Защита онлайн» </w:t>
      </w:r>
      <w:r w:rsidRPr="00073287">
        <w:rPr>
          <w:rFonts w:ascii="Times New Roman" w:hAnsi="Times New Roman"/>
          <w:sz w:val="28"/>
          <w:szCs w:val="28"/>
        </w:rPr>
        <w:t>к</w:t>
      </w:r>
      <w:r w:rsidRPr="00073287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73287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займа,</w:t>
      </w:r>
    </w:p>
    <w:p w:rsidR="007E1A4C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3287">
        <w:rPr>
          <w:rFonts w:ascii="Times New Roman" w:hAnsi="Times New Roman"/>
          <w:sz w:val="28"/>
          <w:szCs w:val="28"/>
        </w:rPr>
        <w:t>Руководствуясь ст.ст. 98, 100, 194-199, 231, 233-237 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73287" w:rsidR="000244CD">
        <w:rPr>
          <w:sz w:val="28"/>
          <w:szCs w:val="28"/>
        </w:rPr>
        <w:t xml:space="preserve">Общества с ограниченной ответственностью </w:t>
      </w:r>
      <w:r w:rsidR="000244CD">
        <w:rPr>
          <w:sz w:val="28"/>
          <w:szCs w:val="28"/>
        </w:rPr>
        <w:t xml:space="preserve">Профессиональная коллекторская организация «Защита онлайн» </w:t>
      </w:r>
      <w:r w:rsidRPr="00073287" w:rsidR="000244CD">
        <w:rPr>
          <w:sz w:val="28"/>
          <w:szCs w:val="28"/>
        </w:rPr>
        <w:t>к</w:t>
      </w:r>
      <w:r w:rsidRPr="00073287" w:rsidR="000244C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73287" w:rsidR="000244CD">
        <w:rPr>
          <w:sz w:val="28"/>
          <w:szCs w:val="28"/>
        </w:rPr>
        <w:t xml:space="preserve">  </w:t>
      </w:r>
      <w:r w:rsidRPr="00073287" w:rsidR="00073287">
        <w:rPr>
          <w:rFonts w:eastAsia="Calibri"/>
          <w:sz w:val="28"/>
          <w:szCs w:val="28"/>
          <w:lang w:eastAsia="en-US"/>
        </w:rPr>
        <w:t>о взыскании задолженности по договору займа</w:t>
      </w:r>
      <w:r w:rsidRPr="005A6002" w:rsidR="0007328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0244CD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 w:rsid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 w:rsidR="007E21BD">
        <w:rPr>
          <w:sz w:val="28"/>
          <w:szCs w:val="28"/>
        </w:rPr>
        <w:t xml:space="preserve">) в пользу </w:t>
      </w:r>
      <w:r w:rsidRPr="00073287" w:rsidR="00073287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 xml:space="preserve">Профессиональная коллекторская организация «Защита онлайн»  </w:t>
      </w:r>
      <w:r>
        <w:rPr>
          <w:color w:val="000000"/>
          <w:sz w:val="28"/>
          <w:szCs w:val="28"/>
        </w:rPr>
        <w:t>(</w:t>
      </w:r>
      <w:r w:rsidRPr="009A014A">
        <w:rPr>
          <w:color w:val="000000"/>
          <w:sz w:val="28"/>
          <w:szCs w:val="28"/>
        </w:rPr>
        <w:t xml:space="preserve">расположенного по адресу: </w:t>
      </w:r>
      <w:r>
        <w:rPr>
          <w:color w:val="000000"/>
          <w:sz w:val="28"/>
          <w:szCs w:val="28"/>
        </w:rPr>
        <w:t>630005</w:t>
      </w:r>
      <w:r w:rsidRPr="009A014A">
        <w:rPr>
          <w:color w:val="000000"/>
          <w:sz w:val="28"/>
          <w:szCs w:val="28"/>
        </w:rPr>
        <w:t xml:space="preserve">, Российская Федерация, </w:t>
      </w:r>
      <w:r>
        <w:rPr>
          <w:color w:val="000000"/>
          <w:sz w:val="28"/>
          <w:szCs w:val="28"/>
        </w:rPr>
        <w:t xml:space="preserve">г. Новосибирск,  ул. </w:t>
      </w:r>
      <w:r>
        <w:rPr>
          <w:color w:val="000000"/>
          <w:sz w:val="28"/>
          <w:szCs w:val="28"/>
        </w:rPr>
        <w:t>Фрунзе, зд.88, 3 этаж, офис 31, ИНН 5407973637, КПП 540601001, расчетный счет 40702810344050044292, БИК 045004641, в Сибирский банк ПАО «Сбербанк», корреспондентский счет 30101810500000000641,</w:t>
      </w:r>
      <w:r w:rsidRPr="00E74B5B">
        <w:rPr>
          <w:sz w:val="28"/>
          <w:szCs w:val="28"/>
        </w:rPr>
        <w:t xml:space="preserve"> назначение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 xml:space="preserve">платежа: взыскание задолженности по договору 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>займа №</w:t>
      </w:r>
      <w:r>
        <w:rPr>
          <w:sz w:val="28"/>
          <w:szCs w:val="28"/>
        </w:rPr>
        <w:t xml:space="preserve">1003980761/1 от 04 августа 2023 </w:t>
      </w:r>
      <w:r w:rsidRPr="00E74B5B">
        <w:rPr>
          <w:sz w:val="28"/>
          <w:szCs w:val="28"/>
        </w:rPr>
        <w:t xml:space="preserve"> года, должник – </w:t>
      </w:r>
      <w:r>
        <w:rPr>
          <w:sz w:val="28"/>
          <w:szCs w:val="28"/>
        </w:rPr>
        <w:t>/данные изъяты/</w:t>
      </w:r>
      <w:r w:rsidRPr="00E74B5B">
        <w:rPr>
          <w:sz w:val="28"/>
          <w:szCs w:val="28"/>
        </w:rPr>
        <w:t xml:space="preserve">) задолженность по договору 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 xml:space="preserve"> займа 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>№</w:t>
      </w:r>
      <w:r>
        <w:rPr>
          <w:sz w:val="28"/>
          <w:szCs w:val="28"/>
        </w:rPr>
        <w:t xml:space="preserve">1003980761/1 от 04 августа 2023 </w:t>
      </w:r>
      <w:r w:rsidRPr="00E74B5B">
        <w:rPr>
          <w:sz w:val="28"/>
          <w:szCs w:val="28"/>
        </w:rPr>
        <w:t xml:space="preserve"> года за период с </w:t>
      </w:r>
      <w:r>
        <w:rPr>
          <w:sz w:val="28"/>
          <w:szCs w:val="28"/>
        </w:rPr>
        <w:t>04 августа 2023 г. по 24 июня 2024</w:t>
      </w:r>
      <w:r w:rsidRPr="00E74B5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E74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10158,85 </w:t>
      </w:r>
      <w:r w:rsidRPr="00E74B5B">
        <w:rPr>
          <w:sz w:val="28"/>
          <w:szCs w:val="28"/>
        </w:rPr>
        <w:t xml:space="preserve">рублей, а также судебные расходы 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>по уплате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 xml:space="preserve"> государственной пошлины </w:t>
      </w:r>
      <w:r>
        <w:rPr>
          <w:sz w:val="28"/>
          <w:szCs w:val="28"/>
        </w:rPr>
        <w:t xml:space="preserve"> </w:t>
      </w:r>
      <w:r w:rsidRPr="00E74B5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 4000 </w:t>
      </w:r>
      <w:r w:rsidRPr="00E74B5B">
        <w:rPr>
          <w:sz w:val="28"/>
          <w:szCs w:val="28"/>
        </w:rPr>
        <w:t xml:space="preserve"> рублей, а всего </w:t>
      </w:r>
      <w:r>
        <w:rPr>
          <w:sz w:val="28"/>
          <w:szCs w:val="28"/>
        </w:rPr>
        <w:t>14158,85</w:t>
      </w:r>
      <w:r w:rsidRPr="00E74B5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четырнадцать  тысяч сто пятьдесят восемь рублей восемьдесят пять копеек)  </w:t>
      </w:r>
      <w:r w:rsidRPr="00E74B5B">
        <w:rPr>
          <w:sz w:val="28"/>
          <w:szCs w:val="28"/>
        </w:rPr>
        <w:t>рублей.</w:t>
      </w:r>
      <w:r w:rsidR="008215E9">
        <w:rPr>
          <w:sz w:val="28"/>
          <w:szCs w:val="28"/>
        </w:rPr>
        <w:tab/>
      </w:r>
    </w:p>
    <w:p w:rsidR="00207DE8" w:rsidRPr="00D30468" w:rsidP="000244CD">
      <w:pPr>
        <w:ind w:firstLine="708"/>
        <w:jc w:val="both"/>
        <w:rPr>
          <w:sz w:val="28"/>
          <w:szCs w:val="28"/>
        </w:rPr>
      </w:pPr>
      <w:r w:rsidRPr="00D30468">
        <w:rPr>
          <w:sz w:val="28"/>
          <w:szCs w:val="28"/>
        </w:rPr>
        <w:t>Разъяснить лицам, участвующим в деле и пр</w:t>
      </w:r>
      <w:r w:rsidRPr="00D30468">
        <w:rPr>
          <w:sz w:val="28"/>
          <w:szCs w:val="28"/>
        </w:rPr>
        <w:t>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</w:t>
      </w:r>
      <w:r w:rsidRPr="00D30468">
        <w:rPr>
          <w:sz w:val="28"/>
          <w:szCs w:val="28"/>
        </w:rPr>
        <w:t xml:space="preserve">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0244CD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</w:t>
      </w:r>
      <w:r w:rsidRPr="00207DE8">
        <w:rPr>
          <w:sz w:val="28"/>
          <w:szCs w:val="28"/>
        </w:rPr>
        <w:t>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</w:t>
      </w:r>
      <w:r w:rsidRPr="00207DE8">
        <w:rPr>
          <w:sz w:val="28"/>
          <w:szCs w:val="28"/>
        </w:rPr>
        <w:t>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</w:t>
      </w:r>
      <w:r>
        <w:rPr>
          <w:rFonts w:eastAsiaTheme="minorHAnsi"/>
          <w:sz w:val="28"/>
          <w:szCs w:val="28"/>
          <w:lang w:eastAsia="en-US"/>
        </w:rPr>
        <w:t>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</w:t>
      </w:r>
      <w:r>
        <w:rPr>
          <w:rFonts w:eastAsiaTheme="minorHAnsi"/>
          <w:sz w:val="28"/>
          <w:szCs w:val="28"/>
          <w:lang w:eastAsia="en-US"/>
        </w:rPr>
        <w:t>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                                                 </w:t>
      </w:r>
      <w:r w:rsidR="000244CD">
        <w:rPr>
          <w:sz w:val="28"/>
          <w:szCs w:val="28"/>
        </w:rPr>
        <w:t xml:space="preserve">           </w:t>
      </w:r>
      <w:r w:rsidRPr="00207DE8">
        <w:rPr>
          <w:sz w:val="28"/>
          <w:szCs w:val="28"/>
        </w:rPr>
        <w:t>Н.Х. Поверенная</w:t>
      </w:r>
    </w:p>
    <w:p w:rsidR="00073287" w:rsidP="00207DE8">
      <w:pPr>
        <w:jc w:val="both"/>
        <w:rPr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3201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244CD" w:rsidRPr="000244CD" w:rsidP="000244C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244CD" w:rsidRPr="000244CD" w:rsidP="000244C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4CD"/>
    <w:rsid w:val="000547FB"/>
    <w:rsid w:val="000673E6"/>
    <w:rsid w:val="00073287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4105"/>
    <w:rsid w:val="001D6F0D"/>
    <w:rsid w:val="001F3795"/>
    <w:rsid w:val="001F47B2"/>
    <w:rsid w:val="00207DE8"/>
    <w:rsid w:val="002175E7"/>
    <w:rsid w:val="002309AC"/>
    <w:rsid w:val="00261A23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179C8"/>
    <w:rsid w:val="003327F1"/>
    <w:rsid w:val="00337BF1"/>
    <w:rsid w:val="00367341"/>
    <w:rsid w:val="0037514E"/>
    <w:rsid w:val="003A6B0D"/>
    <w:rsid w:val="003C4D71"/>
    <w:rsid w:val="003E4B91"/>
    <w:rsid w:val="003F5CAF"/>
    <w:rsid w:val="004072AD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72D9C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0D8E"/>
    <w:rsid w:val="00992A68"/>
    <w:rsid w:val="009A014A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3AD2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74B5B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  <w:rsid w:val="00FE4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0732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0244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B081-5BD7-4D5B-80AE-C3020F38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