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B05D2F" w:rsidP="00B05D2F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1E3115">
        <w:rPr>
          <w:rFonts w:ascii="Times New Roman" w:hAnsi="Times New Roman" w:cs="Times New Roman"/>
          <w:b w:val="0"/>
          <w:szCs w:val="28"/>
        </w:rPr>
        <w:t>209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B05D2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B0E9A" w:rsidR="00BF7896">
        <w:rPr>
          <w:sz w:val="28"/>
          <w:szCs w:val="28"/>
        </w:rPr>
        <w:t xml:space="preserve"> 201</w:t>
      </w:r>
      <w:r w:rsidR="00850A30">
        <w:rPr>
          <w:sz w:val="28"/>
          <w:szCs w:val="28"/>
        </w:rPr>
        <w:t>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1E3115">
        <w:rPr>
          <w:sz w:val="28"/>
          <w:szCs w:val="28"/>
        </w:rPr>
        <w:t>Гусевой К.А.</w:t>
      </w:r>
      <w:r w:rsidRPr="004703BE">
        <w:rPr>
          <w:sz w:val="28"/>
          <w:szCs w:val="28"/>
        </w:rPr>
        <w:t>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A30512">
        <w:rPr>
          <w:sz w:val="28"/>
          <w:szCs w:val="28"/>
        </w:rPr>
        <w:t>Государственного унитарного предприятия Республики Крым «</w:t>
      </w:r>
      <w:r w:rsidR="00A30512">
        <w:rPr>
          <w:sz w:val="28"/>
          <w:szCs w:val="28"/>
        </w:rPr>
        <w:t>Крымэнерг</w:t>
      </w:r>
      <w:r w:rsidR="000B5C52">
        <w:rPr>
          <w:sz w:val="28"/>
          <w:szCs w:val="28"/>
        </w:rPr>
        <w:t>о</w:t>
      </w:r>
      <w:r w:rsidR="000B5C52">
        <w:rPr>
          <w:sz w:val="28"/>
          <w:szCs w:val="28"/>
        </w:rPr>
        <w:t xml:space="preserve">» </w:t>
      </w:r>
      <w:r w:rsidR="001E3115">
        <w:rPr>
          <w:sz w:val="28"/>
          <w:szCs w:val="28"/>
        </w:rPr>
        <w:t>к Косовой Н</w:t>
      </w:r>
      <w:r w:rsidR="005801D7">
        <w:rPr>
          <w:sz w:val="28"/>
          <w:szCs w:val="28"/>
        </w:rPr>
        <w:t>.</w:t>
      </w:r>
      <w:r w:rsidR="001E3115">
        <w:rPr>
          <w:sz w:val="28"/>
          <w:szCs w:val="28"/>
        </w:rPr>
        <w:t xml:space="preserve"> И</w:t>
      </w:r>
      <w:r w:rsidR="005801D7">
        <w:rPr>
          <w:sz w:val="28"/>
          <w:szCs w:val="28"/>
        </w:rPr>
        <w:t>.</w:t>
      </w:r>
      <w:r w:rsidR="00A30512">
        <w:rPr>
          <w:sz w:val="28"/>
          <w:szCs w:val="28"/>
        </w:rPr>
        <w:t>,</w:t>
      </w:r>
      <w:r w:rsidR="001E3115">
        <w:rPr>
          <w:sz w:val="28"/>
          <w:szCs w:val="28"/>
        </w:rPr>
        <w:t xml:space="preserve"> Рубель А</w:t>
      </w:r>
      <w:r w:rsidR="005801D7">
        <w:rPr>
          <w:sz w:val="28"/>
          <w:szCs w:val="28"/>
        </w:rPr>
        <w:t>.</w:t>
      </w:r>
      <w:r w:rsidR="001E3115">
        <w:rPr>
          <w:sz w:val="28"/>
          <w:szCs w:val="28"/>
        </w:rPr>
        <w:t xml:space="preserve"> В</w:t>
      </w:r>
      <w:r w:rsidR="005801D7">
        <w:rPr>
          <w:sz w:val="28"/>
          <w:szCs w:val="28"/>
        </w:rPr>
        <w:t>.</w:t>
      </w:r>
      <w:r w:rsidR="00A30512">
        <w:rPr>
          <w:sz w:val="28"/>
          <w:szCs w:val="28"/>
        </w:rPr>
        <w:t xml:space="preserve"> </w:t>
      </w:r>
      <w:r w:rsidR="00850A30">
        <w:rPr>
          <w:sz w:val="28"/>
          <w:szCs w:val="28"/>
        </w:rPr>
        <w:t xml:space="preserve">о взыскании задолженности </w:t>
      </w:r>
      <w:r w:rsidR="00A30512">
        <w:rPr>
          <w:sz w:val="28"/>
          <w:szCs w:val="28"/>
        </w:rPr>
        <w:t xml:space="preserve">по оплате за потребленную электрическую энергию </w:t>
      </w:r>
    </w:p>
    <w:p w:rsidR="006A4FBC" w:rsidRPr="00850A30" w:rsidP="00B05D2F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1E3115">
        <w:rPr>
          <w:sz w:val="28"/>
          <w:szCs w:val="28"/>
        </w:rPr>
        <w:t xml:space="preserve"> ст.ст.153-157 ЖК РФ, </w:t>
      </w:r>
      <w:r w:rsidR="007E13CC">
        <w:rPr>
          <w:sz w:val="28"/>
          <w:szCs w:val="28"/>
        </w:rPr>
        <w:t>ст.ст.544,547 ГК,</w:t>
      </w:r>
      <w:r w:rsidR="001E3115">
        <w:rPr>
          <w:sz w:val="28"/>
          <w:szCs w:val="28"/>
        </w:rPr>
        <w:t xml:space="preserve"> </w:t>
      </w:r>
      <w:r w:rsidR="00A30512">
        <w:rPr>
          <w:sz w:val="28"/>
          <w:szCs w:val="28"/>
        </w:rPr>
        <w:t xml:space="preserve"> </w:t>
      </w:r>
      <w:r w:rsidR="00A30512">
        <w:rPr>
          <w:sz w:val="28"/>
          <w:szCs w:val="28"/>
        </w:rPr>
        <w:t>ст.ст</w:t>
      </w:r>
      <w:r w:rsidR="00A30512">
        <w:rPr>
          <w:sz w:val="28"/>
          <w:szCs w:val="28"/>
        </w:rPr>
        <w:t>.</w:t>
      </w:r>
      <w:r w:rsidRPr="00850A30" w:rsidR="00A20D23">
        <w:rPr>
          <w:sz w:val="28"/>
          <w:szCs w:val="28"/>
        </w:rPr>
        <w:t xml:space="preserve"> 194-199</w:t>
      </w:r>
      <w:r w:rsidR="001E3115">
        <w:rPr>
          <w:sz w:val="28"/>
          <w:szCs w:val="28"/>
        </w:rPr>
        <w:t>, 233-</w:t>
      </w:r>
      <w:r w:rsidR="001E3115">
        <w:rPr>
          <w:sz w:val="28"/>
          <w:szCs w:val="28"/>
        </w:rPr>
        <w:t>235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7E13CC" w:rsidP="00BC5874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E13CC" w:rsidR="00CA7686">
        <w:rPr>
          <w:sz w:val="28"/>
          <w:szCs w:val="28"/>
        </w:rPr>
        <w:t>Исковые требования</w:t>
      </w:r>
      <w:r w:rsidRPr="007E13CC" w:rsidR="00A30512">
        <w:rPr>
          <w:sz w:val="28"/>
          <w:szCs w:val="28"/>
        </w:rPr>
        <w:t xml:space="preserve"> Государственного унитарного предприятия Республики Крым «</w:t>
      </w:r>
      <w:r w:rsidRPr="007E13CC" w:rsidR="00A30512">
        <w:rPr>
          <w:sz w:val="28"/>
          <w:szCs w:val="28"/>
        </w:rPr>
        <w:t>Крымэнерго</w:t>
      </w:r>
      <w:r w:rsidRPr="007E13CC" w:rsidR="00A30512">
        <w:rPr>
          <w:sz w:val="28"/>
          <w:szCs w:val="28"/>
        </w:rPr>
        <w:t>»</w:t>
      </w:r>
      <w:r w:rsidRPr="007E13CC" w:rsidR="000B5C52">
        <w:rPr>
          <w:sz w:val="28"/>
          <w:szCs w:val="28"/>
        </w:rPr>
        <w:t xml:space="preserve"> к </w:t>
      </w:r>
      <w:r w:rsidRPr="007E13CC" w:rsidR="007E13CC">
        <w:rPr>
          <w:sz w:val="28"/>
          <w:szCs w:val="28"/>
        </w:rPr>
        <w:t>Косовой Н</w:t>
      </w:r>
      <w:r w:rsidR="005801D7">
        <w:rPr>
          <w:sz w:val="28"/>
          <w:szCs w:val="28"/>
        </w:rPr>
        <w:t>.</w:t>
      </w:r>
      <w:r w:rsidRPr="007E13CC" w:rsidR="007E13CC">
        <w:rPr>
          <w:sz w:val="28"/>
          <w:szCs w:val="28"/>
        </w:rPr>
        <w:t xml:space="preserve"> И</w:t>
      </w:r>
      <w:r w:rsidR="005801D7">
        <w:rPr>
          <w:sz w:val="28"/>
          <w:szCs w:val="28"/>
        </w:rPr>
        <w:t>.</w:t>
      </w:r>
      <w:r w:rsidRPr="007E13CC" w:rsidR="007E13CC">
        <w:rPr>
          <w:sz w:val="28"/>
          <w:szCs w:val="28"/>
        </w:rPr>
        <w:t>, Рубель А</w:t>
      </w:r>
      <w:r w:rsidR="005801D7">
        <w:rPr>
          <w:sz w:val="28"/>
          <w:szCs w:val="28"/>
        </w:rPr>
        <w:t>.</w:t>
      </w:r>
      <w:r w:rsidRPr="007E13CC" w:rsidR="007E13CC">
        <w:rPr>
          <w:sz w:val="28"/>
          <w:szCs w:val="28"/>
        </w:rPr>
        <w:t xml:space="preserve"> В</w:t>
      </w:r>
      <w:r w:rsidR="005801D7">
        <w:rPr>
          <w:sz w:val="28"/>
          <w:szCs w:val="28"/>
        </w:rPr>
        <w:t>.</w:t>
      </w:r>
      <w:r w:rsidRPr="007E13CC" w:rsidR="007E13CC">
        <w:rPr>
          <w:sz w:val="28"/>
          <w:szCs w:val="28"/>
        </w:rPr>
        <w:t xml:space="preserve"> </w:t>
      </w:r>
      <w:r w:rsidRPr="007E13CC" w:rsidR="00A30512">
        <w:rPr>
          <w:sz w:val="28"/>
          <w:szCs w:val="28"/>
        </w:rPr>
        <w:t xml:space="preserve">о взыскании задолженности по оплате за потребленную электрическую энергию </w:t>
      </w:r>
      <w:r w:rsidR="00AE7F9D">
        <w:rPr>
          <w:sz w:val="28"/>
          <w:szCs w:val="28"/>
        </w:rPr>
        <w:t>– удовлетворить частично.</w:t>
      </w:r>
    </w:p>
    <w:p w:rsidR="005353A5" w:rsidP="00B05D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7686">
        <w:rPr>
          <w:sz w:val="28"/>
          <w:szCs w:val="28"/>
        </w:rPr>
        <w:t>Взыскать с</w:t>
      </w:r>
      <w:r w:rsidRPr="00A30512" w:rsidR="00A30512">
        <w:t xml:space="preserve"> </w:t>
      </w:r>
      <w:r w:rsidR="00AE7F9D">
        <w:rPr>
          <w:sz w:val="28"/>
          <w:szCs w:val="28"/>
        </w:rPr>
        <w:t>Рубель А</w:t>
      </w:r>
      <w:r w:rsidR="005801D7">
        <w:rPr>
          <w:sz w:val="28"/>
          <w:szCs w:val="28"/>
        </w:rPr>
        <w:t>.</w:t>
      </w:r>
      <w:r w:rsidR="00AE7F9D">
        <w:rPr>
          <w:sz w:val="28"/>
          <w:szCs w:val="28"/>
        </w:rPr>
        <w:t xml:space="preserve"> В</w:t>
      </w:r>
      <w:r w:rsidR="005801D7">
        <w:rPr>
          <w:sz w:val="28"/>
          <w:szCs w:val="28"/>
        </w:rPr>
        <w:t>.</w:t>
      </w:r>
      <w:r w:rsidRPr="000B5C52" w:rsidR="000B5C52">
        <w:t xml:space="preserve"> </w:t>
      </w:r>
      <w:r w:rsidR="001E05CA">
        <w:rPr>
          <w:sz w:val="28"/>
          <w:szCs w:val="28"/>
        </w:rPr>
        <w:t>в пользу</w:t>
      </w:r>
      <w:r w:rsidRPr="00A30512" w:rsidR="00A30512">
        <w:t xml:space="preserve"> </w:t>
      </w:r>
      <w:r w:rsidRPr="00A30512" w:rsidR="00A30512">
        <w:rPr>
          <w:sz w:val="28"/>
          <w:szCs w:val="28"/>
        </w:rPr>
        <w:t>Государственного унитарного предприятия Республики Крым «</w:t>
      </w:r>
      <w:r w:rsidRPr="00A30512" w:rsidR="00A30512">
        <w:rPr>
          <w:sz w:val="28"/>
          <w:szCs w:val="28"/>
        </w:rPr>
        <w:t>Крымэнерго</w:t>
      </w:r>
      <w:r w:rsidRPr="00A30512" w:rsidR="00A30512">
        <w:rPr>
          <w:sz w:val="28"/>
          <w:szCs w:val="28"/>
        </w:rPr>
        <w:t>»</w:t>
      </w:r>
      <w:r w:rsidR="001E05CA">
        <w:rPr>
          <w:sz w:val="28"/>
          <w:szCs w:val="28"/>
        </w:rPr>
        <w:t xml:space="preserve"> </w:t>
      </w:r>
      <w:r w:rsidR="00A30512">
        <w:rPr>
          <w:sz w:val="28"/>
          <w:szCs w:val="28"/>
        </w:rPr>
        <w:t>стоимость объема без учётного потребления электрич</w:t>
      </w:r>
      <w:r w:rsidR="00AE7F9D">
        <w:rPr>
          <w:sz w:val="28"/>
          <w:szCs w:val="28"/>
        </w:rPr>
        <w:t>еской энергии в размере 44540,75</w:t>
      </w:r>
      <w:r w:rsidR="00A30512">
        <w:rPr>
          <w:sz w:val="28"/>
          <w:szCs w:val="28"/>
        </w:rPr>
        <w:t xml:space="preserve"> рублей, государственную пошлину, оплаченную при</w:t>
      </w:r>
      <w:r w:rsidR="000B5C52">
        <w:rPr>
          <w:sz w:val="28"/>
          <w:szCs w:val="28"/>
        </w:rPr>
        <w:t xml:space="preserve"> подаче иска в суд в размере</w:t>
      </w:r>
      <w:r w:rsidR="00AE7F9D">
        <w:rPr>
          <w:sz w:val="28"/>
          <w:szCs w:val="28"/>
        </w:rPr>
        <w:t xml:space="preserve"> 1538</w:t>
      </w:r>
      <w:r w:rsidR="00A30512">
        <w:rPr>
          <w:sz w:val="28"/>
          <w:szCs w:val="28"/>
        </w:rPr>
        <w:t xml:space="preserve"> р</w:t>
      </w:r>
      <w:r w:rsidR="00AE7F9D">
        <w:rPr>
          <w:sz w:val="28"/>
          <w:szCs w:val="28"/>
        </w:rPr>
        <w:t xml:space="preserve">ублей, а всего взыскать 46078,75 рублей </w:t>
      </w:r>
      <w:r w:rsidR="00AE7F9D">
        <w:rPr>
          <w:sz w:val="28"/>
          <w:szCs w:val="28"/>
        </w:rPr>
        <w:t xml:space="preserve">( </w:t>
      </w:r>
      <w:r w:rsidR="00AE7F9D">
        <w:rPr>
          <w:sz w:val="28"/>
          <w:szCs w:val="28"/>
        </w:rPr>
        <w:t>сорок шесть тысяч семьдесят восемь рублей семьдесят пять копеек</w:t>
      </w:r>
      <w:r w:rsidR="00B05D2F">
        <w:rPr>
          <w:sz w:val="28"/>
          <w:szCs w:val="28"/>
        </w:rPr>
        <w:t>).</w:t>
      </w:r>
      <w:r w:rsidR="00A30512">
        <w:rPr>
          <w:sz w:val="28"/>
          <w:szCs w:val="28"/>
        </w:rPr>
        <w:t xml:space="preserve"> </w:t>
      </w:r>
      <w:r w:rsidRPr="001E05CA" w:rsidR="001E05CA">
        <w:rPr>
          <w:sz w:val="28"/>
          <w:szCs w:val="28"/>
        </w:rPr>
        <w:t xml:space="preserve"> </w:t>
      </w:r>
    </w:p>
    <w:p w:rsidR="00E16BBA" w:rsidP="00B05D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E16BBA" w:rsidRPr="00E16BBA" w:rsidP="00E16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E16BBA">
        <w:rPr>
          <w:sz w:val="28"/>
          <w:szCs w:val="28"/>
        </w:rPr>
        <w:t xml:space="preserve">Заочное решение может быть обжаловано в апелляционном порядке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E16BBA" w:rsidRPr="00E16BBA" w:rsidP="00E16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E16BBA">
        <w:rPr>
          <w:sz w:val="28"/>
          <w:szCs w:val="28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E16BBA" w:rsidP="00E16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E16BBA">
        <w:rPr>
          <w:sz w:val="28"/>
          <w:szCs w:val="28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5801D7" w:rsidRPr="00E16BBA" w:rsidP="00E16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</w:p>
    <w:p w:rsidR="006162D1" w:rsidRPr="00D551E5" w:rsidP="00E16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E16BBA">
        <w:rPr>
          <w:sz w:val="28"/>
          <w:szCs w:val="28"/>
        </w:rPr>
        <w:t xml:space="preserve"> Мировой судья</w:t>
      </w:r>
      <w:r w:rsidRPr="00E16BBA">
        <w:rPr>
          <w:sz w:val="28"/>
          <w:szCs w:val="28"/>
        </w:rPr>
        <w:tab/>
        <w:t xml:space="preserve">                                                           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BBA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E3115"/>
    <w:rsid w:val="001F47B2"/>
    <w:rsid w:val="001F59AC"/>
    <w:rsid w:val="0025571E"/>
    <w:rsid w:val="00285E6F"/>
    <w:rsid w:val="002A2734"/>
    <w:rsid w:val="002C0538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801D7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1768D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7E13CC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6498D"/>
    <w:rsid w:val="00A65B52"/>
    <w:rsid w:val="00AA4BAD"/>
    <w:rsid w:val="00AE7F9D"/>
    <w:rsid w:val="00B02D85"/>
    <w:rsid w:val="00B05D2F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D46DE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16BBA"/>
    <w:rsid w:val="00E2142F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