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B05D2F" w:rsidP="00B05D2F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982F28">
        <w:rPr>
          <w:rFonts w:ascii="Times New Roman" w:hAnsi="Times New Roman" w:cs="Times New Roman"/>
          <w:b w:val="0"/>
          <w:szCs w:val="28"/>
        </w:rPr>
        <w:t>217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850A30">
        <w:rPr>
          <w:rFonts w:ascii="Times New Roman" w:hAnsi="Times New Roman" w:cs="Times New Roman"/>
          <w:b w:val="0"/>
          <w:szCs w:val="28"/>
        </w:rPr>
        <w:t>8</w:t>
      </w:r>
    </w:p>
    <w:p w:rsidR="00B95B49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6A4FBC" w:rsidRPr="009B0E9A" w:rsidP="00B05D2F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8A5AAA" w:rsidRPr="008C1DCD" w:rsidP="001E05CA">
      <w:pPr>
        <w:spacing w:line="276" w:lineRule="auto"/>
        <w:jc w:val="both"/>
        <w:rPr>
          <w:sz w:val="27"/>
          <w:szCs w:val="27"/>
        </w:rPr>
      </w:pPr>
      <w:r w:rsidRPr="008C1DCD">
        <w:rPr>
          <w:sz w:val="27"/>
          <w:szCs w:val="27"/>
        </w:rPr>
        <w:t>16</w:t>
      </w:r>
      <w:r w:rsidRPr="008C1DCD" w:rsidR="00D551E5">
        <w:rPr>
          <w:sz w:val="27"/>
          <w:szCs w:val="27"/>
        </w:rPr>
        <w:t xml:space="preserve"> </w:t>
      </w:r>
      <w:r w:rsidRPr="008C1DCD">
        <w:rPr>
          <w:sz w:val="27"/>
          <w:szCs w:val="27"/>
        </w:rPr>
        <w:t>августа</w:t>
      </w:r>
      <w:r w:rsidRPr="008C1DCD" w:rsidR="00BF7896">
        <w:rPr>
          <w:sz w:val="27"/>
          <w:szCs w:val="27"/>
        </w:rPr>
        <w:t xml:space="preserve"> 201</w:t>
      </w:r>
      <w:r w:rsidRPr="008C1DCD" w:rsidR="00850A30">
        <w:rPr>
          <w:sz w:val="27"/>
          <w:szCs w:val="27"/>
        </w:rPr>
        <w:t>8</w:t>
      </w:r>
      <w:r w:rsidRPr="008C1DCD" w:rsidR="000C1EBD">
        <w:rPr>
          <w:sz w:val="27"/>
          <w:szCs w:val="27"/>
        </w:rPr>
        <w:t xml:space="preserve"> года</w:t>
      </w:r>
      <w:r w:rsidRPr="008C1DCD" w:rsidR="00B3799E">
        <w:rPr>
          <w:sz w:val="27"/>
          <w:szCs w:val="27"/>
        </w:rPr>
        <w:t xml:space="preserve">                                          </w:t>
      </w:r>
      <w:r w:rsidRPr="008C1DCD" w:rsidR="00AA4BAD">
        <w:rPr>
          <w:sz w:val="27"/>
          <w:szCs w:val="27"/>
        </w:rPr>
        <w:t xml:space="preserve">        </w:t>
      </w:r>
      <w:r w:rsidRPr="008C1DCD" w:rsidR="00EB4C17">
        <w:rPr>
          <w:sz w:val="27"/>
          <w:szCs w:val="27"/>
        </w:rPr>
        <w:t xml:space="preserve">                 </w:t>
      </w:r>
      <w:r w:rsidRPr="008C1DCD" w:rsidR="00AA4BAD">
        <w:rPr>
          <w:sz w:val="27"/>
          <w:szCs w:val="27"/>
        </w:rPr>
        <w:t xml:space="preserve">           </w:t>
      </w:r>
      <w:r w:rsidRPr="008C1DCD" w:rsidR="00B3799E">
        <w:rPr>
          <w:sz w:val="27"/>
          <w:szCs w:val="27"/>
        </w:rPr>
        <w:t>г. Симферополь</w:t>
      </w:r>
    </w:p>
    <w:p w:rsidR="00B95B49" w:rsidRPr="008C1DCD" w:rsidP="001E05CA">
      <w:pPr>
        <w:spacing w:line="276" w:lineRule="auto"/>
        <w:ind w:right="-285" w:firstLine="708"/>
        <w:jc w:val="both"/>
        <w:rPr>
          <w:sz w:val="27"/>
          <w:szCs w:val="27"/>
        </w:rPr>
      </w:pPr>
      <w:r w:rsidRPr="008C1DCD">
        <w:rPr>
          <w:sz w:val="27"/>
          <w:szCs w:val="27"/>
        </w:rPr>
        <w:t>Мировой судья судебного участка №7</w:t>
      </w:r>
      <w:r w:rsidRPr="008C1DCD" w:rsidR="00143EEE">
        <w:rPr>
          <w:sz w:val="27"/>
          <w:szCs w:val="27"/>
        </w:rPr>
        <w:t>9</w:t>
      </w:r>
      <w:r w:rsidRPr="008C1DCD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8C1DCD" w:rsidR="00143EEE">
        <w:rPr>
          <w:sz w:val="27"/>
          <w:szCs w:val="27"/>
        </w:rPr>
        <w:t>Бора И.Ю</w:t>
      </w:r>
      <w:r w:rsidRPr="008C1DCD">
        <w:rPr>
          <w:sz w:val="27"/>
          <w:szCs w:val="27"/>
        </w:rPr>
        <w:t>.</w:t>
      </w:r>
      <w:r w:rsidRPr="008C1DCD" w:rsidR="006162D1">
        <w:rPr>
          <w:sz w:val="27"/>
          <w:szCs w:val="27"/>
        </w:rPr>
        <w:t>,</w:t>
      </w:r>
      <w:r w:rsidRPr="008C1DCD" w:rsidR="00B3799E">
        <w:rPr>
          <w:sz w:val="27"/>
          <w:szCs w:val="27"/>
        </w:rPr>
        <w:t xml:space="preserve"> </w:t>
      </w:r>
    </w:p>
    <w:p w:rsidR="00B95B49" w:rsidRPr="008C1DCD" w:rsidP="001E05CA">
      <w:pPr>
        <w:spacing w:line="276" w:lineRule="auto"/>
        <w:jc w:val="both"/>
        <w:rPr>
          <w:sz w:val="27"/>
          <w:szCs w:val="27"/>
        </w:rPr>
      </w:pPr>
      <w:r w:rsidRPr="008C1DCD">
        <w:rPr>
          <w:sz w:val="27"/>
          <w:szCs w:val="27"/>
        </w:rPr>
        <w:t xml:space="preserve">при секретаре – </w:t>
      </w:r>
      <w:r w:rsidRPr="008C1DCD" w:rsidR="00982F28">
        <w:rPr>
          <w:sz w:val="27"/>
          <w:szCs w:val="27"/>
        </w:rPr>
        <w:t>Гусевой К.А.</w:t>
      </w:r>
      <w:r w:rsidRPr="008C1DCD">
        <w:rPr>
          <w:sz w:val="27"/>
          <w:szCs w:val="27"/>
        </w:rPr>
        <w:t>,</w:t>
      </w:r>
      <w:r w:rsidRPr="008C1DCD" w:rsidR="00982F28">
        <w:rPr>
          <w:sz w:val="27"/>
          <w:szCs w:val="27"/>
        </w:rPr>
        <w:t xml:space="preserve"> с участием старшего помощника прокурора Железнодорожного района г. Симферополя Кушнеровой О.А., ответчика Новикова Н.А. </w:t>
      </w:r>
    </w:p>
    <w:p w:rsidR="00D221A0" w:rsidRPr="008C1DCD" w:rsidP="001E05CA">
      <w:pPr>
        <w:spacing w:line="276" w:lineRule="auto"/>
        <w:ind w:right="-285"/>
        <w:jc w:val="both"/>
        <w:rPr>
          <w:sz w:val="27"/>
          <w:szCs w:val="27"/>
        </w:rPr>
      </w:pPr>
      <w:r w:rsidRPr="008C1DCD">
        <w:rPr>
          <w:sz w:val="27"/>
          <w:szCs w:val="27"/>
        </w:rPr>
        <w:t>расс</w:t>
      </w:r>
      <w:r w:rsidRPr="008C1DCD">
        <w:rPr>
          <w:sz w:val="27"/>
          <w:szCs w:val="27"/>
        </w:rPr>
        <w:t xml:space="preserve">мотрев </w:t>
      </w:r>
      <w:r w:rsidRPr="008C1DCD" w:rsidR="00B95B49">
        <w:rPr>
          <w:sz w:val="27"/>
          <w:szCs w:val="27"/>
        </w:rPr>
        <w:t xml:space="preserve">в открытом судебном заседании гражданское дело по иску </w:t>
      </w:r>
      <w:r w:rsidRPr="008C1DCD" w:rsidR="00982F28">
        <w:rPr>
          <w:sz w:val="27"/>
          <w:szCs w:val="27"/>
        </w:rPr>
        <w:t xml:space="preserve">Прокуратуры Железнодорожного района г. Симферополя в интересах Территориального фонда обязательного медицинского страхования Республики Крым к Новикову </w:t>
      </w:r>
      <w:r w:rsidRPr="008C1DCD" w:rsidR="00982F28">
        <w:rPr>
          <w:sz w:val="27"/>
          <w:szCs w:val="27"/>
        </w:rPr>
        <w:t>Н</w:t>
      </w:r>
      <w:r w:rsidR="00016D24">
        <w:rPr>
          <w:sz w:val="27"/>
          <w:szCs w:val="27"/>
        </w:rPr>
        <w:t>.</w:t>
      </w:r>
      <w:r w:rsidRPr="008C1DCD" w:rsidR="00982F28">
        <w:rPr>
          <w:sz w:val="27"/>
          <w:szCs w:val="27"/>
        </w:rPr>
        <w:t>Ал</w:t>
      </w:r>
      <w:r w:rsidR="00016D24">
        <w:rPr>
          <w:sz w:val="27"/>
          <w:szCs w:val="27"/>
        </w:rPr>
        <w:t>.</w:t>
      </w:r>
      <w:r w:rsidRPr="008C1DCD" w:rsidR="00A30512">
        <w:rPr>
          <w:sz w:val="27"/>
          <w:szCs w:val="27"/>
        </w:rPr>
        <w:t xml:space="preserve"> </w:t>
      </w:r>
      <w:r w:rsidRPr="008C1DCD" w:rsidR="00982F28">
        <w:rPr>
          <w:sz w:val="27"/>
          <w:szCs w:val="27"/>
        </w:rPr>
        <w:t xml:space="preserve"> </w:t>
      </w:r>
      <w:r w:rsidRPr="008C1DCD" w:rsidR="00982F28">
        <w:rPr>
          <w:sz w:val="27"/>
          <w:szCs w:val="27"/>
        </w:rPr>
        <w:t>о</w:t>
      </w:r>
      <w:r w:rsidRPr="008C1DCD" w:rsidR="00982F28">
        <w:rPr>
          <w:sz w:val="27"/>
          <w:szCs w:val="27"/>
        </w:rPr>
        <w:t xml:space="preserve"> взыскании расходов на лечение,</w:t>
      </w:r>
      <w:r w:rsidRPr="008C1DCD" w:rsidR="00A30512">
        <w:rPr>
          <w:sz w:val="27"/>
          <w:szCs w:val="27"/>
        </w:rPr>
        <w:t xml:space="preserve"> </w:t>
      </w:r>
    </w:p>
    <w:p w:rsidR="006A4FBC" w:rsidRPr="008C1DCD" w:rsidP="00B05D2F">
      <w:pPr>
        <w:spacing w:line="276" w:lineRule="auto"/>
        <w:ind w:right="-285"/>
        <w:jc w:val="both"/>
        <w:rPr>
          <w:sz w:val="27"/>
          <w:szCs w:val="27"/>
        </w:rPr>
      </w:pPr>
      <w:r w:rsidRPr="008C1DCD">
        <w:rPr>
          <w:sz w:val="27"/>
          <w:szCs w:val="27"/>
        </w:rPr>
        <w:t xml:space="preserve">            Руководствуясь</w:t>
      </w:r>
      <w:r w:rsidRPr="008C1DCD" w:rsidR="00A20D23">
        <w:rPr>
          <w:sz w:val="27"/>
          <w:szCs w:val="27"/>
        </w:rPr>
        <w:t>,</w:t>
      </w:r>
      <w:r w:rsidRPr="008C1DCD" w:rsidR="00982F28">
        <w:rPr>
          <w:sz w:val="27"/>
          <w:szCs w:val="27"/>
        </w:rPr>
        <w:t xml:space="preserve"> ст.34 ФЗ «Об обязательном медицинском страховании в Российской Федерации» ст.ст.1064, 1081 ГК РФ,</w:t>
      </w:r>
      <w:r w:rsidRPr="008C1DCD" w:rsidR="00A30512">
        <w:rPr>
          <w:sz w:val="27"/>
          <w:szCs w:val="27"/>
        </w:rPr>
        <w:t xml:space="preserve"> ст.ст.</w:t>
      </w:r>
      <w:r w:rsidRPr="008C1DCD" w:rsidR="00A20D23">
        <w:rPr>
          <w:sz w:val="27"/>
          <w:szCs w:val="27"/>
        </w:rPr>
        <w:t xml:space="preserve"> 194-199</w:t>
      </w:r>
      <w:r w:rsidRPr="008C1DCD" w:rsidR="00AA4BAD">
        <w:rPr>
          <w:sz w:val="27"/>
          <w:szCs w:val="27"/>
        </w:rPr>
        <w:t xml:space="preserve"> </w:t>
      </w:r>
      <w:r w:rsidRPr="008C1DCD" w:rsidR="00B95B49">
        <w:rPr>
          <w:sz w:val="27"/>
          <w:szCs w:val="27"/>
        </w:rPr>
        <w:t xml:space="preserve">Гражданского процессуального кодекса Российской Федерации, </w:t>
      </w:r>
      <w:r w:rsidRPr="008C1DCD" w:rsidR="00A65B52">
        <w:rPr>
          <w:sz w:val="27"/>
          <w:szCs w:val="27"/>
        </w:rPr>
        <w:t xml:space="preserve">мировой </w:t>
      </w:r>
      <w:r w:rsidRPr="008C1DCD" w:rsidR="00B95B49">
        <w:rPr>
          <w:sz w:val="27"/>
          <w:szCs w:val="27"/>
        </w:rPr>
        <w:t xml:space="preserve">судья </w:t>
      </w:r>
      <w:r w:rsidRPr="008C1DCD">
        <w:rPr>
          <w:sz w:val="27"/>
          <w:szCs w:val="27"/>
        </w:rPr>
        <w:t>–</w:t>
      </w:r>
    </w:p>
    <w:p w:rsidR="001E05CA" w:rsidRPr="008C1DCD" w:rsidP="00BC58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7"/>
          <w:szCs w:val="27"/>
        </w:rPr>
      </w:pPr>
      <w:r w:rsidRPr="008C1DCD">
        <w:rPr>
          <w:sz w:val="27"/>
          <w:szCs w:val="27"/>
        </w:rPr>
        <w:t>РЕШИЛ</w:t>
      </w:r>
      <w:r w:rsidRPr="008C1DCD" w:rsidR="006162D1">
        <w:rPr>
          <w:bCs/>
          <w:sz w:val="27"/>
          <w:szCs w:val="27"/>
        </w:rPr>
        <w:t>:</w:t>
      </w:r>
    </w:p>
    <w:p w:rsidR="00D221A0" w:rsidRPr="008C1DCD" w:rsidP="00BC5874">
      <w:pPr>
        <w:spacing w:line="276" w:lineRule="auto"/>
        <w:ind w:right="-285"/>
        <w:jc w:val="both"/>
        <w:rPr>
          <w:sz w:val="27"/>
          <w:szCs w:val="27"/>
        </w:rPr>
      </w:pPr>
      <w:r w:rsidRPr="008C1DCD">
        <w:rPr>
          <w:sz w:val="27"/>
          <w:szCs w:val="27"/>
        </w:rPr>
        <w:t xml:space="preserve">             </w:t>
      </w:r>
      <w:r w:rsidRPr="008C1DCD" w:rsidR="00CA7686">
        <w:rPr>
          <w:sz w:val="27"/>
          <w:szCs w:val="27"/>
        </w:rPr>
        <w:t>Исковые требования</w:t>
      </w:r>
      <w:r w:rsidRPr="008C1DCD" w:rsidR="00982F28">
        <w:rPr>
          <w:sz w:val="27"/>
          <w:szCs w:val="27"/>
        </w:rPr>
        <w:t xml:space="preserve"> Прокуратуры Железнодорожного района                                  г. Симферополя в интересах Территориального фонда обязательного медицинского страхования Республики Крым к Новикову Н</w:t>
      </w:r>
      <w:r w:rsidR="00016D24">
        <w:rPr>
          <w:sz w:val="27"/>
          <w:szCs w:val="27"/>
        </w:rPr>
        <w:t>.</w:t>
      </w:r>
      <w:r w:rsidRPr="008C1DCD" w:rsidR="00982F28">
        <w:rPr>
          <w:sz w:val="27"/>
          <w:szCs w:val="27"/>
        </w:rPr>
        <w:t xml:space="preserve"> А</w:t>
      </w:r>
      <w:r w:rsidR="00016D24">
        <w:rPr>
          <w:sz w:val="27"/>
          <w:szCs w:val="27"/>
        </w:rPr>
        <w:t>.</w:t>
      </w:r>
      <w:r w:rsidRPr="008C1DCD" w:rsidR="00982F28">
        <w:rPr>
          <w:sz w:val="27"/>
          <w:szCs w:val="27"/>
        </w:rPr>
        <w:t xml:space="preserve">  о взыскании расходов на лечени</w:t>
      </w:r>
      <w:r w:rsidRPr="008C1DCD" w:rsidR="00982F28">
        <w:rPr>
          <w:sz w:val="27"/>
          <w:szCs w:val="27"/>
        </w:rPr>
        <w:t>е</w:t>
      </w:r>
      <w:r w:rsidRPr="008C1DCD" w:rsidR="00A30512">
        <w:rPr>
          <w:sz w:val="27"/>
          <w:szCs w:val="27"/>
        </w:rPr>
        <w:t>–</w:t>
      </w:r>
      <w:r w:rsidRPr="008C1DCD" w:rsidR="00A30512">
        <w:rPr>
          <w:sz w:val="27"/>
          <w:szCs w:val="27"/>
        </w:rPr>
        <w:t xml:space="preserve"> удовлетворить.</w:t>
      </w:r>
    </w:p>
    <w:p w:rsidR="005353A5" w:rsidRPr="008C1DCD" w:rsidP="00B05D2F">
      <w:pPr>
        <w:spacing w:line="276" w:lineRule="auto"/>
        <w:ind w:firstLine="567"/>
        <w:jc w:val="both"/>
        <w:rPr>
          <w:sz w:val="27"/>
          <w:szCs w:val="27"/>
        </w:rPr>
      </w:pPr>
      <w:r w:rsidRPr="008C1DCD">
        <w:rPr>
          <w:sz w:val="27"/>
          <w:szCs w:val="27"/>
        </w:rPr>
        <w:t xml:space="preserve">     </w:t>
      </w:r>
      <w:r w:rsidRPr="008C1DCD" w:rsidR="00CA7686">
        <w:rPr>
          <w:sz w:val="27"/>
          <w:szCs w:val="27"/>
        </w:rPr>
        <w:t>Взыскать с</w:t>
      </w:r>
      <w:r w:rsidRPr="008C1DCD" w:rsidR="00A30512">
        <w:rPr>
          <w:sz w:val="27"/>
          <w:szCs w:val="27"/>
        </w:rPr>
        <w:t xml:space="preserve"> </w:t>
      </w:r>
      <w:r w:rsidRPr="008C1DCD" w:rsidR="00982F28">
        <w:rPr>
          <w:sz w:val="27"/>
          <w:szCs w:val="27"/>
        </w:rPr>
        <w:t>Новикова Н</w:t>
      </w:r>
      <w:r w:rsidR="00016D24">
        <w:rPr>
          <w:sz w:val="27"/>
          <w:szCs w:val="27"/>
        </w:rPr>
        <w:t>.</w:t>
      </w:r>
      <w:r w:rsidRPr="008C1DCD" w:rsidR="00982F28">
        <w:rPr>
          <w:sz w:val="27"/>
          <w:szCs w:val="27"/>
        </w:rPr>
        <w:t xml:space="preserve"> А</w:t>
      </w:r>
      <w:r w:rsidR="00016D24">
        <w:rPr>
          <w:sz w:val="27"/>
          <w:szCs w:val="27"/>
        </w:rPr>
        <w:t>.</w:t>
      </w:r>
      <w:r w:rsidRPr="008C1DCD" w:rsidR="00CA7686">
        <w:rPr>
          <w:sz w:val="27"/>
          <w:szCs w:val="27"/>
        </w:rPr>
        <w:t xml:space="preserve"> </w:t>
      </w:r>
      <w:r w:rsidRPr="008C1DCD" w:rsidR="001E05CA">
        <w:rPr>
          <w:sz w:val="27"/>
          <w:szCs w:val="27"/>
        </w:rPr>
        <w:t>в пользу</w:t>
      </w:r>
      <w:r w:rsidRPr="008C1DCD" w:rsidR="00A30512">
        <w:rPr>
          <w:sz w:val="27"/>
          <w:szCs w:val="27"/>
        </w:rPr>
        <w:t xml:space="preserve"> </w:t>
      </w:r>
      <w:r w:rsidRPr="008C1DCD" w:rsidR="00982F28">
        <w:rPr>
          <w:sz w:val="27"/>
          <w:szCs w:val="27"/>
        </w:rPr>
        <w:t xml:space="preserve">Территориального фонда обязательного медицинского страхования Республики Крым понесенные расходы в размере 29793,38 рублей </w:t>
      </w:r>
      <w:r w:rsidRPr="008C1DCD" w:rsidR="00982F28">
        <w:rPr>
          <w:sz w:val="27"/>
          <w:szCs w:val="27"/>
        </w:rPr>
        <w:t xml:space="preserve">( </w:t>
      </w:r>
      <w:r w:rsidRPr="008C1DCD" w:rsidR="00982F28">
        <w:rPr>
          <w:sz w:val="27"/>
          <w:szCs w:val="27"/>
        </w:rPr>
        <w:t>двадцать девять тысяч семьсот девяносто три рубля тридцать восемь копеек).</w:t>
      </w:r>
    </w:p>
    <w:p w:rsidR="00982F28" w:rsidRPr="008C1DCD" w:rsidP="00B05D2F">
      <w:pPr>
        <w:spacing w:line="276" w:lineRule="auto"/>
        <w:ind w:firstLine="567"/>
        <w:jc w:val="both"/>
        <w:rPr>
          <w:sz w:val="27"/>
          <w:szCs w:val="27"/>
        </w:rPr>
      </w:pPr>
      <w:r w:rsidRPr="008C1DCD">
        <w:rPr>
          <w:sz w:val="27"/>
          <w:szCs w:val="27"/>
        </w:rPr>
        <w:t>Взыскать с Новикова Н</w:t>
      </w:r>
      <w:r w:rsidR="00016D24">
        <w:rPr>
          <w:sz w:val="27"/>
          <w:szCs w:val="27"/>
        </w:rPr>
        <w:t>.</w:t>
      </w:r>
      <w:r w:rsidRPr="008C1DCD">
        <w:rPr>
          <w:sz w:val="27"/>
          <w:szCs w:val="27"/>
        </w:rPr>
        <w:t xml:space="preserve"> А</w:t>
      </w:r>
      <w:r w:rsidR="00016D24">
        <w:rPr>
          <w:sz w:val="27"/>
          <w:szCs w:val="27"/>
        </w:rPr>
        <w:t>.</w:t>
      </w:r>
      <w:r w:rsidRPr="008C1DCD">
        <w:rPr>
          <w:sz w:val="27"/>
          <w:szCs w:val="27"/>
        </w:rPr>
        <w:t xml:space="preserve"> в пользу государственного бюджета государственную пошлину в размере 1093,80 рублей </w:t>
      </w:r>
      <w:r w:rsidRPr="008C1DCD">
        <w:rPr>
          <w:sz w:val="27"/>
          <w:szCs w:val="27"/>
        </w:rPr>
        <w:t xml:space="preserve">( </w:t>
      </w:r>
      <w:r w:rsidRPr="008C1DCD">
        <w:rPr>
          <w:sz w:val="27"/>
          <w:szCs w:val="27"/>
        </w:rPr>
        <w:t>одна тысяча девяносто три рубля восемьдесят копеек).</w:t>
      </w:r>
    </w:p>
    <w:p w:rsidR="000B2806" w:rsidRPr="008C1DCD" w:rsidP="001E05CA">
      <w:pPr>
        <w:spacing w:line="276" w:lineRule="auto"/>
        <w:ind w:firstLine="567"/>
        <w:jc w:val="both"/>
        <w:rPr>
          <w:sz w:val="27"/>
          <w:szCs w:val="27"/>
        </w:rPr>
      </w:pPr>
      <w:r w:rsidRPr="008C1DCD">
        <w:rPr>
          <w:sz w:val="27"/>
          <w:szCs w:val="27"/>
        </w:rPr>
        <w:t xml:space="preserve">     </w:t>
      </w:r>
      <w:r w:rsidRPr="008C1DCD" w:rsidR="00A045EF">
        <w:rPr>
          <w:sz w:val="27"/>
          <w:szCs w:val="27"/>
        </w:rPr>
        <w:t xml:space="preserve"> </w:t>
      </w:r>
      <w:r w:rsidRPr="008C1DCD">
        <w:rPr>
          <w:sz w:val="27"/>
          <w:szCs w:val="27"/>
        </w:rPr>
        <w:t xml:space="preserve">      Разъяснить лицам, участвующим в деле и</w:t>
      </w:r>
      <w:r w:rsidRPr="008C1DCD">
        <w:rPr>
          <w:sz w:val="27"/>
          <w:szCs w:val="27"/>
        </w:rPr>
        <w:t xml:space="preserve">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</w:t>
      </w:r>
      <w:r w:rsidRPr="008C1DCD">
        <w:rPr>
          <w:sz w:val="27"/>
          <w:szCs w:val="27"/>
        </w:rPr>
        <w:t xml:space="preserve">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504E18" w:rsidRPr="008C1DCD" w:rsidP="008C1DCD">
      <w:pPr>
        <w:spacing w:line="276" w:lineRule="auto"/>
        <w:ind w:firstLine="567"/>
        <w:jc w:val="both"/>
        <w:rPr>
          <w:sz w:val="27"/>
          <w:szCs w:val="27"/>
        </w:rPr>
      </w:pPr>
      <w:r w:rsidRPr="008C1DCD">
        <w:rPr>
          <w:sz w:val="27"/>
          <w:szCs w:val="27"/>
        </w:rPr>
        <w:t>Решение может быть обжаловано в апелляционном порядке в Симферопольский районный суд Республики Крым через судебный участо</w:t>
      </w:r>
      <w:r w:rsidRPr="008C1DCD">
        <w:rPr>
          <w:sz w:val="27"/>
          <w:szCs w:val="27"/>
        </w:rPr>
        <w:t>к №79 Симферопольского судебного района (Симферопольский муниципальный район) в течение одного месяца со дня вынесения решения.</w:t>
      </w:r>
    </w:p>
    <w:p w:rsidR="006162D1" w:rsidRPr="008C1DCD" w:rsidP="001E0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7"/>
          <w:szCs w:val="27"/>
        </w:rPr>
      </w:pPr>
      <w:r w:rsidRPr="008C1DCD">
        <w:rPr>
          <w:sz w:val="27"/>
          <w:szCs w:val="27"/>
        </w:rPr>
        <w:t xml:space="preserve">Мировой судья </w:t>
      </w:r>
      <w:r w:rsidRPr="008C1DCD">
        <w:rPr>
          <w:sz w:val="27"/>
          <w:szCs w:val="27"/>
        </w:rPr>
        <w:tab/>
      </w:r>
      <w:r w:rsidRPr="008C1DCD">
        <w:rPr>
          <w:sz w:val="27"/>
          <w:szCs w:val="27"/>
        </w:rPr>
        <w:tab/>
      </w:r>
      <w:r w:rsidRPr="008C1DCD" w:rsidR="008F61FE">
        <w:rPr>
          <w:sz w:val="27"/>
          <w:szCs w:val="27"/>
        </w:rPr>
        <w:tab/>
      </w:r>
      <w:r w:rsidRPr="008C1DCD" w:rsidR="001C055A">
        <w:rPr>
          <w:sz w:val="27"/>
          <w:szCs w:val="27"/>
        </w:rPr>
        <w:t xml:space="preserve">                         </w:t>
      </w:r>
      <w:r w:rsidRPr="008C1DCD" w:rsidR="008F61FE">
        <w:rPr>
          <w:sz w:val="27"/>
          <w:szCs w:val="27"/>
        </w:rPr>
        <w:t>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="008C1DCD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6D24"/>
    <w:rsid w:val="00046177"/>
    <w:rsid w:val="00057E21"/>
    <w:rsid w:val="000A5654"/>
    <w:rsid w:val="000B2806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25571E"/>
    <w:rsid w:val="00285E6F"/>
    <w:rsid w:val="002A2734"/>
    <w:rsid w:val="002C0538"/>
    <w:rsid w:val="003F5CAF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F7253"/>
    <w:rsid w:val="007008EF"/>
    <w:rsid w:val="00723024"/>
    <w:rsid w:val="00770AB5"/>
    <w:rsid w:val="00781151"/>
    <w:rsid w:val="007863B7"/>
    <w:rsid w:val="00794E72"/>
    <w:rsid w:val="007C1CDE"/>
    <w:rsid w:val="007C3E68"/>
    <w:rsid w:val="00850A30"/>
    <w:rsid w:val="00853F76"/>
    <w:rsid w:val="0089745D"/>
    <w:rsid w:val="008A5AAA"/>
    <w:rsid w:val="008C1DCD"/>
    <w:rsid w:val="008C7CA6"/>
    <w:rsid w:val="008E2486"/>
    <w:rsid w:val="008F61FE"/>
    <w:rsid w:val="009459C6"/>
    <w:rsid w:val="00982F28"/>
    <w:rsid w:val="009B0882"/>
    <w:rsid w:val="009B0E9A"/>
    <w:rsid w:val="009E4BE5"/>
    <w:rsid w:val="00A02ADB"/>
    <w:rsid w:val="00A045EF"/>
    <w:rsid w:val="00A04930"/>
    <w:rsid w:val="00A062A5"/>
    <w:rsid w:val="00A13C5A"/>
    <w:rsid w:val="00A13FB1"/>
    <w:rsid w:val="00A154C3"/>
    <w:rsid w:val="00A20D23"/>
    <w:rsid w:val="00A30512"/>
    <w:rsid w:val="00A6498D"/>
    <w:rsid w:val="00A65B52"/>
    <w:rsid w:val="00AA4BAD"/>
    <w:rsid w:val="00B02D85"/>
    <w:rsid w:val="00B05D2F"/>
    <w:rsid w:val="00B33A3E"/>
    <w:rsid w:val="00B3799E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2706A"/>
    <w:rsid w:val="00C30C60"/>
    <w:rsid w:val="00C66E0B"/>
    <w:rsid w:val="00C736AA"/>
    <w:rsid w:val="00CA7686"/>
    <w:rsid w:val="00CB02AF"/>
    <w:rsid w:val="00D221A0"/>
    <w:rsid w:val="00D31132"/>
    <w:rsid w:val="00D44C17"/>
    <w:rsid w:val="00D551E5"/>
    <w:rsid w:val="00D76A88"/>
    <w:rsid w:val="00D912E6"/>
    <w:rsid w:val="00D97FC4"/>
    <w:rsid w:val="00DA5B34"/>
    <w:rsid w:val="00E03D34"/>
    <w:rsid w:val="00E104B4"/>
    <w:rsid w:val="00E2142F"/>
    <w:rsid w:val="00E301E0"/>
    <w:rsid w:val="00E42553"/>
    <w:rsid w:val="00E6554E"/>
    <w:rsid w:val="00E87FDB"/>
    <w:rsid w:val="00EB4C17"/>
    <w:rsid w:val="00ED0D47"/>
    <w:rsid w:val="00ED513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