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</w:t>
      </w:r>
      <w:r w:rsidR="001A48F0">
        <w:rPr>
          <w:rFonts w:ascii="Times New Roman" w:hAnsi="Times New Roman" w:cs="Times New Roman"/>
          <w:b w:val="0"/>
          <w:szCs w:val="28"/>
        </w:rPr>
        <w:t>371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362B5C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242D7">
        <w:rPr>
          <w:rFonts w:ascii="Times New Roman" w:hAnsi="Times New Roman" w:cs="Times New Roman"/>
          <w:b w:val="0"/>
          <w:szCs w:val="28"/>
        </w:rPr>
        <w:t>20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04 декабря</w:t>
      </w:r>
      <w:r w:rsidR="005233FC">
        <w:rPr>
          <w:sz w:val="28"/>
          <w:szCs w:val="28"/>
        </w:rPr>
        <w:t xml:space="preserve"> </w:t>
      </w:r>
      <w:r w:rsidR="002242D7">
        <w:rPr>
          <w:sz w:val="28"/>
          <w:szCs w:val="28"/>
        </w:rPr>
        <w:t>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362B5C" w:rsidR="00362B5C">
        <w:rPr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- (Республика Крым, г. Симферополь, у</w:t>
      </w:r>
      <w:r>
        <w:rPr>
          <w:sz w:val="28"/>
          <w:szCs w:val="28"/>
        </w:rPr>
        <w:t>л. Куйбышева, 58-Д) Бора И.Ю.</w:t>
      </w:r>
      <w:r w:rsidRPr="00362B5C" w:rsidR="00362B5C">
        <w:rPr>
          <w:sz w:val="28"/>
          <w:szCs w:val="28"/>
        </w:rPr>
        <w:t xml:space="preserve">, </w:t>
      </w:r>
      <w:r w:rsidRPr="004703BE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Лазаревой Ж.С.</w:t>
      </w:r>
      <w:r w:rsidRPr="004703BE">
        <w:rPr>
          <w:sz w:val="28"/>
          <w:szCs w:val="28"/>
        </w:rPr>
        <w:t>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рассмотрев в открытом судебном заседании граж</w:t>
      </w:r>
      <w:r w:rsidRPr="00D551E5">
        <w:rPr>
          <w:sz w:val="28"/>
          <w:szCs w:val="28"/>
        </w:rPr>
        <w:t xml:space="preserve">данское </w:t>
      </w:r>
      <w:r w:rsidRPr="00D45310">
        <w:rPr>
          <w:sz w:val="28"/>
          <w:szCs w:val="28"/>
        </w:rPr>
        <w:t xml:space="preserve">дело по иску </w:t>
      </w:r>
      <w:r w:rsidR="001A48F0">
        <w:rPr>
          <w:sz w:val="28"/>
          <w:szCs w:val="28"/>
        </w:rPr>
        <w:t>Акционерного общества «Альфа-Банк»</w:t>
      </w:r>
      <w:r w:rsidR="001A6C39">
        <w:rPr>
          <w:sz w:val="28"/>
          <w:szCs w:val="28"/>
        </w:rPr>
        <w:t xml:space="preserve"> к </w:t>
      </w:r>
      <w:r w:rsidR="001A48F0">
        <w:rPr>
          <w:sz w:val="28"/>
          <w:szCs w:val="28"/>
        </w:rPr>
        <w:t>Конновой Людмиле Олеговне</w:t>
      </w:r>
      <w:r w:rsidRPr="00D45310" w:rsidR="00A65B52">
        <w:rPr>
          <w:sz w:val="28"/>
          <w:szCs w:val="28"/>
        </w:rPr>
        <w:t>,</w:t>
      </w:r>
      <w:r w:rsidR="001A48F0">
        <w:rPr>
          <w:sz w:val="28"/>
          <w:szCs w:val="28"/>
        </w:rPr>
        <w:t xml:space="preserve"> о взыскании задолженности по кредитному договору,</w:t>
      </w:r>
      <w:r w:rsidRPr="00D45310" w:rsidR="00A65B52">
        <w:rPr>
          <w:sz w:val="28"/>
          <w:szCs w:val="28"/>
        </w:rPr>
        <w:t xml:space="preserve"> </w:t>
      </w:r>
    </w:p>
    <w:p w:rsidR="006A4FBC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>уководствуясь ст.</w:t>
      </w:r>
      <w:r w:rsidRPr="00D45310" w:rsidR="00B95B49">
        <w:rPr>
          <w:sz w:val="28"/>
          <w:szCs w:val="28"/>
        </w:rPr>
        <w:t xml:space="preserve">ст.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D551E5" w:rsidRPr="004703BE" w:rsidP="001A48F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E87FDB" w:rsidRPr="00774E77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>Исковые требования</w:t>
      </w:r>
      <w:r w:rsidRPr="001A48F0" w:rsidR="001A48F0">
        <w:t xml:space="preserve"> </w:t>
      </w:r>
      <w:r w:rsidRPr="001A48F0" w:rsidR="001A48F0">
        <w:rPr>
          <w:rFonts w:ascii="Times New Roman" w:hAnsi="Times New Roman"/>
          <w:sz w:val="28"/>
          <w:szCs w:val="28"/>
        </w:rPr>
        <w:t xml:space="preserve">Акционерного общества «Альфа-Банк» </w:t>
      </w:r>
      <w:r w:rsidR="001A48F0">
        <w:rPr>
          <w:rFonts w:ascii="Times New Roman" w:hAnsi="Times New Roman"/>
          <w:sz w:val="28"/>
          <w:szCs w:val="28"/>
        </w:rPr>
        <w:t>-</w:t>
      </w:r>
      <w:r w:rsidRPr="008E6C5B">
        <w:rPr>
          <w:rFonts w:ascii="Times New Roman" w:hAnsi="Times New Roman"/>
          <w:sz w:val="28"/>
          <w:szCs w:val="28"/>
        </w:rPr>
        <w:t xml:space="preserve"> </w:t>
      </w:r>
      <w:r w:rsidRPr="00774E77">
        <w:rPr>
          <w:rFonts w:ascii="Times New Roman" w:hAnsi="Times New Roman"/>
          <w:sz w:val="28"/>
          <w:szCs w:val="28"/>
        </w:rPr>
        <w:t>удовлетворить.</w:t>
      </w:r>
    </w:p>
    <w:p w:rsidR="007C1CDE" w:rsidRPr="00774E77" w:rsidP="001A48F0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2242D7">
        <w:rPr>
          <w:rFonts w:ascii="Times New Roman" w:hAnsi="Times New Roman"/>
          <w:sz w:val="28"/>
          <w:szCs w:val="28"/>
        </w:rPr>
        <w:t xml:space="preserve">Взыскать </w:t>
      </w:r>
      <w:r w:rsidR="00874248">
        <w:rPr>
          <w:rFonts w:ascii="Times New Roman" w:hAnsi="Times New Roman"/>
          <w:sz w:val="28"/>
          <w:szCs w:val="28"/>
        </w:rPr>
        <w:t>с</w:t>
      </w:r>
      <w:r w:rsidR="001A48F0">
        <w:rPr>
          <w:rFonts w:ascii="Times New Roman" w:hAnsi="Times New Roman"/>
          <w:sz w:val="28"/>
          <w:szCs w:val="28"/>
        </w:rPr>
        <w:t xml:space="preserve"> Конновой Людмилы Олеговны</w:t>
      </w:r>
      <w:r w:rsidR="00074BF8">
        <w:rPr>
          <w:rFonts w:ascii="Times New Roman" w:hAnsi="Times New Roman"/>
          <w:sz w:val="28"/>
          <w:szCs w:val="28"/>
        </w:rPr>
        <w:t xml:space="preserve"> в пользу </w:t>
      </w:r>
      <w:r w:rsidRPr="00074BF8" w:rsidR="00074BF8">
        <w:rPr>
          <w:rFonts w:ascii="Times New Roman" w:hAnsi="Times New Roman"/>
          <w:sz w:val="28"/>
          <w:szCs w:val="28"/>
        </w:rPr>
        <w:t>Акц</w:t>
      </w:r>
      <w:r w:rsidR="00074BF8">
        <w:rPr>
          <w:rFonts w:ascii="Times New Roman" w:hAnsi="Times New Roman"/>
          <w:sz w:val="28"/>
          <w:szCs w:val="28"/>
        </w:rPr>
        <w:t xml:space="preserve">ионерного общества «Альфа-Банк» </w:t>
      </w:r>
      <w:r w:rsidR="00874248">
        <w:rPr>
          <w:rFonts w:ascii="Times New Roman" w:hAnsi="Times New Roman"/>
          <w:sz w:val="28"/>
          <w:szCs w:val="28"/>
        </w:rPr>
        <w:t>задолженность по</w:t>
      </w:r>
      <w:r w:rsidR="001A48F0">
        <w:rPr>
          <w:rFonts w:ascii="Times New Roman" w:hAnsi="Times New Roman"/>
          <w:sz w:val="28"/>
          <w:szCs w:val="28"/>
        </w:rPr>
        <w:t xml:space="preserve"> кредитному договору </w:t>
      </w:r>
      <w:r w:rsidR="00734B0C">
        <w:rPr>
          <w:rFonts w:ascii="Times New Roman" w:hAnsi="Times New Roman"/>
          <w:sz w:val="28"/>
          <w:szCs w:val="28"/>
        </w:rPr>
        <w:t xml:space="preserve">«данные изъяты» </w:t>
      </w:r>
      <w:r w:rsidR="001A48F0">
        <w:rPr>
          <w:rFonts w:ascii="Times New Roman" w:hAnsi="Times New Roman"/>
          <w:sz w:val="28"/>
          <w:szCs w:val="28"/>
        </w:rPr>
        <w:t xml:space="preserve">в размере 40994,41 рубль основного долга, 918,39 рублей процентов, 1500 рублей штрафа, 1502,38 рублей государственной пошлины, а всего взыскать 44915,18 рублей ( сорок четыре тысячи девятьсот пятнадцать рублей 18 копеек). </w:t>
      </w:r>
      <w:r w:rsidR="00874248">
        <w:rPr>
          <w:rFonts w:ascii="Times New Roman" w:hAnsi="Times New Roman"/>
          <w:sz w:val="28"/>
          <w:szCs w:val="28"/>
        </w:rPr>
        <w:t xml:space="preserve">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</w:t>
      </w:r>
      <w:r w:rsidRPr="00774E77">
        <w:rPr>
          <w:sz w:val="28"/>
          <w:szCs w:val="28"/>
        </w:rPr>
        <w:t xml:space="preserve">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Мировой судья составляет мотивированное решение суда в</w:t>
      </w:r>
      <w:r w:rsidRPr="00774E77">
        <w:rPr>
          <w:sz w:val="28"/>
          <w:szCs w:val="28"/>
        </w:rPr>
        <w:t xml:space="preserve">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Ответчик вправе подать мировому судье судебного участка №7</w:t>
      </w:r>
      <w:r w:rsidR="00CA4C48">
        <w:rPr>
          <w:sz w:val="28"/>
          <w:szCs w:val="28"/>
        </w:rPr>
        <w:t>9</w:t>
      </w:r>
      <w:r w:rsidRPr="00774E77">
        <w:rPr>
          <w:sz w:val="28"/>
          <w:szCs w:val="28"/>
        </w:rPr>
        <w:t xml:space="preserve"> Симферопольского судебного района (Симферопольский муницип</w:t>
      </w:r>
      <w:r w:rsidRPr="00774E77">
        <w:rPr>
          <w:sz w:val="28"/>
          <w:szCs w:val="28"/>
        </w:rPr>
        <w:t>альный район) Республики Крым заявление об отмене этого решения в течение семи дней со дня вручения ему копии этого решения.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</w:t>
      </w:r>
      <w:r w:rsidRPr="00774E77">
        <w:rPr>
          <w:sz w:val="28"/>
          <w:szCs w:val="28"/>
        </w:rPr>
        <w:t xml:space="preserve">суда об отказе в удовлетворении заявления об отмене этого решения суда. </w:t>
      </w:r>
    </w:p>
    <w:p w:rsidR="00774E77" w:rsidRPr="00774E77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</w:t>
      </w:r>
      <w:r w:rsidRPr="00774E77">
        <w:rPr>
          <w:sz w:val="28"/>
          <w:szCs w:val="28"/>
        </w:rPr>
        <w:t>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</w:t>
      </w:r>
      <w:r w:rsidRPr="00774E77">
        <w:rPr>
          <w:sz w:val="28"/>
          <w:szCs w:val="28"/>
        </w:rPr>
        <w:t xml:space="preserve"> удовлетворении этого заявления.</w:t>
      </w:r>
    </w:p>
    <w:p w:rsidR="0023725A" w:rsidP="00774E77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6162D1" w:rsidRPr="00774E77" w:rsidP="00074BF8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774E77">
        <w:rPr>
          <w:sz w:val="28"/>
          <w:szCs w:val="28"/>
        </w:rPr>
        <w:t xml:space="preserve">Мировой судья </w:t>
      </w:r>
      <w:r w:rsidRPr="00774E77">
        <w:rPr>
          <w:sz w:val="28"/>
          <w:szCs w:val="28"/>
        </w:rPr>
        <w:tab/>
      </w:r>
      <w:r w:rsidR="001A48F0">
        <w:rPr>
          <w:sz w:val="28"/>
          <w:szCs w:val="28"/>
        </w:rPr>
        <w:t xml:space="preserve">                                                                      И.Ю. Бора</w:t>
      </w:r>
    </w:p>
    <w:sectPr w:rsidSect="00774E77">
      <w:headerReference w:type="default" r:id="rId4"/>
      <w:footerReference w:type="even" r:id="rId5"/>
      <w:footerReference w:type="default" r:id="rId6"/>
      <w:pgSz w:w="11906" w:h="16838" w:code="9"/>
      <w:pgMar w:top="426" w:right="851" w:bottom="426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F8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4BF8"/>
    <w:rsid w:val="00083CB8"/>
    <w:rsid w:val="000A5654"/>
    <w:rsid w:val="000B2806"/>
    <w:rsid w:val="000C1EBD"/>
    <w:rsid w:val="000E09F6"/>
    <w:rsid w:val="00101606"/>
    <w:rsid w:val="001365B3"/>
    <w:rsid w:val="00137CA7"/>
    <w:rsid w:val="00141D0A"/>
    <w:rsid w:val="00153B9A"/>
    <w:rsid w:val="0017311B"/>
    <w:rsid w:val="001865B5"/>
    <w:rsid w:val="001A48F0"/>
    <w:rsid w:val="001A6C39"/>
    <w:rsid w:val="001D6F0D"/>
    <w:rsid w:val="001F47B2"/>
    <w:rsid w:val="001F59AC"/>
    <w:rsid w:val="002242D7"/>
    <w:rsid w:val="0023725A"/>
    <w:rsid w:val="00285E6F"/>
    <w:rsid w:val="002A2734"/>
    <w:rsid w:val="002C0538"/>
    <w:rsid w:val="002C3DC1"/>
    <w:rsid w:val="00301623"/>
    <w:rsid w:val="00311089"/>
    <w:rsid w:val="00362B5C"/>
    <w:rsid w:val="00375CC0"/>
    <w:rsid w:val="003F5CAF"/>
    <w:rsid w:val="004703BE"/>
    <w:rsid w:val="0047672B"/>
    <w:rsid w:val="00481CA9"/>
    <w:rsid w:val="00486A0E"/>
    <w:rsid w:val="004B278B"/>
    <w:rsid w:val="0050186C"/>
    <w:rsid w:val="005233FC"/>
    <w:rsid w:val="005356BD"/>
    <w:rsid w:val="00553040"/>
    <w:rsid w:val="005A6B21"/>
    <w:rsid w:val="005B26EC"/>
    <w:rsid w:val="005C2B70"/>
    <w:rsid w:val="005E511B"/>
    <w:rsid w:val="005E770E"/>
    <w:rsid w:val="0061250F"/>
    <w:rsid w:val="00614A96"/>
    <w:rsid w:val="00615647"/>
    <w:rsid w:val="006162D1"/>
    <w:rsid w:val="006971D6"/>
    <w:rsid w:val="006A04B9"/>
    <w:rsid w:val="006A3E58"/>
    <w:rsid w:val="006A4FBC"/>
    <w:rsid w:val="006D2E6B"/>
    <w:rsid w:val="006F7253"/>
    <w:rsid w:val="007008EF"/>
    <w:rsid w:val="00723024"/>
    <w:rsid w:val="00734B0C"/>
    <w:rsid w:val="00747C0A"/>
    <w:rsid w:val="00774E77"/>
    <w:rsid w:val="00775A5E"/>
    <w:rsid w:val="00781151"/>
    <w:rsid w:val="007863B7"/>
    <w:rsid w:val="007C1CDE"/>
    <w:rsid w:val="007C3E68"/>
    <w:rsid w:val="007D19CD"/>
    <w:rsid w:val="00853F76"/>
    <w:rsid w:val="00874248"/>
    <w:rsid w:val="0089745D"/>
    <w:rsid w:val="008A5AAA"/>
    <w:rsid w:val="008C7CA6"/>
    <w:rsid w:val="008E2486"/>
    <w:rsid w:val="008E6C5B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AC49C7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A4C48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02CDB"/>
    <w:rsid w:val="00E301E0"/>
    <w:rsid w:val="00E6554E"/>
    <w:rsid w:val="00E87FDB"/>
    <w:rsid w:val="00ED0D47"/>
    <w:rsid w:val="00ED206F"/>
    <w:rsid w:val="00F32E44"/>
    <w:rsid w:val="00F3352D"/>
    <w:rsid w:val="00F528D0"/>
    <w:rsid w:val="00F70E73"/>
    <w:rsid w:val="00F822FF"/>
    <w:rsid w:val="00FA1BE2"/>
    <w:rsid w:val="00FC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