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>Дело № 02-0630/79/2023</w:t>
      </w:r>
    </w:p>
    <w:p w:rsidR="00A77B3E"/>
    <w:p w:rsidR="00A77B3E">
      <w:r>
        <w:t>РЕШЕНИЕ</w:t>
      </w:r>
    </w:p>
    <w:p w:rsidR="00A77B3E">
      <w:r>
        <w:t>ИМЕНЕМ РОССИЙСКОЙ ФЕДЕРАЦИИ</w:t>
      </w:r>
    </w:p>
    <w:p w:rsidR="00A77B3E">
      <w:r>
        <w:t>(Резолютивная часть)</w:t>
      </w:r>
    </w:p>
    <w:p w:rsidR="00A77B3E"/>
    <w:p w:rsidR="00A77B3E">
      <w:r>
        <w:t>28 ноября 2023 года                                                                г. Симферополь</w:t>
      </w:r>
    </w:p>
    <w:p w:rsidR="00A77B3E"/>
    <w:p w:rsidR="00A77B3E">
      <w:r>
        <w:t xml:space="preserve">Мировой судья судебного участка №79 Симферопольского судебного района (Симферопольский муниципальный район) Республики Крым (295034, Республика Крым, г. Симферополь, ул. Куйбышева, 58-Д) Бора И.Ю., </w:t>
      </w:r>
    </w:p>
    <w:p w:rsidR="00A77B3E">
      <w:r>
        <w:t xml:space="preserve">при секретаре судебного заседания – фио, </w:t>
      </w:r>
    </w:p>
    <w:p w:rsidR="00A77B3E">
      <w:r>
        <w:t xml:space="preserve">рассмотрев в открытом судебном заседании гражданское дело по исковому заявлению наименование организации к фио о взыскании штрафа за безбилетный проезд </w:t>
      </w:r>
    </w:p>
    <w:p w:rsidR="00A77B3E">
      <w:r>
        <w:t xml:space="preserve">руководствуясь статьями 194 – 199 Гражданского процессуального кодекса Российской Федерации, мировой судья - </w:t>
      </w:r>
    </w:p>
    <w:p w:rsidR="00A77B3E"/>
    <w:p w:rsidR="00A77B3E">
      <w:r>
        <w:t>решил:</w:t>
      </w:r>
    </w:p>
    <w:p w:rsidR="00A77B3E">
      <w:r>
        <w:t>Исковое заявление наименование организации к фио о взыскании штрафа за безбилетный проезд – удовлетворить.</w:t>
      </w:r>
    </w:p>
    <w:p w:rsidR="00A77B3E">
      <w:r>
        <w:t>Взыскать с фио ( паспортные данные) в пользу наименование организации ( ...) штраф за безбилетный проезд в размере сумма, государственную пошлину в размере сумма, а всего взыскать сумма ( сумма прописью).</w:t>
      </w:r>
    </w:p>
    <w:p w:rsidR="00A77B3E">
      <w:r>
        <w:t>Разъяснить право лиц, участвующих в деле, их представителей на подачу заявления о составлении мотивированного решения суда, которое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заседании, и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A77B3E">
      <w:r>
        <w:t>Решение может быть обжаловано в Симферопольский районный суд Республики Крым в течение месяца со дня его принятия путем подачи жалобы через судебный участок №79 Симферопольского судебного района Республики Крым.</w:t>
      </w:r>
    </w:p>
    <w:p w:rsidR="00A77B3E"/>
    <w:p w:rsidR="00A77B3E">
      <w:r>
        <w:t>Мировой судья                                                                             И.Ю. Бора</w:t>
      </w:r>
    </w:p>
    <w:p w:rsidR="00A77B3E"/>
    <w:p w:rsidR="00A77B3E"/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