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23A" w:rsidP="00BC723A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Дело № 02-0386/81/2024</w:t>
      </w:r>
    </w:p>
    <w:p w:rsidR="00BC723A" w:rsidP="00BC723A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BC723A" w:rsidP="00BC723A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BC723A" w:rsidP="00BC723A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ИМЕНЕМ   РОССИЙСКОЙ   ФЕДЕРАЦИИ</w:t>
      </w:r>
    </w:p>
    <w:p w:rsidR="00BC723A" w:rsidP="00BC723A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BC723A" w:rsidP="00BC723A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BC723A" w:rsidP="00BC723A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15 мая 2024 года                                                  город Симферополь</w:t>
      </w:r>
    </w:p>
    <w:p w:rsidR="00BC723A" w:rsidP="00BC723A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BC723A" w:rsidP="00BC72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</w:t>
      </w:r>
    </w:p>
    <w:p w:rsidR="00BC723A" w:rsidP="00BC723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 секретаре Копейке С.А., </w:t>
      </w:r>
    </w:p>
    <w:p w:rsidR="00BC723A" w:rsidP="00BC723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в открытом судебном заседании гражданское дело по исковому заявлению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 к Солдатовой  Наталье Ивановне  о взыскании задолженности  по договору</w:t>
      </w:r>
      <w:r>
        <w:rPr>
          <w:sz w:val="28"/>
          <w:szCs w:val="28"/>
        </w:rPr>
        <w:t xml:space="preserve"> потребительского займа, </w:t>
      </w:r>
    </w:p>
    <w:p w:rsidR="00BC723A" w:rsidP="00BC723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55-57, 59-60, 67, 98, 194-198, 233-237  Гражданского процессуального кодекса  Российской Федерации,  суд </w:t>
      </w:r>
    </w:p>
    <w:p w:rsidR="00BC723A" w:rsidP="00BC723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BC723A" w:rsidP="00BC723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  к Солдатовой  Наталье Ивановне  о взыскании задолженности  по договору потребительского займа - удовлетворить.</w:t>
      </w:r>
    </w:p>
    <w:p w:rsidR="00BC723A" w:rsidP="00BC72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Взыскать с Солдатовой Натальи Ивановны, </w:t>
      </w:r>
      <w:r>
        <w:rPr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года рождения, уроженки г. </w:t>
      </w:r>
      <w:r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 области, паспорт гражданина РФ серии </w:t>
      </w:r>
      <w:r>
        <w:rPr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 номер </w:t>
      </w:r>
      <w:r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выдан </w:t>
      </w:r>
      <w:r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код подразделения </w:t>
      </w:r>
      <w:r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зарегистрированной по адресу: Республика </w:t>
      </w:r>
      <w:r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г. </w:t>
      </w:r>
      <w:r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ул. </w:t>
      </w:r>
      <w:r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д. </w:t>
      </w:r>
      <w:r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кв</w:t>
      </w:r>
      <w:r>
        <w:rPr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пользу </w:t>
      </w:r>
      <w:r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юридический адрес: </w:t>
      </w:r>
      <w:r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Российская Федерация, </w:t>
      </w:r>
      <w:r>
        <w:rPr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 край, г. </w:t>
      </w:r>
      <w:r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ул. </w:t>
      </w:r>
      <w:r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д. </w:t>
      </w:r>
      <w:r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ИНН </w:t>
      </w:r>
      <w:r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ОГРН </w:t>
      </w:r>
      <w:r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задолженность по договору потребительского займа № </w:t>
      </w:r>
      <w:r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заключенному </w:t>
      </w:r>
      <w:r>
        <w:rPr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между </w:t>
      </w:r>
      <w:r>
        <w:rPr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и Солдатовой Н.И., в размере суммы основного долга </w:t>
      </w:r>
      <w:r>
        <w:rPr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руб., пеню в размере </w:t>
      </w:r>
      <w:r>
        <w:rPr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руб., а также расходы по уплате государственной пошлины в сумме </w:t>
      </w:r>
      <w:r>
        <w:rPr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руб., а всего </w:t>
      </w:r>
      <w:r>
        <w:rPr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 руб. </w:t>
      </w:r>
      <w:r>
        <w:rPr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 коп.</w:t>
      </w:r>
    </w:p>
    <w:p w:rsidR="00BC723A" w:rsidP="00BC723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C723A" w:rsidP="00BC7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судебный участок №81 Симферопольского судебного района (Симферопольский муниципальный район) Республики Крым</w:t>
      </w:r>
      <w:r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BC723A" w:rsidP="00BC7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hAnsi="Times New Roman" w:eastAsiaTheme="minorHAnsi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hAnsi="Times New Roman" w:eastAsiaTheme="minorHAnsi"/>
          <w:sz w:val="28"/>
          <w:szCs w:val="28"/>
        </w:rPr>
        <w:t xml:space="preserve"> заявления об отмене этого решения суда.</w:t>
      </w:r>
    </w:p>
    <w:p w:rsidR="00BC723A" w:rsidP="00BC723A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hAnsi="Times New Roman" w:eastAsiaTheme="minorHAnsi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BC723A" w:rsidP="00BC72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BC723A" w:rsidP="00BC723A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Мировой судья                                 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BC723A" w:rsidP="00BC723A">
      <w:pPr>
        <w:pStyle w:val="NoSpacing"/>
        <w:ind w:firstLine="709"/>
        <w:jc w:val="both"/>
        <w:rPr>
          <w:sz w:val="28"/>
          <w:szCs w:val="28"/>
        </w:rPr>
      </w:pPr>
    </w:p>
    <w:p w:rsidR="007F4F4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344"/>
    <w:rsid w:val="00426344"/>
    <w:rsid w:val="007F4F47"/>
    <w:rsid w:val="00BC72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23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72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C723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