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5286" w:rsidRPr="00A63646" w:rsidP="00645286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Дело № 02-0</w:t>
      </w:r>
      <w:r w:rsidR="00C65255">
        <w:rPr>
          <w:sz w:val="28"/>
          <w:szCs w:val="28"/>
        </w:rPr>
        <w:t>498</w:t>
      </w:r>
      <w:r w:rsidRPr="00A63646">
        <w:rPr>
          <w:sz w:val="28"/>
          <w:szCs w:val="28"/>
        </w:rPr>
        <w:t>/</w:t>
      </w:r>
      <w:r w:rsidR="00781AF3">
        <w:rPr>
          <w:sz w:val="28"/>
          <w:szCs w:val="28"/>
        </w:rPr>
        <w:t>81</w:t>
      </w:r>
      <w:r w:rsidRPr="00A63646">
        <w:rPr>
          <w:sz w:val="28"/>
          <w:szCs w:val="28"/>
        </w:rPr>
        <w:t>/20</w:t>
      </w:r>
      <w:r w:rsidRPr="00A63646" w:rsidR="006E79C5">
        <w:rPr>
          <w:sz w:val="28"/>
          <w:szCs w:val="28"/>
        </w:rPr>
        <w:t>2</w:t>
      </w:r>
      <w:r w:rsidR="003E47BD">
        <w:rPr>
          <w:sz w:val="28"/>
          <w:szCs w:val="28"/>
        </w:rPr>
        <w:t>1</w:t>
      </w:r>
    </w:p>
    <w:p w:rsidR="00645286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251A8C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ЗАОЧНОЕ РЕШЕНИЕ</w:t>
      </w:r>
    </w:p>
    <w:p w:rsidR="00251A8C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ИМЕНЕМ   РОССИЙСКОЙ   ФЕДЕРАЦИИ</w:t>
      </w:r>
    </w:p>
    <w:p w:rsidR="00251A8C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(резолютивная часть)</w:t>
      </w:r>
    </w:p>
    <w:p w:rsidR="00BA76A9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1B31F6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15 декабря</w:t>
      </w:r>
      <w:r>
        <w:rPr>
          <w:sz w:val="28"/>
          <w:szCs w:val="28"/>
        </w:rPr>
        <w:t xml:space="preserve"> 2</w:t>
      </w:r>
      <w:r w:rsidRPr="002D3374">
        <w:rPr>
          <w:sz w:val="28"/>
          <w:szCs w:val="28"/>
        </w:rPr>
        <w:t>02</w:t>
      </w:r>
      <w:r>
        <w:rPr>
          <w:sz w:val="28"/>
          <w:szCs w:val="28"/>
        </w:rPr>
        <w:t>1</w:t>
      </w:r>
      <w:r w:rsidRPr="002D3374">
        <w:rPr>
          <w:sz w:val="28"/>
          <w:szCs w:val="28"/>
        </w:rPr>
        <w:t xml:space="preserve"> года      </w:t>
      </w:r>
      <w:r>
        <w:rPr>
          <w:sz w:val="28"/>
          <w:szCs w:val="28"/>
        </w:rPr>
        <w:t xml:space="preserve">    </w:t>
      </w:r>
      <w:r w:rsidRPr="002D3374">
        <w:rPr>
          <w:sz w:val="28"/>
          <w:szCs w:val="28"/>
        </w:rPr>
        <w:t xml:space="preserve">                                        город Симферополь</w:t>
      </w:r>
    </w:p>
    <w:p w:rsidR="00781AF3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1B31F6" w:rsidRPr="001D3593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</w:t>
      </w:r>
      <w:r w:rsidRPr="001D3593">
        <w:rPr>
          <w:sz w:val="28"/>
          <w:szCs w:val="28"/>
        </w:rPr>
        <w:t xml:space="preserve">ировой судья судебного участка № 81 Симферопольского судебного района (Симферопольский муниципальный район) Республики Крым </w:t>
      </w:r>
      <w:r w:rsidRPr="001D3593">
        <w:rPr>
          <w:sz w:val="28"/>
          <w:szCs w:val="28"/>
        </w:rPr>
        <w:t>Буйлова</w:t>
      </w:r>
      <w:r w:rsidRPr="001D3593">
        <w:rPr>
          <w:sz w:val="28"/>
          <w:szCs w:val="28"/>
        </w:rPr>
        <w:t xml:space="preserve"> С.Л., </w:t>
      </w:r>
    </w:p>
    <w:p w:rsidR="001B31F6" w:rsidRPr="001D3593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3593">
        <w:rPr>
          <w:sz w:val="28"/>
          <w:szCs w:val="28"/>
        </w:rPr>
        <w:t xml:space="preserve">при секретаре </w:t>
      </w:r>
      <w:r w:rsidRPr="001D3593" w:rsidR="00F53EB4">
        <w:rPr>
          <w:sz w:val="28"/>
          <w:szCs w:val="28"/>
        </w:rPr>
        <w:t>Сапрыге</w:t>
      </w:r>
      <w:r w:rsidRPr="001D3593" w:rsidR="00F53EB4">
        <w:rPr>
          <w:sz w:val="28"/>
          <w:szCs w:val="28"/>
        </w:rPr>
        <w:t xml:space="preserve"> Р.М</w:t>
      </w:r>
      <w:r w:rsidRPr="001D3593">
        <w:rPr>
          <w:sz w:val="28"/>
          <w:szCs w:val="28"/>
        </w:rPr>
        <w:t>.,</w:t>
      </w:r>
    </w:p>
    <w:p w:rsidR="001B31F6" w:rsidRPr="001D3593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3593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Государственного казенного учреждения Республики Крым «Центр занятости» к </w:t>
      </w:r>
      <w:r w:rsidR="00C65255">
        <w:rPr>
          <w:sz w:val="28"/>
          <w:szCs w:val="28"/>
        </w:rPr>
        <w:t>Нехаевой</w:t>
      </w:r>
      <w:r w:rsidR="00C65255">
        <w:rPr>
          <w:sz w:val="28"/>
          <w:szCs w:val="28"/>
        </w:rPr>
        <w:t xml:space="preserve"> Елене Алексеевне </w:t>
      </w:r>
      <w:r w:rsidRPr="001D3593">
        <w:rPr>
          <w:sz w:val="28"/>
          <w:szCs w:val="28"/>
        </w:rPr>
        <w:t>о взыскании денежных средств,</w:t>
      </w:r>
    </w:p>
    <w:p w:rsidR="00251A8C" w:rsidRPr="001C5E23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3593">
        <w:rPr>
          <w:sz w:val="28"/>
          <w:szCs w:val="28"/>
        </w:rPr>
        <w:t>Р</w:t>
      </w:r>
      <w:r w:rsidRPr="001D3593">
        <w:rPr>
          <w:sz w:val="28"/>
          <w:szCs w:val="28"/>
        </w:rPr>
        <w:t xml:space="preserve">уководствуясь </w:t>
      </w:r>
      <w:r w:rsidRPr="001C5E23">
        <w:rPr>
          <w:sz w:val="28"/>
          <w:szCs w:val="28"/>
        </w:rPr>
        <w:t xml:space="preserve">статьями 55-57, 59-60, 67, 98, 194-198, 233-237 Гражданского процессуального кодекса  Российской Федерации,  суд </w:t>
      </w:r>
    </w:p>
    <w:p w:rsidR="00437691" w:rsidRPr="001C5E23" w:rsidP="006E79C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C5E23">
        <w:rPr>
          <w:rFonts w:ascii="Times New Roman" w:hAnsi="Times New Roman"/>
          <w:sz w:val="28"/>
          <w:szCs w:val="28"/>
        </w:rPr>
        <w:t>РЕШИЛ:</w:t>
      </w:r>
    </w:p>
    <w:p w:rsidR="00437691" w:rsidRPr="00C65255" w:rsidP="006E79C5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E23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1C5E23" w:rsidR="001B31F6">
        <w:rPr>
          <w:rFonts w:ascii="Times New Roman" w:hAnsi="Times New Roman"/>
          <w:sz w:val="28"/>
          <w:szCs w:val="28"/>
        </w:rPr>
        <w:t>Государственного казенного учреждения Республики Крым «</w:t>
      </w:r>
      <w:r w:rsidRPr="00C65255" w:rsidR="001B31F6">
        <w:rPr>
          <w:rFonts w:ascii="Times New Roman" w:hAnsi="Times New Roman"/>
          <w:sz w:val="28"/>
          <w:szCs w:val="28"/>
        </w:rPr>
        <w:t xml:space="preserve">Центр занятости» к </w:t>
      </w:r>
      <w:r w:rsidRPr="00C65255" w:rsidR="00C65255">
        <w:rPr>
          <w:rFonts w:ascii="Times New Roman" w:hAnsi="Times New Roman"/>
          <w:sz w:val="28"/>
          <w:szCs w:val="28"/>
        </w:rPr>
        <w:t>Нехаевой</w:t>
      </w:r>
      <w:r w:rsidRPr="00C65255" w:rsidR="00C65255">
        <w:rPr>
          <w:rFonts w:ascii="Times New Roman" w:hAnsi="Times New Roman"/>
          <w:sz w:val="28"/>
          <w:szCs w:val="28"/>
        </w:rPr>
        <w:t xml:space="preserve"> Елене Алексеевне </w:t>
      </w:r>
      <w:r w:rsidRPr="00C65255" w:rsidR="001B31F6">
        <w:rPr>
          <w:rFonts w:ascii="Times New Roman" w:hAnsi="Times New Roman"/>
          <w:sz w:val="28"/>
          <w:szCs w:val="28"/>
        </w:rPr>
        <w:t xml:space="preserve">о взыскании денежных средств </w:t>
      </w:r>
      <w:r w:rsidRPr="00C65255" w:rsidR="002631DD">
        <w:rPr>
          <w:rFonts w:ascii="Times New Roman" w:hAnsi="Times New Roman"/>
          <w:sz w:val="28"/>
          <w:szCs w:val="28"/>
        </w:rPr>
        <w:t>-</w:t>
      </w:r>
      <w:r w:rsidRPr="00C65255" w:rsidR="00423944">
        <w:rPr>
          <w:rFonts w:ascii="Times New Roman" w:hAnsi="Times New Roman"/>
          <w:sz w:val="28"/>
          <w:szCs w:val="28"/>
        </w:rPr>
        <w:t xml:space="preserve"> </w:t>
      </w:r>
      <w:r w:rsidRPr="00C65255">
        <w:rPr>
          <w:rFonts w:ascii="Times New Roman" w:hAnsi="Times New Roman"/>
          <w:sz w:val="28"/>
          <w:szCs w:val="28"/>
        </w:rPr>
        <w:t>удовлетвор</w:t>
      </w:r>
      <w:r w:rsidRPr="00C65255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F67E55" w:rsidRPr="00C65255" w:rsidP="00F67E55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C65255">
        <w:rPr>
          <w:rFonts w:ascii="Times New Roman" w:hAnsi="Times New Roman"/>
          <w:sz w:val="28"/>
          <w:szCs w:val="28"/>
        </w:rPr>
        <w:t xml:space="preserve">Взыскать с </w:t>
      </w:r>
      <w:r w:rsidRPr="00C65255" w:rsidR="00C65255">
        <w:rPr>
          <w:rFonts w:ascii="Times New Roman" w:hAnsi="Times New Roman"/>
          <w:sz w:val="28"/>
          <w:szCs w:val="28"/>
        </w:rPr>
        <w:t>Нехаевой</w:t>
      </w:r>
      <w:r w:rsidRPr="00C65255" w:rsidR="00C65255">
        <w:rPr>
          <w:rFonts w:ascii="Times New Roman" w:hAnsi="Times New Roman"/>
          <w:sz w:val="28"/>
          <w:szCs w:val="28"/>
        </w:rPr>
        <w:t xml:space="preserve"> Елен</w:t>
      </w:r>
      <w:r w:rsidR="00C65255">
        <w:rPr>
          <w:rFonts w:ascii="Times New Roman" w:hAnsi="Times New Roman"/>
          <w:sz w:val="28"/>
          <w:szCs w:val="28"/>
        </w:rPr>
        <w:t>ы</w:t>
      </w:r>
      <w:r w:rsidRPr="00C65255" w:rsidR="00C65255">
        <w:rPr>
          <w:rFonts w:ascii="Times New Roman" w:hAnsi="Times New Roman"/>
          <w:sz w:val="28"/>
          <w:szCs w:val="28"/>
        </w:rPr>
        <w:t xml:space="preserve"> Алексеевн</w:t>
      </w:r>
      <w:r w:rsidR="00C65255">
        <w:rPr>
          <w:rFonts w:ascii="Times New Roman" w:hAnsi="Times New Roman"/>
          <w:sz w:val="28"/>
          <w:szCs w:val="28"/>
        </w:rPr>
        <w:t>ы</w:t>
      </w:r>
      <w:r w:rsidRPr="00C65255" w:rsidR="00C65255">
        <w:rPr>
          <w:rFonts w:ascii="Times New Roman" w:hAnsi="Times New Roman"/>
          <w:sz w:val="28"/>
          <w:szCs w:val="28"/>
        </w:rPr>
        <w:t xml:space="preserve"> </w:t>
      </w:r>
      <w:r w:rsidRPr="00C65255" w:rsidR="001B31F6">
        <w:rPr>
          <w:rFonts w:ascii="Times New Roman" w:hAnsi="Times New Roman"/>
          <w:sz w:val="28"/>
          <w:szCs w:val="28"/>
        </w:rPr>
        <w:t xml:space="preserve">в пользу Государственного казенного учреждения Республики Крым «Центр занятости» денежные средства в размере </w:t>
      </w:r>
      <w:r w:rsidR="00C65255">
        <w:rPr>
          <w:rFonts w:ascii="Times New Roman" w:hAnsi="Times New Roman"/>
          <w:sz w:val="28"/>
          <w:szCs w:val="28"/>
        </w:rPr>
        <w:t xml:space="preserve">6 100 (шесть тысяч сто) </w:t>
      </w:r>
      <w:r w:rsidRPr="00C65255" w:rsidR="001C5E23">
        <w:rPr>
          <w:rFonts w:ascii="Times New Roman" w:hAnsi="Times New Roman"/>
          <w:sz w:val="28"/>
          <w:szCs w:val="28"/>
        </w:rPr>
        <w:t>руб</w:t>
      </w:r>
      <w:r w:rsidRPr="00C65255" w:rsidR="0076475C">
        <w:rPr>
          <w:rFonts w:ascii="Times New Roman" w:hAnsi="Times New Roman"/>
          <w:sz w:val="28"/>
          <w:szCs w:val="28"/>
        </w:rPr>
        <w:t>.</w:t>
      </w:r>
      <w:r w:rsidRPr="00C65255" w:rsidR="00DC390A">
        <w:rPr>
          <w:rFonts w:ascii="Times New Roman" w:hAnsi="Times New Roman"/>
          <w:sz w:val="28"/>
          <w:szCs w:val="28"/>
        </w:rPr>
        <w:t xml:space="preserve"> </w:t>
      </w:r>
      <w:r w:rsidR="00C65255">
        <w:rPr>
          <w:rFonts w:ascii="Times New Roman" w:hAnsi="Times New Roman"/>
          <w:sz w:val="28"/>
          <w:szCs w:val="28"/>
        </w:rPr>
        <w:t>00 коп</w:t>
      </w:r>
      <w:r w:rsidR="00C65255">
        <w:rPr>
          <w:rFonts w:ascii="Times New Roman" w:hAnsi="Times New Roman"/>
          <w:sz w:val="28"/>
          <w:szCs w:val="28"/>
        </w:rPr>
        <w:t>.</w:t>
      </w:r>
      <w:r w:rsidR="00C65255">
        <w:rPr>
          <w:rFonts w:ascii="Times New Roman" w:hAnsi="Times New Roman"/>
          <w:sz w:val="28"/>
          <w:szCs w:val="28"/>
        </w:rPr>
        <w:t xml:space="preserve"> </w:t>
      </w:r>
      <w:r w:rsidRPr="00C65255" w:rsidR="00DC390A">
        <w:rPr>
          <w:rFonts w:ascii="Times New Roman" w:hAnsi="Times New Roman" w:eastAsiaTheme="minorHAnsi"/>
          <w:sz w:val="28"/>
          <w:szCs w:val="28"/>
        </w:rPr>
        <w:t>(</w:t>
      </w:r>
      <w:r w:rsidRPr="00C65255" w:rsidR="00DC390A">
        <w:rPr>
          <w:rFonts w:ascii="Times New Roman" w:hAnsi="Times New Roman" w:eastAsiaTheme="minorHAnsi"/>
          <w:sz w:val="28"/>
          <w:szCs w:val="28"/>
        </w:rPr>
        <w:t>р</w:t>
      </w:r>
      <w:r w:rsidRPr="00C65255" w:rsidR="00DC390A">
        <w:rPr>
          <w:rFonts w:ascii="Times New Roman" w:hAnsi="Times New Roman" w:eastAsiaTheme="minorHAnsi"/>
          <w:sz w:val="28"/>
          <w:szCs w:val="28"/>
        </w:rPr>
        <w:t xml:space="preserve">еквизиты: </w:t>
      </w:r>
      <w:r w:rsidRPr="00C65255" w:rsidR="001B31F6">
        <w:rPr>
          <w:rFonts w:ascii="Times New Roman" w:hAnsi="Times New Roman" w:eastAsiaTheme="minorHAnsi"/>
          <w:sz w:val="28"/>
          <w:szCs w:val="28"/>
        </w:rPr>
        <w:t xml:space="preserve">получатель платежа: </w:t>
      </w:r>
      <w:r w:rsidRPr="00C65255" w:rsidR="00297F2A">
        <w:rPr>
          <w:rFonts w:ascii="Times New Roman" w:hAnsi="Times New Roman" w:eastAsiaTheme="minorHAnsi"/>
          <w:sz w:val="28"/>
          <w:szCs w:val="28"/>
        </w:rPr>
        <w:t>У</w:t>
      </w:r>
      <w:r w:rsidRPr="00C65255" w:rsidR="00BA76A9">
        <w:rPr>
          <w:rFonts w:ascii="Times New Roman" w:hAnsi="Times New Roman" w:eastAsiaTheme="minorHAnsi"/>
          <w:sz w:val="28"/>
          <w:szCs w:val="28"/>
        </w:rPr>
        <w:t>ФК</w:t>
      </w:r>
      <w:r w:rsidRPr="00C65255" w:rsidR="00297F2A">
        <w:rPr>
          <w:rFonts w:ascii="Times New Roman" w:hAnsi="Times New Roman" w:eastAsiaTheme="minorHAnsi"/>
          <w:sz w:val="28"/>
          <w:szCs w:val="28"/>
        </w:rPr>
        <w:t xml:space="preserve"> по </w:t>
      </w:r>
      <w:r w:rsidRPr="00C65255">
        <w:rPr>
          <w:rFonts w:ascii="Times New Roman" w:hAnsi="Times New Roman" w:eastAsiaTheme="minorHAnsi"/>
          <w:sz w:val="28"/>
          <w:szCs w:val="28"/>
        </w:rPr>
        <w:t>Р</w:t>
      </w:r>
      <w:r w:rsidRPr="00C65255" w:rsidR="00297F2A">
        <w:rPr>
          <w:rFonts w:ascii="Times New Roman" w:hAnsi="Times New Roman" w:eastAsiaTheme="minorHAnsi"/>
          <w:sz w:val="28"/>
          <w:szCs w:val="28"/>
        </w:rPr>
        <w:t>еспублике Крым (</w:t>
      </w:r>
      <w:r w:rsidRPr="00C65255">
        <w:rPr>
          <w:rFonts w:ascii="Times New Roman" w:hAnsi="Times New Roman" w:eastAsiaTheme="minorHAnsi"/>
          <w:sz w:val="28"/>
          <w:szCs w:val="28"/>
        </w:rPr>
        <w:t xml:space="preserve">ГКУ </w:t>
      </w:r>
      <w:r w:rsidRPr="00C65255" w:rsidR="001B31F6">
        <w:rPr>
          <w:rFonts w:ascii="Times New Roman" w:hAnsi="Times New Roman" w:eastAsiaTheme="minorHAnsi"/>
          <w:sz w:val="28"/>
          <w:szCs w:val="28"/>
        </w:rPr>
        <w:t xml:space="preserve">РК </w:t>
      </w:r>
      <w:r w:rsidRPr="00C65255">
        <w:rPr>
          <w:rFonts w:ascii="Times New Roman" w:hAnsi="Times New Roman"/>
          <w:sz w:val="28"/>
          <w:szCs w:val="28"/>
        </w:rPr>
        <w:t xml:space="preserve">«Центр </w:t>
      </w:r>
      <w:r w:rsidRPr="00C65255" w:rsidR="001B31F6">
        <w:rPr>
          <w:rFonts w:ascii="Times New Roman" w:hAnsi="Times New Roman"/>
          <w:sz w:val="28"/>
          <w:szCs w:val="28"/>
        </w:rPr>
        <w:t>занятости</w:t>
      </w:r>
      <w:r w:rsidRPr="00C65255">
        <w:rPr>
          <w:rFonts w:ascii="Times New Roman" w:hAnsi="Times New Roman"/>
          <w:sz w:val="28"/>
          <w:szCs w:val="28"/>
        </w:rPr>
        <w:t>»</w:t>
      </w:r>
      <w:r w:rsidRPr="00C65255" w:rsidR="00297F2A">
        <w:rPr>
          <w:rFonts w:ascii="Times New Roman" w:hAnsi="Times New Roman" w:eastAsiaTheme="minorHAnsi"/>
          <w:sz w:val="28"/>
          <w:szCs w:val="28"/>
        </w:rPr>
        <w:t>)</w:t>
      </w:r>
      <w:r w:rsidRPr="00C65255" w:rsidR="00081967">
        <w:rPr>
          <w:rFonts w:ascii="Times New Roman" w:hAnsi="Times New Roman" w:eastAsiaTheme="minorHAnsi"/>
          <w:sz w:val="28"/>
          <w:szCs w:val="28"/>
        </w:rPr>
        <w:t>,</w:t>
      </w:r>
      <w:r w:rsidRPr="00C65255" w:rsidR="00297F2A">
        <w:rPr>
          <w:rFonts w:ascii="Times New Roman" w:hAnsi="Times New Roman" w:eastAsiaTheme="minorHAnsi"/>
          <w:sz w:val="28"/>
          <w:szCs w:val="28"/>
        </w:rPr>
        <w:t xml:space="preserve"> </w:t>
      </w:r>
      <w:r w:rsidRPr="00C65255" w:rsidR="001B31F6">
        <w:rPr>
          <w:rFonts w:ascii="Times New Roman" w:hAnsi="Times New Roman" w:eastAsiaTheme="minorHAnsi"/>
          <w:sz w:val="28"/>
          <w:szCs w:val="28"/>
        </w:rPr>
        <w:t>л</w:t>
      </w:r>
      <w:r w:rsidRPr="00C65255" w:rsidR="001B31F6">
        <w:rPr>
          <w:rFonts w:ascii="Times New Roman" w:hAnsi="Times New Roman" w:eastAsiaTheme="minorHAnsi"/>
          <w:sz w:val="28"/>
          <w:szCs w:val="28"/>
        </w:rPr>
        <w:t>/с</w:t>
      </w:r>
      <w:r w:rsidRPr="00C65255">
        <w:rPr>
          <w:rFonts w:ascii="Times New Roman" w:hAnsi="Times New Roman" w:eastAsiaTheme="minorHAnsi"/>
          <w:sz w:val="28"/>
          <w:szCs w:val="28"/>
        </w:rPr>
        <w:t xml:space="preserve"> 0</w:t>
      </w:r>
      <w:r w:rsidRPr="00C65255" w:rsidR="001B31F6">
        <w:rPr>
          <w:rFonts w:ascii="Times New Roman" w:hAnsi="Times New Roman" w:eastAsiaTheme="minorHAnsi"/>
          <w:sz w:val="28"/>
          <w:szCs w:val="28"/>
        </w:rPr>
        <w:t>4</w:t>
      </w:r>
      <w:r w:rsidRPr="00C65255">
        <w:rPr>
          <w:rFonts w:ascii="Times New Roman" w:hAnsi="Times New Roman" w:eastAsiaTheme="minorHAnsi"/>
          <w:sz w:val="28"/>
          <w:szCs w:val="28"/>
        </w:rPr>
        <w:t>75</w:t>
      </w:r>
      <w:r w:rsidRPr="00C65255" w:rsidR="001B31F6">
        <w:rPr>
          <w:rFonts w:ascii="Times New Roman" w:hAnsi="Times New Roman" w:eastAsiaTheme="minorHAnsi"/>
          <w:sz w:val="28"/>
          <w:szCs w:val="28"/>
        </w:rPr>
        <w:t>2202910</w:t>
      </w:r>
      <w:r w:rsidRPr="00C65255">
        <w:rPr>
          <w:rFonts w:ascii="Times New Roman" w:hAnsi="Times New Roman" w:eastAsiaTheme="minorHAnsi"/>
          <w:sz w:val="28"/>
          <w:szCs w:val="28"/>
        </w:rPr>
        <w:t xml:space="preserve">, ИНН </w:t>
      </w:r>
      <w:r w:rsidRPr="00C65255" w:rsidR="001B31F6">
        <w:rPr>
          <w:rFonts w:ascii="Times New Roman" w:hAnsi="Times New Roman" w:eastAsiaTheme="minorHAnsi"/>
          <w:sz w:val="28"/>
          <w:szCs w:val="28"/>
        </w:rPr>
        <w:t xml:space="preserve">получателя </w:t>
      </w:r>
      <w:r w:rsidRPr="00C65255">
        <w:rPr>
          <w:rFonts w:ascii="Times New Roman" w:hAnsi="Times New Roman" w:eastAsiaTheme="minorHAnsi"/>
          <w:sz w:val="28"/>
          <w:szCs w:val="28"/>
        </w:rPr>
        <w:t>9102</w:t>
      </w:r>
      <w:r w:rsidRPr="00C65255" w:rsidR="001B31F6">
        <w:rPr>
          <w:rFonts w:ascii="Times New Roman" w:hAnsi="Times New Roman" w:eastAsiaTheme="minorHAnsi"/>
          <w:sz w:val="28"/>
          <w:szCs w:val="28"/>
        </w:rPr>
        <w:t>059024</w:t>
      </w:r>
      <w:r w:rsidRPr="00C65255">
        <w:rPr>
          <w:rFonts w:ascii="Times New Roman" w:hAnsi="Times New Roman" w:eastAsiaTheme="minorHAnsi"/>
          <w:sz w:val="28"/>
          <w:szCs w:val="28"/>
        </w:rPr>
        <w:t xml:space="preserve">, КПП </w:t>
      </w:r>
      <w:r w:rsidRPr="00C65255" w:rsidR="001B31F6">
        <w:rPr>
          <w:rFonts w:ascii="Times New Roman" w:hAnsi="Times New Roman" w:eastAsiaTheme="minorHAnsi"/>
          <w:sz w:val="28"/>
          <w:szCs w:val="28"/>
        </w:rPr>
        <w:t>получателя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 </w:t>
      </w:r>
      <w:r w:rsidRPr="001D3593" w:rsidR="00892F59">
        <w:rPr>
          <w:rFonts w:ascii="Times New Roman" w:hAnsi="Times New Roman" w:eastAsiaTheme="minorHAnsi"/>
          <w:sz w:val="28"/>
          <w:szCs w:val="28"/>
        </w:rPr>
        <w:t>910201001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, 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>Банк: Отделение Республики</w:t>
      </w:r>
      <w:r w:rsidRPr="001D3593" w:rsidR="00920C7B">
        <w:rPr>
          <w:rFonts w:ascii="Times New Roman" w:hAnsi="Times New Roman" w:eastAsiaTheme="minorHAnsi"/>
          <w:sz w:val="28"/>
          <w:szCs w:val="28"/>
        </w:rPr>
        <w:t xml:space="preserve"> Крым Банка Р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>оссии/УФК по Республике Крым г. Симферополя, к</w:t>
      </w:r>
      <w:r w:rsidRPr="001D3593" w:rsidR="00F53EB4">
        <w:rPr>
          <w:rFonts w:ascii="Times New Roman" w:hAnsi="Times New Roman" w:eastAsiaTheme="minorHAnsi"/>
          <w:sz w:val="28"/>
          <w:szCs w:val="28"/>
        </w:rPr>
        <w:t xml:space="preserve">азначейский 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>счет 03100643000000017500, БИК 013510002, Единый казначейский счет 40102810645370000035</w:t>
      </w:r>
      <w:r w:rsidRPr="001D3593">
        <w:rPr>
          <w:rFonts w:ascii="Times New Roman" w:hAnsi="Times New Roman" w:eastAsiaTheme="minorHAnsi"/>
          <w:sz w:val="28"/>
          <w:szCs w:val="28"/>
        </w:rPr>
        <w:t>,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 </w:t>
      </w:r>
      <w:r w:rsidRPr="00C65255" w:rsidR="001B31F6">
        <w:rPr>
          <w:rFonts w:ascii="Times New Roman" w:hAnsi="Times New Roman" w:eastAsiaTheme="minorHAnsi"/>
          <w:sz w:val="28"/>
          <w:szCs w:val="28"/>
        </w:rPr>
        <w:t xml:space="preserve">ОКТМО 35701000, </w:t>
      </w:r>
      <w:r w:rsidRPr="00C65255">
        <w:rPr>
          <w:rFonts w:ascii="Times New Roman" w:hAnsi="Times New Roman" w:eastAsiaTheme="minorHAnsi"/>
          <w:sz w:val="28"/>
          <w:szCs w:val="28"/>
        </w:rPr>
        <w:t xml:space="preserve">КБК </w:t>
      </w:r>
      <w:r w:rsidRPr="00C65255" w:rsidR="001B31F6">
        <w:rPr>
          <w:rFonts w:ascii="Times New Roman" w:hAnsi="Times New Roman" w:eastAsiaTheme="minorHAnsi"/>
          <w:sz w:val="28"/>
          <w:szCs w:val="28"/>
        </w:rPr>
        <w:t xml:space="preserve">80811302992020100130, наименование платежа: возврат </w:t>
      </w:r>
      <w:r w:rsidRPr="00C65255" w:rsidR="00C65255">
        <w:rPr>
          <w:rFonts w:ascii="Times New Roman" w:hAnsi="Times New Roman" w:eastAsiaTheme="minorHAnsi"/>
          <w:sz w:val="28"/>
          <w:szCs w:val="28"/>
        </w:rPr>
        <w:t xml:space="preserve">денежной выплаты на детей (республиканский бюджет) </w:t>
      </w:r>
      <w:r w:rsidRPr="00C65255" w:rsidR="001B31F6">
        <w:rPr>
          <w:rFonts w:ascii="Times New Roman" w:hAnsi="Times New Roman" w:eastAsiaTheme="minorHAnsi"/>
          <w:sz w:val="28"/>
          <w:szCs w:val="28"/>
        </w:rPr>
        <w:t xml:space="preserve">за 2020г., </w:t>
      </w:r>
      <w:r w:rsidRPr="00C65255" w:rsidR="00C65255">
        <w:rPr>
          <w:rFonts w:ascii="Times New Roman" w:hAnsi="Times New Roman"/>
          <w:sz w:val="28"/>
          <w:szCs w:val="28"/>
        </w:rPr>
        <w:t>Нехаев</w:t>
      </w:r>
      <w:r w:rsidRPr="00C65255" w:rsidR="00C65255">
        <w:rPr>
          <w:rFonts w:ascii="Times New Roman" w:hAnsi="Times New Roman"/>
          <w:sz w:val="28"/>
          <w:szCs w:val="28"/>
        </w:rPr>
        <w:t>а</w:t>
      </w:r>
      <w:r w:rsidRPr="00C65255" w:rsidR="00C65255">
        <w:rPr>
          <w:rFonts w:ascii="Times New Roman" w:hAnsi="Times New Roman"/>
          <w:sz w:val="28"/>
          <w:szCs w:val="28"/>
        </w:rPr>
        <w:t xml:space="preserve"> Елен</w:t>
      </w:r>
      <w:r w:rsidRPr="00C65255" w:rsidR="00C65255">
        <w:rPr>
          <w:rFonts w:ascii="Times New Roman" w:hAnsi="Times New Roman"/>
          <w:sz w:val="28"/>
          <w:szCs w:val="28"/>
        </w:rPr>
        <w:t>а</w:t>
      </w:r>
      <w:r w:rsidRPr="00C65255" w:rsidR="00C65255">
        <w:rPr>
          <w:rFonts w:ascii="Times New Roman" w:hAnsi="Times New Roman"/>
          <w:sz w:val="28"/>
          <w:szCs w:val="28"/>
        </w:rPr>
        <w:t xml:space="preserve"> Алексеевн</w:t>
      </w:r>
      <w:r w:rsidRPr="00C65255" w:rsidR="00C65255">
        <w:rPr>
          <w:rFonts w:ascii="Times New Roman" w:hAnsi="Times New Roman"/>
          <w:sz w:val="28"/>
          <w:szCs w:val="28"/>
        </w:rPr>
        <w:t>а</w:t>
      </w:r>
      <w:r w:rsidRPr="00C65255" w:rsidR="001B31F6">
        <w:rPr>
          <w:rFonts w:ascii="Times New Roman" w:hAnsi="Times New Roman" w:eastAsiaTheme="minorHAnsi"/>
          <w:sz w:val="28"/>
          <w:szCs w:val="28"/>
        </w:rPr>
        <w:t>, ТО ГКУ «ЦЗН» в Симферопольском районе</w:t>
      </w:r>
      <w:r w:rsidRPr="00C65255" w:rsidR="00C65255">
        <w:rPr>
          <w:rFonts w:ascii="Times New Roman" w:hAnsi="Times New Roman" w:eastAsiaTheme="minorHAnsi"/>
          <w:sz w:val="28"/>
          <w:szCs w:val="28"/>
        </w:rPr>
        <w:t>.</w:t>
      </w:r>
      <w:r w:rsidRPr="00C65255" w:rsidR="001B31F6">
        <w:rPr>
          <w:rFonts w:ascii="Times New Roman" w:hAnsi="Times New Roman" w:eastAsiaTheme="minorHAnsi"/>
          <w:sz w:val="28"/>
          <w:szCs w:val="28"/>
        </w:rPr>
        <w:t xml:space="preserve"> </w:t>
      </w:r>
    </w:p>
    <w:p w:rsidR="00423944" w:rsidRPr="001D3593" w:rsidP="004239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5255">
        <w:rPr>
          <w:rFonts w:ascii="Times New Roman" w:hAnsi="Times New Roman"/>
          <w:sz w:val="28"/>
          <w:szCs w:val="28"/>
        </w:rPr>
        <w:t xml:space="preserve">Взыскать </w:t>
      </w:r>
      <w:r w:rsidRPr="00C65255" w:rsidR="00781AF3">
        <w:rPr>
          <w:rFonts w:ascii="Times New Roman" w:hAnsi="Times New Roman"/>
          <w:sz w:val="28"/>
          <w:szCs w:val="28"/>
        </w:rPr>
        <w:t xml:space="preserve">с </w:t>
      </w:r>
      <w:r w:rsidRPr="00C65255" w:rsidR="00C65255">
        <w:rPr>
          <w:rFonts w:ascii="Times New Roman" w:hAnsi="Times New Roman"/>
          <w:sz w:val="28"/>
          <w:szCs w:val="28"/>
        </w:rPr>
        <w:t>Нехаевой</w:t>
      </w:r>
      <w:r w:rsidRPr="00C65255" w:rsidR="00C65255">
        <w:rPr>
          <w:rFonts w:ascii="Times New Roman" w:hAnsi="Times New Roman"/>
          <w:sz w:val="28"/>
          <w:szCs w:val="28"/>
        </w:rPr>
        <w:t xml:space="preserve"> Елен</w:t>
      </w:r>
      <w:r w:rsidR="00C65255">
        <w:rPr>
          <w:rFonts w:ascii="Times New Roman" w:hAnsi="Times New Roman"/>
          <w:sz w:val="28"/>
          <w:szCs w:val="28"/>
        </w:rPr>
        <w:t>ы</w:t>
      </w:r>
      <w:r w:rsidRPr="00C65255" w:rsidR="00C65255">
        <w:rPr>
          <w:rFonts w:ascii="Times New Roman" w:hAnsi="Times New Roman"/>
          <w:sz w:val="28"/>
          <w:szCs w:val="28"/>
        </w:rPr>
        <w:t xml:space="preserve"> Алексеевн</w:t>
      </w:r>
      <w:r w:rsidR="00C65255">
        <w:rPr>
          <w:rFonts w:ascii="Times New Roman" w:hAnsi="Times New Roman"/>
          <w:sz w:val="28"/>
          <w:szCs w:val="28"/>
        </w:rPr>
        <w:t>ы</w:t>
      </w:r>
      <w:r w:rsidRPr="00C65255" w:rsidR="00C65255">
        <w:rPr>
          <w:rFonts w:ascii="Times New Roman" w:hAnsi="Times New Roman"/>
          <w:sz w:val="28"/>
          <w:szCs w:val="28"/>
        </w:rPr>
        <w:t xml:space="preserve"> </w:t>
      </w:r>
      <w:r w:rsidRPr="001D3593">
        <w:rPr>
          <w:rFonts w:ascii="Times New Roman" w:hAnsi="Times New Roman"/>
          <w:sz w:val="28"/>
          <w:szCs w:val="28"/>
        </w:rPr>
        <w:t xml:space="preserve">государственную пошлину в доход </w:t>
      </w:r>
      <w:r w:rsidRPr="001D3593" w:rsidR="00084345">
        <w:rPr>
          <w:rFonts w:ascii="Times New Roman" w:hAnsi="Times New Roman"/>
          <w:sz w:val="28"/>
          <w:szCs w:val="28"/>
        </w:rPr>
        <w:t xml:space="preserve">местного бюджета </w:t>
      </w:r>
      <w:r w:rsidRPr="001D3593">
        <w:rPr>
          <w:rFonts w:ascii="Times New Roman" w:hAnsi="Times New Roman"/>
          <w:sz w:val="28"/>
          <w:szCs w:val="28"/>
        </w:rPr>
        <w:t>в размере</w:t>
      </w:r>
      <w:r w:rsidRPr="001D3593" w:rsidR="003E47BD">
        <w:rPr>
          <w:rFonts w:ascii="Times New Roman" w:hAnsi="Times New Roman"/>
          <w:sz w:val="28"/>
          <w:szCs w:val="28"/>
        </w:rPr>
        <w:t xml:space="preserve"> </w:t>
      </w:r>
      <w:r w:rsidR="00781AF3">
        <w:rPr>
          <w:rFonts w:ascii="Times New Roman" w:hAnsi="Times New Roman"/>
          <w:sz w:val="28"/>
          <w:szCs w:val="28"/>
        </w:rPr>
        <w:t>400</w:t>
      </w:r>
      <w:r w:rsidRPr="001D3593" w:rsidR="003E47BD">
        <w:rPr>
          <w:rFonts w:ascii="Times New Roman" w:hAnsi="Times New Roman"/>
          <w:sz w:val="28"/>
          <w:szCs w:val="28"/>
        </w:rPr>
        <w:t xml:space="preserve"> </w:t>
      </w:r>
      <w:r w:rsidRPr="001D3593" w:rsidR="00892F59">
        <w:rPr>
          <w:rFonts w:ascii="Times New Roman" w:hAnsi="Times New Roman"/>
          <w:sz w:val="28"/>
          <w:szCs w:val="28"/>
        </w:rPr>
        <w:t xml:space="preserve"> </w:t>
      </w:r>
      <w:r w:rsidRPr="001D3593">
        <w:rPr>
          <w:rFonts w:ascii="Times New Roman" w:hAnsi="Times New Roman"/>
          <w:sz w:val="28"/>
          <w:szCs w:val="28"/>
        </w:rPr>
        <w:t>(</w:t>
      </w:r>
      <w:r w:rsidR="00781AF3">
        <w:rPr>
          <w:rFonts w:ascii="Times New Roman" w:hAnsi="Times New Roman"/>
          <w:sz w:val="28"/>
          <w:szCs w:val="28"/>
        </w:rPr>
        <w:t>четыреста</w:t>
      </w:r>
      <w:r w:rsidRPr="001D3593">
        <w:rPr>
          <w:rFonts w:ascii="Times New Roman" w:hAnsi="Times New Roman"/>
          <w:sz w:val="28"/>
          <w:szCs w:val="28"/>
        </w:rPr>
        <w:t>) руб</w:t>
      </w:r>
      <w:r w:rsidRPr="001D3593" w:rsidR="00DC390A">
        <w:rPr>
          <w:rFonts w:ascii="Times New Roman" w:hAnsi="Times New Roman"/>
          <w:sz w:val="28"/>
          <w:szCs w:val="28"/>
        </w:rPr>
        <w:t>.</w:t>
      </w:r>
      <w:r w:rsidRPr="001D3593">
        <w:rPr>
          <w:rFonts w:ascii="Times New Roman" w:hAnsi="Times New Roman"/>
          <w:sz w:val="28"/>
          <w:szCs w:val="28"/>
        </w:rPr>
        <w:t xml:space="preserve"> </w:t>
      </w:r>
      <w:r w:rsidRPr="001D3593" w:rsidR="001B31F6">
        <w:rPr>
          <w:rFonts w:ascii="Times New Roman" w:hAnsi="Times New Roman"/>
          <w:sz w:val="28"/>
          <w:szCs w:val="28"/>
        </w:rPr>
        <w:t>00</w:t>
      </w:r>
      <w:r w:rsidRPr="001D3593">
        <w:rPr>
          <w:rFonts w:ascii="Times New Roman" w:hAnsi="Times New Roman"/>
          <w:sz w:val="28"/>
          <w:szCs w:val="28"/>
        </w:rPr>
        <w:t xml:space="preserve"> коп.</w:t>
      </w:r>
    </w:p>
    <w:p w:rsidR="00F67E55" w:rsidRPr="00A63646" w:rsidP="00F67E55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3593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резолютивной части решения суда, если лица, участвующие в деле, их представители не присутствовали в судебном заседании.</w:t>
      </w:r>
    </w:p>
    <w:p w:rsidR="00F67E55" w:rsidRPr="00A63646" w:rsidP="00F6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63646">
        <w:rPr>
          <w:rFonts w:ascii="Times New Roman" w:hAnsi="Times New Roman"/>
          <w:sz w:val="28"/>
          <w:szCs w:val="28"/>
        </w:rPr>
        <w:t>судебный участок №</w:t>
      </w:r>
      <w:r w:rsidR="00781AF3">
        <w:rPr>
          <w:rFonts w:ascii="Times New Roman" w:hAnsi="Times New Roman"/>
          <w:sz w:val="28"/>
          <w:szCs w:val="28"/>
        </w:rPr>
        <w:t>81</w:t>
      </w:r>
      <w:r w:rsidRPr="00A63646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</w:t>
      </w:r>
      <w:r w:rsidRPr="00A63646">
        <w:rPr>
          <w:rFonts w:ascii="Times New Roman" w:hAnsi="Times New Roman"/>
          <w:sz w:val="28"/>
          <w:szCs w:val="28"/>
        </w:rPr>
        <w:t>Крым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F67E55" w:rsidRPr="00A63646" w:rsidP="00F6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Ответчиком заочное решение суда может быть обжаловано </w:t>
      </w:r>
      <w:r w:rsidRPr="00A63646">
        <w:rPr>
          <w:rFonts w:ascii="Times New Roman" w:hAnsi="Times New Roman" w:eastAsiaTheme="minorHAnsi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 заявления об отмене этого решения суда.</w:t>
      </w:r>
    </w:p>
    <w:p w:rsidR="00F67E55" w:rsidP="00F67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        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Заочное решение суда иными лицами, участвующими в деле, а также лицами, которые не были привлечены к участию в деле и вопрос о </w:t>
      </w:r>
      <w:r>
        <w:rPr>
          <w:rFonts w:ascii="Times New Roman" w:hAnsi="Times New Roman" w:eastAsiaTheme="minorHAnsi"/>
          <w:sz w:val="28"/>
          <w:szCs w:val="28"/>
        </w:rPr>
        <w:t>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77072D" w:rsidRPr="009E0861" w:rsidP="0077072D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251A8C" w:rsidP="00251A8C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5D7E4F" w:rsidRPr="0093660B" w:rsidP="00251A8C">
      <w:pPr>
        <w:pStyle w:val="NoSpacing"/>
        <w:ind w:firstLine="709"/>
        <w:jc w:val="both"/>
        <w:rPr>
          <w:sz w:val="28"/>
          <w:szCs w:val="28"/>
        </w:rPr>
      </w:pPr>
      <w:r w:rsidRPr="00A44C6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С.Л. Буйлова                                                                                                        </w:t>
      </w:r>
    </w:p>
    <w:sectPr w:rsidSect="00950D0F">
      <w:pgSz w:w="11906" w:h="16838"/>
      <w:pgMar w:top="993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57D94"/>
    <w:rsid w:val="00081967"/>
    <w:rsid w:val="00084345"/>
    <w:rsid w:val="00096E75"/>
    <w:rsid w:val="000A30E3"/>
    <w:rsid w:val="000D5CDA"/>
    <w:rsid w:val="000F407A"/>
    <w:rsid w:val="000F5C39"/>
    <w:rsid w:val="00107562"/>
    <w:rsid w:val="001674FE"/>
    <w:rsid w:val="001B31F6"/>
    <w:rsid w:val="001C5E23"/>
    <w:rsid w:val="001D3593"/>
    <w:rsid w:val="00223141"/>
    <w:rsid w:val="0024535C"/>
    <w:rsid w:val="00251A8C"/>
    <w:rsid w:val="002631DD"/>
    <w:rsid w:val="00297F2A"/>
    <w:rsid w:val="002A277C"/>
    <w:rsid w:val="002B710F"/>
    <w:rsid w:val="002D3374"/>
    <w:rsid w:val="002F0A17"/>
    <w:rsid w:val="00346CAF"/>
    <w:rsid w:val="00383181"/>
    <w:rsid w:val="003D74B8"/>
    <w:rsid w:val="003E47BD"/>
    <w:rsid w:val="003E609E"/>
    <w:rsid w:val="003F658C"/>
    <w:rsid w:val="00423944"/>
    <w:rsid w:val="00437691"/>
    <w:rsid w:val="00441529"/>
    <w:rsid w:val="004D144B"/>
    <w:rsid w:val="00505400"/>
    <w:rsid w:val="00512951"/>
    <w:rsid w:val="00527385"/>
    <w:rsid w:val="005447DF"/>
    <w:rsid w:val="0054700A"/>
    <w:rsid w:val="005D5E4E"/>
    <w:rsid w:val="005D7E4F"/>
    <w:rsid w:val="00645286"/>
    <w:rsid w:val="006811F9"/>
    <w:rsid w:val="0069429E"/>
    <w:rsid w:val="006D04FE"/>
    <w:rsid w:val="006E2EF7"/>
    <w:rsid w:val="006E79C5"/>
    <w:rsid w:val="0076475C"/>
    <w:rsid w:val="0077072D"/>
    <w:rsid w:val="00781AF3"/>
    <w:rsid w:val="0079535A"/>
    <w:rsid w:val="007F0D48"/>
    <w:rsid w:val="00807657"/>
    <w:rsid w:val="00891AE8"/>
    <w:rsid w:val="00892F59"/>
    <w:rsid w:val="00897250"/>
    <w:rsid w:val="008B0589"/>
    <w:rsid w:val="008D1DBC"/>
    <w:rsid w:val="008D67F7"/>
    <w:rsid w:val="008E5F4A"/>
    <w:rsid w:val="008F16D4"/>
    <w:rsid w:val="008F6F59"/>
    <w:rsid w:val="00920C7B"/>
    <w:rsid w:val="0093660B"/>
    <w:rsid w:val="00950D0F"/>
    <w:rsid w:val="009E0861"/>
    <w:rsid w:val="009E6585"/>
    <w:rsid w:val="00A44C68"/>
    <w:rsid w:val="00A63646"/>
    <w:rsid w:val="00A975ED"/>
    <w:rsid w:val="00AA20B7"/>
    <w:rsid w:val="00AC2241"/>
    <w:rsid w:val="00AC3DE5"/>
    <w:rsid w:val="00AE39A0"/>
    <w:rsid w:val="00BA76A9"/>
    <w:rsid w:val="00BB65E9"/>
    <w:rsid w:val="00BD4A47"/>
    <w:rsid w:val="00C34E09"/>
    <w:rsid w:val="00C65255"/>
    <w:rsid w:val="00CA4A6D"/>
    <w:rsid w:val="00CC1B80"/>
    <w:rsid w:val="00DC1AE0"/>
    <w:rsid w:val="00DC390A"/>
    <w:rsid w:val="00E77161"/>
    <w:rsid w:val="00EB5B31"/>
    <w:rsid w:val="00ED473B"/>
    <w:rsid w:val="00ED77A3"/>
    <w:rsid w:val="00F2245F"/>
    <w:rsid w:val="00F364C7"/>
    <w:rsid w:val="00F53EB4"/>
    <w:rsid w:val="00F56FFF"/>
    <w:rsid w:val="00F67E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character" w:customStyle="1" w:styleId="snippetequal">
    <w:name w:val="snippet_equal"/>
    <w:basedOn w:val="DefaultParagraphFont"/>
    <w:rsid w:val="0025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