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7944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E50A26">
        <w:rPr>
          <w:sz w:val="28"/>
          <w:szCs w:val="28"/>
        </w:rPr>
        <w:t>Дело № 02-</w:t>
      </w:r>
      <w:r w:rsidR="00CE12C9">
        <w:rPr>
          <w:sz w:val="28"/>
          <w:szCs w:val="28"/>
        </w:rPr>
        <w:t>0</w:t>
      </w:r>
      <w:r w:rsidR="00C17DC3">
        <w:rPr>
          <w:sz w:val="28"/>
          <w:szCs w:val="28"/>
        </w:rPr>
        <w:t>720</w:t>
      </w:r>
      <w:r w:rsidRPr="00E50A26" w:rsidR="008600C0">
        <w:rPr>
          <w:sz w:val="28"/>
          <w:szCs w:val="28"/>
        </w:rPr>
        <w:t>/</w:t>
      </w:r>
      <w:r w:rsidR="00722127">
        <w:rPr>
          <w:sz w:val="28"/>
          <w:szCs w:val="28"/>
        </w:rPr>
        <w:t>81</w:t>
      </w:r>
      <w:r w:rsidRPr="00E50A26">
        <w:rPr>
          <w:sz w:val="28"/>
          <w:szCs w:val="28"/>
        </w:rPr>
        <w:t>/</w:t>
      </w:r>
      <w:r w:rsidRPr="00E50A26" w:rsidR="00E50A26">
        <w:rPr>
          <w:sz w:val="28"/>
          <w:szCs w:val="28"/>
        </w:rPr>
        <w:t>202</w:t>
      </w:r>
      <w:r w:rsidR="00C17DC3">
        <w:rPr>
          <w:sz w:val="28"/>
          <w:szCs w:val="28"/>
        </w:rPr>
        <w:t>2</w:t>
      </w:r>
    </w:p>
    <w:p w:rsidR="00B7609C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ЗАОЧНОЕ РЕШЕНИЕ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ИМЕНЕМ   РОССИЙСКОЙ   ФЕДЕРАЦИИ</w:t>
      </w:r>
    </w:p>
    <w:p w:rsidR="00B7609C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(резолютивная часть)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BE0DAE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24 июня 2022</w:t>
      </w:r>
      <w:r w:rsidRPr="00E45478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</w:t>
      </w:r>
      <w:r w:rsidRPr="00E45478">
        <w:rPr>
          <w:sz w:val="28"/>
          <w:szCs w:val="28"/>
        </w:rPr>
        <w:t xml:space="preserve">                                      город Симферополь</w:t>
      </w:r>
    </w:p>
    <w:p w:rsidR="00B7609C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722127" w:rsidRPr="00B7609C" w:rsidP="00722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0D8">
        <w:rPr>
          <w:rFonts w:ascii="Times New Roman" w:hAnsi="Times New Roman"/>
          <w:sz w:val="28"/>
          <w:szCs w:val="28"/>
        </w:rPr>
        <w:t>Мировой судья судебного участка № 81 Симферопольского судебного района (</w:t>
      </w:r>
      <w:r w:rsidRPr="00B7609C">
        <w:rPr>
          <w:rFonts w:ascii="Times New Roman" w:hAnsi="Times New Roman"/>
          <w:sz w:val="28"/>
          <w:szCs w:val="28"/>
        </w:rPr>
        <w:t xml:space="preserve">Симферопольский муниципальный район) Республики Крым Буйлова С.Л., </w:t>
      </w:r>
    </w:p>
    <w:p w:rsidR="00722127" w:rsidRPr="00B7609C" w:rsidP="005D24C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609C">
        <w:rPr>
          <w:sz w:val="28"/>
          <w:szCs w:val="28"/>
        </w:rPr>
        <w:t xml:space="preserve">при секретаре </w:t>
      </w:r>
      <w:r w:rsidRPr="00B7609C" w:rsidR="007960D8">
        <w:rPr>
          <w:sz w:val="28"/>
          <w:szCs w:val="28"/>
        </w:rPr>
        <w:t>Сапрыге Р.М</w:t>
      </w:r>
      <w:r w:rsidRPr="00B7609C">
        <w:rPr>
          <w:sz w:val="28"/>
          <w:szCs w:val="28"/>
        </w:rPr>
        <w:t>.</w:t>
      </w:r>
    </w:p>
    <w:p w:rsidR="00B7609C" w:rsidRPr="00B7609C" w:rsidP="00B760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Pr="005A3DF8" w:rsidR="00C17DC3">
        <w:rPr>
          <w:rFonts w:ascii="Times New Roman" w:hAnsi="Times New Roman"/>
          <w:sz w:val="28"/>
          <w:szCs w:val="28"/>
        </w:rPr>
        <w:t>ООО «Право онлайн»</w:t>
      </w:r>
      <w:r w:rsidRPr="009F2C65" w:rsidR="00C17DC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ФИО </w:t>
      </w:r>
      <w:r w:rsidRPr="009F2C65" w:rsidR="00C17DC3">
        <w:rPr>
          <w:rFonts w:ascii="Times New Roman" w:hAnsi="Times New Roman"/>
          <w:sz w:val="28"/>
          <w:szCs w:val="28"/>
        </w:rPr>
        <w:t xml:space="preserve">о </w:t>
      </w:r>
      <w:r w:rsidRPr="00E131D2" w:rsidR="00C17DC3">
        <w:rPr>
          <w:rFonts w:ascii="Times New Roman" w:hAnsi="Times New Roman"/>
          <w:sz w:val="28"/>
          <w:szCs w:val="28"/>
        </w:rPr>
        <w:t xml:space="preserve"> взыскани</w:t>
      </w:r>
      <w:r w:rsidR="00C17DC3">
        <w:rPr>
          <w:rFonts w:ascii="Times New Roman" w:hAnsi="Times New Roman"/>
          <w:sz w:val="28"/>
          <w:szCs w:val="28"/>
        </w:rPr>
        <w:t>и</w:t>
      </w:r>
      <w:r w:rsidRPr="00E131D2" w:rsidR="00C17DC3">
        <w:rPr>
          <w:rFonts w:ascii="Times New Roman" w:hAnsi="Times New Roman"/>
          <w:sz w:val="28"/>
          <w:szCs w:val="28"/>
        </w:rPr>
        <w:t xml:space="preserve"> задолженности по договору займа</w:t>
      </w:r>
      <w:r w:rsidRPr="00B7609C">
        <w:rPr>
          <w:rFonts w:ascii="Times New Roman" w:hAnsi="Times New Roman"/>
          <w:sz w:val="28"/>
          <w:szCs w:val="28"/>
        </w:rPr>
        <w:t xml:space="preserve">, </w:t>
      </w:r>
    </w:p>
    <w:p w:rsidR="00BE0DAE" w:rsidRPr="00B7609C" w:rsidP="00BE0DA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609C">
        <w:rPr>
          <w:sz w:val="28"/>
          <w:szCs w:val="28"/>
        </w:rPr>
        <w:t>Руководствуясь статьями 55-57, 59-60, 67, 98, 194-198</w:t>
      </w:r>
      <w:r w:rsidRPr="00B7609C" w:rsidR="00B7609C">
        <w:rPr>
          <w:sz w:val="28"/>
          <w:szCs w:val="28"/>
        </w:rPr>
        <w:t xml:space="preserve">, 233-237 </w:t>
      </w:r>
      <w:r w:rsidRPr="00B7609C" w:rsidR="007960D8">
        <w:rPr>
          <w:sz w:val="28"/>
          <w:szCs w:val="28"/>
        </w:rPr>
        <w:t xml:space="preserve"> </w:t>
      </w:r>
      <w:r w:rsidRPr="00B7609C">
        <w:rPr>
          <w:sz w:val="28"/>
          <w:szCs w:val="28"/>
        </w:rPr>
        <w:t xml:space="preserve">Гражданского процессуального кодекса  Российской Федерации,  суд </w:t>
      </w:r>
    </w:p>
    <w:p w:rsidR="00BE0DAE" w:rsidRPr="00B7609C" w:rsidP="00BE0D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>РЕШИЛ:</w:t>
      </w:r>
    </w:p>
    <w:p w:rsidR="00BE0DAE" w:rsidRPr="00B7609C" w:rsidP="00C17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 xml:space="preserve">Исковые требования </w:t>
      </w:r>
      <w:r w:rsidRPr="005A3DF8" w:rsidR="00C17DC3">
        <w:rPr>
          <w:rFonts w:ascii="Times New Roman" w:hAnsi="Times New Roman"/>
          <w:sz w:val="28"/>
          <w:szCs w:val="28"/>
        </w:rPr>
        <w:t>ООО «Право онлайн»</w:t>
      </w:r>
      <w:r w:rsidRPr="009F2C65" w:rsidR="00C17DC3">
        <w:rPr>
          <w:rFonts w:ascii="Times New Roman" w:hAnsi="Times New Roman"/>
          <w:sz w:val="28"/>
          <w:szCs w:val="28"/>
        </w:rPr>
        <w:t xml:space="preserve"> к </w:t>
      </w:r>
      <w:r w:rsidRPr="00007B95">
        <w:rPr>
          <w:rFonts w:ascii="Times New Roman" w:hAnsi="Times New Roman"/>
          <w:sz w:val="28"/>
          <w:szCs w:val="28"/>
        </w:rPr>
        <w:t>ФИО</w:t>
      </w:r>
      <w:r w:rsidRPr="005A3DF8" w:rsidR="00C17DC3">
        <w:rPr>
          <w:rFonts w:ascii="Times New Roman" w:hAnsi="Times New Roman"/>
          <w:sz w:val="28"/>
          <w:szCs w:val="28"/>
        </w:rPr>
        <w:t xml:space="preserve"> </w:t>
      </w:r>
      <w:r w:rsidRPr="009F2C65" w:rsidR="00C17DC3">
        <w:rPr>
          <w:rFonts w:ascii="Times New Roman" w:hAnsi="Times New Roman"/>
          <w:sz w:val="28"/>
          <w:szCs w:val="28"/>
        </w:rPr>
        <w:t xml:space="preserve">о </w:t>
      </w:r>
      <w:r w:rsidRPr="00E131D2" w:rsidR="00C17DC3">
        <w:rPr>
          <w:rFonts w:ascii="Times New Roman" w:hAnsi="Times New Roman"/>
          <w:sz w:val="28"/>
          <w:szCs w:val="28"/>
        </w:rPr>
        <w:t xml:space="preserve"> взыскани</w:t>
      </w:r>
      <w:r w:rsidR="00C17DC3">
        <w:rPr>
          <w:rFonts w:ascii="Times New Roman" w:hAnsi="Times New Roman"/>
          <w:sz w:val="28"/>
          <w:szCs w:val="28"/>
        </w:rPr>
        <w:t>и</w:t>
      </w:r>
      <w:r w:rsidRPr="00E131D2" w:rsidR="00C17DC3">
        <w:rPr>
          <w:rFonts w:ascii="Times New Roman" w:hAnsi="Times New Roman"/>
          <w:sz w:val="28"/>
          <w:szCs w:val="28"/>
        </w:rPr>
        <w:t xml:space="preserve"> задолженности по договору займа</w:t>
      </w:r>
      <w:r w:rsidR="00C17DC3">
        <w:rPr>
          <w:rFonts w:ascii="Times New Roman" w:hAnsi="Times New Roman"/>
          <w:sz w:val="28"/>
          <w:szCs w:val="28"/>
        </w:rPr>
        <w:t xml:space="preserve"> </w:t>
      </w:r>
      <w:r w:rsidRPr="00B7609C">
        <w:rPr>
          <w:rFonts w:ascii="Times New Roman" w:hAnsi="Times New Roman"/>
          <w:sz w:val="28"/>
          <w:szCs w:val="28"/>
        </w:rPr>
        <w:t>- удовлетворить.</w:t>
      </w:r>
    </w:p>
    <w:p w:rsidR="00BE0DAE" w:rsidRPr="0006728B" w:rsidP="00BE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 xml:space="preserve">         Взыскать с </w:t>
      </w:r>
      <w:r w:rsidRPr="00007B95">
        <w:rPr>
          <w:rFonts w:ascii="Times New Roman" w:hAnsi="Times New Roman"/>
          <w:sz w:val="28"/>
          <w:szCs w:val="28"/>
        </w:rPr>
        <w:t>ФИО</w:t>
      </w:r>
      <w:r w:rsidRPr="00007B95">
        <w:rPr>
          <w:rFonts w:ascii="Times New Roman" w:hAnsi="Times New Roman"/>
          <w:sz w:val="28"/>
          <w:szCs w:val="28"/>
        </w:rPr>
        <w:t xml:space="preserve">  ,</w:t>
      </w:r>
      <w:r w:rsidRPr="00007B95">
        <w:rPr>
          <w:rFonts w:ascii="Times New Roman" w:hAnsi="Times New Roman"/>
          <w:sz w:val="28"/>
          <w:szCs w:val="28"/>
        </w:rPr>
        <w:t xml:space="preserve"> *** года рождения, уроженки ***, паспорт гражданина РФ серии ***, выдан: ***, код подразделения ***</w:t>
      </w:r>
      <w:r w:rsidR="00C17DC3">
        <w:rPr>
          <w:rFonts w:ascii="Times New Roman" w:hAnsi="Times New Roman"/>
          <w:sz w:val="28"/>
          <w:szCs w:val="28"/>
        </w:rPr>
        <w:t xml:space="preserve">, зарегистрированного по адресу: </w:t>
      </w:r>
      <w:r>
        <w:rPr>
          <w:rFonts w:ascii="Times New Roman" w:hAnsi="Times New Roman"/>
          <w:sz w:val="28"/>
          <w:szCs w:val="28"/>
        </w:rPr>
        <w:t>***</w:t>
      </w:r>
      <w:r w:rsidR="00C17DC3">
        <w:rPr>
          <w:rFonts w:ascii="Times New Roman" w:hAnsi="Times New Roman"/>
          <w:sz w:val="28"/>
          <w:szCs w:val="28"/>
        </w:rPr>
        <w:t xml:space="preserve">, </w:t>
      </w:r>
      <w:r w:rsidR="00C17DC3">
        <w:rPr>
          <w:rFonts w:ascii="Times New Roman" w:hAnsi="Times New Roman"/>
          <w:sz w:val="28"/>
          <w:szCs w:val="28"/>
        </w:rPr>
        <w:t xml:space="preserve">ИНН 9109144317629 </w:t>
      </w:r>
      <w:r w:rsidR="00B852BC">
        <w:rPr>
          <w:rFonts w:ascii="Times New Roman" w:hAnsi="Times New Roman"/>
          <w:sz w:val="28"/>
          <w:szCs w:val="28"/>
        </w:rPr>
        <w:t xml:space="preserve">в пользу </w:t>
      </w:r>
      <w:r w:rsidRPr="005A3DF8" w:rsidR="00B852BC">
        <w:rPr>
          <w:rFonts w:ascii="Times New Roman" w:hAnsi="Times New Roman"/>
          <w:sz w:val="28"/>
          <w:szCs w:val="28"/>
        </w:rPr>
        <w:t>ООО «Право онлайн»</w:t>
      </w:r>
      <w:r w:rsidR="00B852BC">
        <w:rPr>
          <w:rFonts w:ascii="Times New Roman" w:hAnsi="Times New Roman"/>
          <w:sz w:val="28"/>
          <w:szCs w:val="28"/>
        </w:rPr>
        <w:t>, ОГРН 1195476020343, ИНН 5407973997, КПП 540601001</w:t>
      </w:r>
      <w:r w:rsidRPr="009F2C65" w:rsidR="00B852BC">
        <w:rPr>
          <w:rFonts w:ascii="Times New Roman" w:hAnsi="Times New Roman"/>
          <w:sz w:val="28"/>
          <w:szCs w:val="28"/>
        </w:rPr>
        <w:t xml:space="preserve"> </w:t>
      </w:r>
      <w:r w:rsidRPr="00B7609C">
        <w:rPr>
          <w:rFonts w:ascii="Times New Roman" w:hAnsi="Times New Roman"/>
          <w:sz w:val="28"/>
          <w:szCs w:val="28"/>
        </w:rPr>
        <w:t xml:space="preserve">задолженность по договору займа от </w:t>
      </w:r>
      <w:r w:rsidR="00C17DC3">
        <w:rPr>
          <w:rFonts w:ascii="Times New Roman" w:hAnsi="Times New Roman"/>
          <w:sz w:val="28"/>
          <w:szCs w:val="28"/>
        </w:rPr>
        <w:t>24</w:t>
      </w:r>
      <w:r w:rsidRPr="00B7609C" w:rsidR="007960D8">
        <w:rPr>
          <w:rFonts w:ascii="Times New Roman" w:hAnsi="Times New Roman"/>
          <w:sz w:val="28"/>
          <w:szCs w:val="28"/>
        </w:rPr>
        <w:t>.</w:t>
      </w:r>
      <w:r w:rsidR="00B7609C">
        <w:rPr>
          <w:rFonts w:ascii="Times New Roman" w:hAnsi="Times New Roman"/>
          <w:sz w:val="28"/>
          <w:szCs w:val="28"/>
        </w:rPr>
        <w:t>0</w:t>
      </w:r>
      <w:r w:rsidR="00C17DC3">
        <w:rPr>
          <w:rFonts w:ascii="Times New Roman" w:hAnsi="Times New Roman"/>
          <w:sz w:val="28"/>
          <w:szCs w:val="28"/>
        </w:rPr>
        <w:t>7</w:t>
      </w:r>
      <w:r w:rsidRPr="00B7609C" w:rsidR="007960D8">
        <w:rPr>
          <w:rFonts w:ascii="Times New Roman" w:hAnsi="Times New Roman"/>
          <w:sz w:val="28"/>
          <w:szCs w:val="28"/>
        </w:rPr>
        <w:t>.20</w:t>
      </w:r>
      <w:r w:rsidR="00B7609C">
        <w:rPr>
          <w:rFonts w:ascii="Times New Roman" w:hAnsi="Times New Roman"/>
          <w:sz w:val="28"/>
          <w:szCs w:val="28"/>
        </w:rPr>
        <w:t>2</w:t>
      </w:r>
      <w:r w:rsidR="00C17DC3">
        <w:rPr>
          <w:rFonts w:ascii="Times New Roman" w:hAnsi="Times New Roman"/>
          <w:sz w:val="28"/>
          <w:szCs w:val="28"/>
        </w:rPr>
        <w:t>1</w:t>
      </w:r>
      <w:r w:rsidR="00B852BC">
        <w:rPr>
          <w:rFonts w:ascii="Times New Roman" w:hAnsi="Times New Roman"/>
          <w:sz w:val="28"/>
          <w:szCs w:val="28"/>
        </w:rPr>
        <w:t xml:space="preserve">, заключенному между ООО МКК «Академическая» и </w:t>
      </w:r>
      <w:r w:rsidRPr="00007B95">
        <w:rPr>
          <w:rFonts w:ascii="Times New Roman" w:hAnsi="Times New Roman"/>
          <w:sz w:val="28"/>
          <w:szCs w:val="28"/>
        </w:rPr>
        <w:t>ФИО</w:t>
      </w:r>
      <w:r w:rsidR="00B852BC">
        <w:rPr>
          <w:rFonts w:ascii="Times New Roman" w:hAnsi="Times New Roman"/>
          <w:sz w:val="28"/>
          <w:szCs w:val="28"/>
        </w:rPr>
        <w:t xml:space="preserve">, </w:t>
      </w:r>
      <w:r w:rsidRPr="00B7609C">
        <w:rPr>
          <w:rFonts w:ascii="Times New Roman" w:hAnsi="Times New Roman"/>
          <w:sz w:val="28"/>
          <w:szCs w:val="28"/>
        </w:rPr>
        <w:t xml:space="preserve"> в размере</w:t>
      </w:r>
      <w:r w:rsidRPr="00BE0DAE">
        <w:rPr>
          <w:rFonts w:ascii="Times New Roman" w:hAnsi="Times New Roman"/>
          <w:sz w:val="28"/>
          <w:szCs w:val="28"/>
        </w:rPr>
        <w:t xml:space="preserve"> суммы основного долга </w:t>
      </w:r>
      <w:r w:rsidR="00C17DC3">
        <w:rPr>
          <w:rFonts w:ascii="Times New Roman" w:hAnsi="Times New Roman"/>
          <w:sz w:val="28"/>
          <w:szCs w:val="28"/>
        </w:rPr>
        <w:t>8 000</w:t>
      </w:r>
      <w:r w:rsidR="00B7609C">
        <w:rPr>
          <w:rFonts w:ascii="Times New Roman" w:hAnsi="Times New Roman"/>
          <w:sz w:val="28"/>
          <w:szCs w:val="28"/>
        </w:rPr>
        <w:t>,0</w:t>
      </w:r>
      <w:r w:rsidR="00C17DC3">
        <w:rPr>
          <w:rFonts w:ascii="Times New Roman" w:hAnsi="Times New Roman"/>
          <w:sz w:val="28"/>
          <w:szCs w:val="28"/>
        </w:rPr>
        <w:t>0</w:t>
      </w:r>
      <w:r w:rsidRPr="009C766D">
        <w:rPr>
          <w:rFonts w:ascii="Times New Roman" w:hAnsi="Times New Roman"/>
          <w:sz w:val="28"/>
          <w:szCs w:val="28"/>
        </w:rPr>
        <w:t xml:space="preserve"> руб</w:t>
      </w:r>
      <w:r w:rsidR="007960D8">
        <w:rPr>
          <w:rFonts w:ascii="Times New Roman" w:hAnsi="Times New Roman"/>
          <w:sz w:val="28"/>
          <w:szCs w:val="28"/>
        </w:rPr>
        <w:t>.</w:t>
      </w:r>
      <w:r w:rsidRPr="009C766D">
        <w:rPr>
          <w:rFonts w:ascii="Times New Roman" w:hAnsi="Times New Roman"/>
          <w:sz w:val="28"/>
          <w:szCs w:val="28"/>
        </w:rPr>
        <w:t xml:space="preserve">, проценты за пользование </w:t>
      </w:r>
      <w:r>
        <w:rPr>
          <w:rFonts w:ascii="Times New Roman" w:hAnsi="Times New Roman"/>
          <w:sz w:val="28"/>
          <w:szCs w:val="28"/>
        </w:rPr>
        <w:t>займом</w:t>
      </w:r>
      <w:r w:rsidRPr="009C766D">
        <w:rPr>
          <w:rFonts w:ascii="Times New Roman" w:hAnsi="Times New Roman"/>
          <w:sz w:val="28"/>
          <w:szCs w:val="28"/>
        </w:rPr>
        <w:t xml:space="preserve"> </w:t>
      </w:r>
      <w:r w:rsidR="00B7609C">
        <w:rPr>
          <w:rFonts w:ascii="Times New Roman" w:hAnsi="Times New Roman"/>
          <w:sz w:val="28"/>
          <w:szCs w:val="28"/>
        </w:rPr>
        <w:t xml:space="preserve">за период с </w:t>
      </w:r>
      <w:r w:rsidR="00C17DC3">
        <w:rPr>
          <w:rFonts w:ascii="Times New Roman" w:hAnsi="Times New Roman"/>
          <w:sz w:val="28"/>
          <w:szCs w:val="28"/>
        </w:rPr>
        <w:t>24</w:t>
      </w:r>
      <w:r w:rsidR="00B7609C">
        <w:rPr>
          <w:rFonts w:ascii="Times New Roman" w:hAnsi="Times New Roman"/>
          <w:sz w:val="28"/>
          <w:szCs w:val="28"/>
        </w:rPr>
        <w:t>.0</w:t>
      </w:r>
      <w:r w:rsidR="00C17DC3">
        <w:rPr>
          <w:rFonts w:ascii="Times New Roman" w:hAnsi="Times New Roman"/>
          <w:sz w:val="28"/>
          <w:szCs w:val="28"/>
        </w:rPr>
        <w:t>8</w:t>
      </w:r>
      <w:r w:rsidR="00B7609C">
        <w:rPr>
          <w:rFonts w:ascii="Times New Roman" w:hAnsi="Times New Roman"/>
          <w:sz w:val="28"/>
          <w:szCs w:val="28"/>
        </w:rPr>
        <w:t>.202</w:t>
      </w:r>
      <w:r w:rsidR="00C17DC3">
        <w:rPr>
          <w:rFonts w:ascii="Times New Roman" w:hAnsi="Times New Roman"/>
          <w:sz w:val="28"/>
          <w:szCs w:val="28"/>
        </w:rPr>
        <w:t>1</w:t>
      </w:r>
      <w:r w:rsidR="00B7609C">
        <w:rPr>
          <w:rFonts w:ascii="Times New Roman" w:hAnsi="Times New Roman"/>
          <w:sz w:val="28"/>
          <w:szCs w:val="28"/>
        </w:rPr>
        <w:t xml:space="preserve"> по </w:t>
      </w:r>
      <w:r w:rsidR="00C17DC3">
        <w:rPr>
          <w:rFonts w:ascii="Times New Roman" w:hAnsi="Times New Roman"/>
          <w:sz w:val="28"/>
          <w:szCs w:val="28"/>
        </w:rPr>
        <w:t>1</w:t>
      </w:r>
      <w:r w:rsidR="00B7609C">
        <w:rPr>
          <w:rFonts w:ascii="Times New Roman" w:hAnsi="Times New Roman"/>
          <w:sz w:val="28"/>
          <w:szCs w:val="28"/>
        </w:rPr>
        <w:t>0.0</w:t>
      </w:r>
      <w:r w:rsidR="00C17DC3">
        <w:rPr>
          <w:rFonts w:ascii="Times New Roman" w:hAnsi="Times New Roman"/>
          <w:sz w:val="28"/>
          <w:szCs w:val="28"/>
        </w:rPr>
        <w:t>4</w:t>
      </w:r>
      <w:r w:rsidR="00B7609C">
        <w:rPr>
          <w:rFonts w:ascii="Times New Roman" w:hAnsi="Times New Roman"/>
          <w:sz w:val="28"/>
          <w:szCs w:val="28"/>
        </w:rPr>
        <w:t>.202</w:t>
      </w:r>
      <w:r w:rsidR="00C17DC3">
        <w:rPr>
          <w:rFonts w:ascii="Times New Roman" w:hAnsi="Times New Roman"/>
          <w:sz w:val="28"/>
          <w:szCs w:val="28"/>
        </w:rPr>
        <w:t>2</w:t>
      </w:r>
      <w:r w:rsidR="00B7609C">
        <w:rPr>
          <w:rFonts w:ascii="Times New Roman" w:hAnsi="Times New Roman"/>
          <w:sz w:val="28"/>
          <w:szCs w:val="28"/>
        </w:rPr>
        <w:t xml:space="preserve"> </w:t>
      </w:r>
      <w:r w:rsidRPr="009C766D">
        <w:rPr>
          <w:rFonts w:ascii="Times New Roman" w:hAnsi="Times New Roman"/>
          <w:sz w:val="28"/>
          <w:szCs w:val="28"/>
        </w:rPr>
        <w:t xml:space="preserve">в размере </w:t>
      </w:r>
      <w:r w:rsidR="00B7609C">
        <w:rPr>
          <w:rFonts w:ascii="Times New Roman" w:hAnsi="Times New Roman"/>
          <w:sz w:val="28"/>
          <w:szCs w:val="28"/>
        </w:rPr>
        <w:t>1</w:t>
      </w:r>
      <w:r w:rsidR="00C17DC3">
        <w:rPr>
          <w:rFonts w:ascii="Times New Roman" w:hAnsi="Times New Roman"/>
          <w:sz w:val="28"/>
          <w:szCs w:val="28"/>
        </w:rPr>
        <w:t xml:space="preserve">0 </w:t>
      </w:r>
      <w:r w:rsidR="00B7609C">
        <w:rPr>
          <w:rFonts w:ascii="Times New Roman" w:hAnsi="Times New Roman"/>
          <w:sz w:val="28"/>
          <w:szCs w:val="28"/>
        </w:rPr>
        <w:t>8</w:t>
      </w:r>
      <w:r w:rsidR="00C17DC3">
        <w:rPr>
          <w:rFonts w:ascii="Times New Roman" w:hAnsi="Times New Roman"/>
          <w:sz w:val="28"/>
          <w:szCs w:val="28"/>
        </w:rPr>
        <w:t>80</w:t>
      </w:r>
      <w:r w:rsidR="00B7609C">
        <w:rPr>
          <w:rFonts w:ascii="Times New Roman" w:hAnsi="Times New Roman"/>
          <w:sz w:val="28"/>
          <w:szCs w:val="28"/>
        </w:rPr>
        <w:t>,00</w:t>
      </w:r>
      <w:r w:rsidR="00C17DC3">
        <w:rPr>
          <w:rFonts w:ascii="Times New Roman" w:hAnsi="Times New Roman"/>
          <w:sz w:val="28"/>
          <w:szCs w:val="28"/>
        </w:rPr>
        <w:t xml:space="preserve"> </w:t>
      </w:r>
      <w:r w:rsidRPr="0006728B">
        <w:rPr>
          <w:rFonts w:ascii="Times New Roman" w:hAnsi="Times New Roman"/>
          <w:sz w:val="28"/>
          <w:szCs w:val="28"/>
        </w:rPr>
        <w:t>руб</w:t>
      </w:r>
      <w:r w:rsidR="007960D8">
        <w:rPr>
          <w:rFonts w:ascii="Times New Roman" w:hAnsi="Times New Roman"/>
          <w:sz w:val="28"/>
          <w:szCs w:val="28"/>
        </w:rPr>
        <w:t>.</w:t>
      </w:r>
      <w:r w:rsidRPr="0006728B">
        <w:rPr>
          <w:rFonts w:ascii="Times New Roman" w:hAnsi="Times New Roman"/>
          <w:sz w:val="28"/>
          <w:szCs w:val="28"/>
        </w:rPr>
        <w:t>,</w:t>
      </w:r>
      <w:r w:rsidR="007960D8">
        <w:rPr>
          <w:rFonts w:ascii="Times New Roman" w:hAnsi="Times New Roman"/>
          <w:sz w:val="28"/>
          <w:szCs w:val="28"/>
        </w:rPr>
        <w:t xml:space="preserve"> </w:t>
      </w:r>
      <w:r w:rsidRPr="0006728B">
        <w:rPr>
          <w:rFonts w:ascii="Times New Roman" w:hAnsi="Times New Roman"/>
          <w:sz w:val="28"/>
          <w:szCs w:val="28"/>
        </w:rPr>
        <w:t xml:space="preserve">а </w:t>
      </w:r>
      <w:r w:rsidR="00B7609C">
        <w:rPr>
          <w:rFonts w:ascii="Times New Roman" w:hAnsi="Times New Roman"/>
          <w:sz w:val="28"/>
          <w:szCs w:val="28"/>
        </w:rPr>
        <w:t xml:space="preserve">также </w:t>
      </w:r>
      <w:r w:rsidRPr="00780E14" w:rsidR="00B7609C">
        <w:rPr>
          <w:rFonts w:ascii="Times New Roman" w:hAnsi="Times New Roman"/>
          <w:sz w:val="28"/>
          <w:szCs w:val="28"/>
        </w:rPr>
        <w:t xml:space="preserve">расходы по уплате государственной пошлины в размере </w:t>
      </w:r>
      <w:r w:rsidR="00B7609C">
        <w:rPr>
          <w:rFonts w:ascii="Times New Roman" w:hAnsi="Times New Roman"/>
          <w:sz w:val="28"/>
          <w:szCs w:val="28"/>
        </w:rPr>
        <w:t>7</w:t>
      </w:r>
      <w:r w:rsidR="00C17DC3">
        <w:rPr>
          <w:rFonts w:ascii="Times New Roman" w:hAnsi="Times New Roman"/>
          <w:sz w:val="28"/>
          <w:szCs w:val="28"/>
        </w:rPr>
        <w:t>55</w:t>
      </w:r>
      <w:r w:rsidR="00B7609C">
        <w:rPr>
          <w:rFonts w:ascii="Times New Roman" w:hAnsi="Times New Roman"/>
          <w:sz w:val="28"/>
          <w:szCs w:val="28"/>
        </w:rPr>
        <w:t>,</w:t>
      </w:r>
      <w:r w:rsidR="00C17DC3">
        <w:rPr>
          <w:rFonts w:ascii="Times New Roman" w:hAnsi="Times New Roman"/>
          <w:sz w:val="28"/>
          <w:szCs w:val="28"/>
        </w:rPr>
        <w:t>20</w:t>
      </w:r>
      <w:r w:rsidR="00B7609C">
        <w:rPr>
          <w:rFonts w:ascii="Times New Roman" w:hAnsi="Times New Roman"/>
          <w:sz w:val="28"/>
          <w:szCs w:val="28"/>
        </w:rPr>
        <w:t xml:space="preserve"> руб</w:t>
      </w:r>
      <w:r w:rsidR="00B7609C">
        <w:rPr>
          <w:rFonts w:ascii="Times New Roman" w:hAnsi="Times New Roman"/>
          <w:sz w:val="28"/>
          <w:szCs w:val="28"/>
        </w:rPr>
        <w:t>., а все</w:t>
      </w:r>
      <w:r w:rsidRPr="0006728B">
        <w:rPr>
          <w:rFonts w:ascii="Times New Roman" w:hAnsi="Times New Roman"/>
          <w:sz w:val="28"/>
          <w:szCs w:val="28"/>
        </w:rPr>
        <w:t xml:space="preserve">го </w:t>
      </w:r>
      <w:r w:rsidR="00B852B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B7609C">
        <w:rPr>
          <w:rFonts w:ascii="Times New Roman" w:hAnsi="Times New Roman"/>
          <w:sz w:val="28"/>
          <w:szCs w:val="28"/>
        </w:rPr>
        <w:t>65</w:t>
      </w:r>
      <w:r w:rsidR="00B852BC">
        <w:rPr>
          <w:rFonts w:ascii="Times New Roman" w:hAnsi="Times New Roman"/>
          <w:sz w:val="28"/>
          <w:szCs w:val="28"/>
        </w:rPr>
        <w:t>3</w:t>
      </w:r>
      <w:r w:rsidRPr="0006728B">
        <w:rPr>
          <w:rFonts w:ascii="Times New Roman" w:hAnsi="Times New Roman"/>
          <w:sz w:val="28"/>
          <w:szCs w:val="28"/>
        </w:rPr>
        <w:t xml:space="preserve"> (</w:t>
      </w:r>
      <w:r w:rsidR="00B7609C">
        <w:rPr>
          <w:rFonts w:ascii="Times New Roman" w:hAnsi="Times New Roman"/>
          <w:sz w:val="28"/>
          <w:szCs w:val="28"/>
        </w:rPr>
        <w:t>д</w:t>
      </w:r>
      <w:r w:rsidR="00B852BC">
        <w:rPr>
          <w:rFonts w:ascii="Times New Roman" w:hAnsi="Times New Roman"/>
          <w:sz w:val="28"/>
          <w:szCs w:val="28"/>
        </w:rPr>
        <w:t>е</w:t>
      </w:r>
      <w:r w:rsidR="00B7609C">
        <w:rPr>
          <w:rFonts w:ascii="Times New Roman" w:hAnsi="Times New Roman"/>
          <w:sz w:val="28"/>
          <w:szCs w:val="28"/>
        </w:rPr>
        <w:t>в</w:t>
      </w:r>
      <w:r w:rsidR="00B852BC">
        <w:rPr>
          <w:rFonts w:ascii="Times New Roman" w:hAnsi="Times New Roman"/>
          <w:sz w:val="28"/>
          <w:szCs w:val="28"/>
        </w:rPr>
        <w:t>ятнадцать</w:t>
      </w:r>
      <w:r w:rsidR="00B7609C">
        <w:rPr>
          <w:rFonts w:ascii="Times New Roman" w:hAnsi="Times New Roman"/>
          <w:sz w:val="28"/>
          <w:szCs w:val="28"/>
        </w:rPr>
        <w:t xml:space="preserve"> тысяч</w:t>
      </w:r>
      <w:r w:rsidR="00B852BC">
        <w:rPr>
          <w:rFonts w:ascii="Times New Roman" w:hAnsi="Times New Roman"/>
          <w:sz w:val="28"/>
          <w:szCs w:val="28"/>
        </w:rPr>
        <w:t xml:space="preserve"> шестьсот пятьдесят три</w:t>
      </w:r>
      <w:r w:rsidRPr="0006728B">
        <w:rPr>
          <w:rFonts w:ascii="Times New Roman" w:hAnsi="Times New Roman"/>
          <w:sz w:val="28"/>
          <w:szCs w:val="28"/>
        </w:rPr>
        <w:t>) руб</w:t>
      </w:r>
      <w:r>
        <w:rPr>
          <w:rFonts w:ascii="Times New Roman" w:hAnsi="Times New Roman"/>
          <w:sz w:val="28"/>
          <w:szCs w:val="28"/>
        </w:rPr>
        <w:t>.</w:t>
      </w:r>
      <w:r w:rsidRPr="0006728B">
        <w:rPr>
          <w:rFonts w:ascii="Times New Roman" w:hAnsi="Times New Roman"/>
          <w:sz w:val="28"/>
          <w:szCs w:val="28"/>
        </w:rPr>
        <w:t xml:space="preserve"> </w:t>
      </w:r>
      <w:r w:rsidR="00B852BC">
        <w:rPr>
          <w:rFonts w:ascii="Times New Roman" w:hAnsi="Times New Roman"/>
          <w:sz w:val="28"/>
          <w:szCs w:val="28"/>
        </w:rPr>
        <w:t>20</w:t>
      </w:r>
      <w:r w:rsidRPr="0006728B">
        <w:rPr>
          <w:rFonts w:ascii="Times New Roman" w:hAnsi="Times New Roman"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>.</w:t>
      </w:r>
    </w:p>
    <w:p w:rsidR="00B7609C" w:rsidRPr="009E0861" w:rsidP="00B7609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0861">
        <w:rPr>
          <w:rFonts w:ascii="Times New Roman" w:hAnsi="Times New Roman"/>
          <w:sz w:val="28"/>
          <w:szCs w:val="28"/>
          <w:shd w:val="clear" w:color="auto" w:fill="FFFFFF"/>
        </w:rPr>
        <w:t xml:space="preserve">Лица, участвующие в деле, и их представители вправе подать заявление о составлении мотивированного решения суда, </w:t>
      </w:r>
      <w:r w:rsidRPr="009E0861">
        <w:rPr>
          <w:rFonts w:ascii="Times New Roman" w:hAnsi="Times New Roman"/>
          <w:sz w:val="28"/>
          <w:szCs w:val="28"/>
          <w:shd w:val="clear" w:color="auto" w:fill="FFFFFF"/>
        </w:rPr>
        <w:t>которое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7609C" w:rsidP="00B7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Ответчик вправе подать в </w:t>
      </w:r>
      <w:r w:rsidRPr="009E08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0861">
        <w:rPr>
          <w:rFonts w:ascii="Times New Roman" w:hAnsi="Times New Roman"/>
          <w:sz w:val="28"/>
          <w:szCs w:val="28"/>
        </w:rPr>
        <w:t>судебный участок №</w:t>
      </w:r>
      <w:r>
        <w:rPr>
          <w:rFonts w:ascii="Times New Roman" w:hAnsi="Times New Roman"/>
          <w:sz w:val="28"/>
          <w:szCs w:val="28"/>
        </w:rPr>
        <w:t>81</w:t>
      </w:r>
      <w:r w:rsidRPr="009E0861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</w:t>
      </w:r>
      <w:r>
        <w:rPr>
          <w:rFonts w:ascii="Times New Roman" w:hAnsi="Times New Roman" w:eastAsiaTheme="minorHAnsi"/>
          <w:sz w:val="28"/>
          <w:szCs w:val="28"/>
        </w:rPr>
        <w:t xml:space="preserve"> заявление об отмене этого решения суда в течение семи дней со дня вручения ему копии этого решения.</w:t>
      </w:r>
    </w:p>
    <w:p w:rsidR="00B7609C" w:rsidP="00B7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Ответчиком заочное решение суда может быть обжаловано в апелляционн</w:t>
      </w:r>
      <w:r>
        <w:rPr>
          <w:rFonts w:ascii="Times New Roman" w:hAnsi="Times New Roman" w:eastAsiaTheme="minorHAnsi"/>
          <w:sz w:val="28"/>
          <w:szCs w:val="28"/>
        </w:rPr>
        <w:t>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B7609C" w:rsidP="00B7609C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Заочное решение суда иными лицами, участвующими в деле, а также лицами, которые не были привлечены к участию в деле и во</w:t>
      </w:r>
      <w:r>
        <w:rPr>
          <w:rFonts w:ascii="Times New Roman" w:hAnsi="Times New Roman" w:eastAsiaTheme="minorHAnsi"/>
          <w:sz w:val="28"/>
          <w:szCs w:val="28"/>
        </w:rPr>
        <w:t>прос о правах и об обязанностях которых был разрешен судом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</w:t>
      </w:r>
      <w:r>
        <w:rPr>
          <w:rFonts w:ascii="Times New Roman" w:hAnsi="Times New Roman" w:eastAsiaTheme="minorHAnsi"/>
          <w:sz w:val="28"/>
          <w:szCs w:val="28"/>
        </w:rPr>
        <w:t>ие одного месяца со дня вынесения определения суда об отказе в удовлетворении этого заявления.</w:t>
      </w:r>
    </w:p>
    <w:p w:rsidR="007960D8" w:rsidRPr="004943DC" w:rsidP="00796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3DC">
        <w:rPr>
          <w:rFonts w:ascii="Times New Roman" w:hAnsi="Times New Roman"/>
          <w:sz w:val="28"/>
          <w:szCs w:val="28"/>
        </w:rPr>
        <w:t xml:space="preserve">  </w:t>
      </w:r>
      <w:r w:rsidRPr="004943DC">
        <w:rPr>
          <w:rFonts w:ascii="Times New Roman" w:hAnsi="Times New Roman"/>
          <w:sz w:val="28"/>
          <w:szCs w:val="28"/>
        </w:rPr>
        <w:tab/>
        <w:t xml:space="preserve"> </w:t>
      </w:r>
    </w:p>
    <w:p w:rsidR="007960D8" w:rsidRPr="004943DC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943DC">
        <w:rPr>
          <w:rFonts w:ascii="Times New Roman" w:hAnsi="Times New Roman"/>
          <w:i/>
          <w:sz w:val="28"/>
          <w:szCs w:val="28"/>
        </w:rPr>
        <w:t xml:space="preserve"> </w:t>
      </w:r>
      <w:r w:rsidRPr="004943DC">
        <w:rPr>
          <w:rFonts w:ascii="Times New Roman" w:hAnsi="Times New Roman"/>
          <w:sz w:val="28"/>
          <w:szCs w:val="28"/>
        </w:rPr>
        <w:t xml:space="preserve"> Мировой судья                                                                       С.Л. Буйлова                                                          </w:t>
      </w:r>
      <w:r w:rsidRPr="004943DC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5D7E4F" w:rsidRPr="00E50A26" w:rsidP="007960D8">
      <w:pPr>
        <w:pStyle w:val="NoSpacing"/>
        <w:ind w:firstLine="709"/>
        <w:jc w:val="both"/>
        <w:rPr>
          <w:sz w:val="28"/>
          <w:szCs w:val="28"/>
        </w:rPr>
      </w:pPr>
    </w:p>
    <w:sectPr w:rsidSect="00BE0DAE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079B9"/>
    <w:rsid w:val="00007B95"/>
    <w:rsid w:val="00035853"/>
    <w:rsid w:val="00036F35"/>
    <w:rsid w:val="00051A44"/>
    <w:rsid w:val="00065D58"/>
    <w:rsid w:val="0006728B"/>
    <w:rsid w:val="000867E6"/>
    <w:rsid w:val="000C040B"/>
    <w:rsid w:val="000C2598"/>
    <w:rsid w:val="00135537"/>
    <w:rsid w:val="00145AB8"/>
    <w:rsid w:val="00155591"/>
    <w:rsid w:val="00171C16"/>
    <w:rsid w:val="001763BE"/>
    <w:rsid w:val="001A6876"/>
    <w:rsid w:val="001C2A51"/>
    <w:rsid w:val="001E694C"/>
    <w:rsid w:val="002315A3"/>
    <w:rsid w:val="00240BC9"/>
    <w:rsid w:val="00243B7D"/>
    <w:rsid w:val="00250A00"/>
    <w:rsid w:val="00266CE9"/>
    <w:rsid w:val="002A736E"/>
    <w:rsid w:val="002C76FB"/>
    <w:rsid w:val="002E666A"/>
    <w:rsid w:val="002F39C0"/>
    <w:rsid w:val="002F5EC5"/>
    <w:rsid w:val="00303AF5"/>
    <w:rsid w:val="00321EDF"/>
    <w:rsid w:val="00335FAB"/>
    <w:rsid w:val="00344978"/>
    <w:rsid w:val="00384067"/>
    <w:rsid w:val="00387060"/>
    <w:rsid w:val="003C4D8E"/>
    <w:rsid w:val="004211FA"/>
    <w:rsid w:val="00435BFD"/>
    <w:rsid w:val="00437691"/>
    <w:rsid w:val="004422AA"/>
    <w:rsid w:val="004775C8"/>
    <w:rsid w:val="004943DC"/>
    <w:rsid w:val="00512E5C"/>
    <w:rsid w:val="00513F0F"/>
    <w:rsid w:val="00527944"/>
    <w:rsid w:val="005A3DF8"/>
    <w:rsid w:val="005A3E11"/>
    <w:rsid w:val="005C058A"/>
    <w:rsid w:val="005C3495"/>
    <w:rsid w:val="005D1C87"/>
    <w:rsid w:val="005D24C9"/>
    <w:rsid w:val="005D7E4F"/>
    <w:rsid w:val="005E2E81"/>
    <w:rsid w:val="006204F0"/>
    <w:rsid w:val="00662207"/>
    <w:rsid w:val="00681DE3"/>
    <w:rsid w:val="0068563E"/>
    <w:rsid w:val="006A2B38"/>
    <w:rsid w:val="00701922"/>
    <w:rsid w:val="00711A01"/>
    <w:rsid w:val="00722127"/>
    <w:rsid w:val="00722862"/>
    <w:rsid w:val="00764E22"/>
    <w:rsid w:val="00780E14"/>
    <w:rsid w:val="007960D8"/>
    <w:rsid w:val="00796829"/>
    <w:rsid w:val="007B2CFB"/>
    <w:rsid w:val="007B38B2"/>
    <w:rsid w:val="007C1470"/>
    <w:rsid w:val="007C4092"/>
    <w:rsid w:val="007D6ADB"/>
    <w:rsid w:val="007F6B63"/>
    <w:rsid w:val="00807657"/>
    <w:rsid w:val="008240FF"/>
    <w:rsid w:val="00853A38"/>
    <w:rsid w:val="008600C0"/>
    <w:rsid w:val="00871841"/>
    <w:rsid w:val="008742F8"/>
    <w:rsid w:val="00876747"/>
    <w:rsid w:val="008A1ED8"/>
    <w:rsid w:val="008D1DBC"/>
    <w:rsid w:val="008D4A2E"/>
    <w:rsid w:val="008E5F4A"/>
    <w:rsid w:val="008F6F59"/>
    <w:rsid w:val="0091363F"/>
    <w:rsid w:val="0093660B"/>
    <w:rsid w:val="009429C9"/>
    <w:rsid w:val="00954B74"/>
    <w:rsid w:val="009C6B04"/>
    <w:rsid w:val="009C766D"/>
    <w:rsid w:val="009D481C"/>
    <w:rsid w:val="009D485A"/>
    <w:rsid w:val="009E0861"/>
    <w:rsid w:val="009F2C65"/>
    <w:rsid w:val="00A23C08"/>
    <w:rsid w:val="00A26835"/>
    <w:rsid w:val="00A269BB"/>
    <w:rsid w:val="00A44C68"/>
    <w:rsid w:val="00A81020"/>
    <w:rsid w:val="00AA20B7"/>
    <w:rsid w:val="00AB2134"/>
    <w:rsid w:val="00AE39A0"/>
    <w:rsid w:val="00B04949"/>
    <w:rsid w:val="00B20211"/>
    <w:rsid w:val="00B53483"/>
    <w:rsid w:val="00B61B5C"/>
    <w:rsid w:val="00B7609C"/>
    <w:rsid w:val="00B852BC"/>
    <w:rsid w:val="00BB1CBB"/>
    <w:rsid w:val="00BC5FEA"/>
    <w:rsid w:val="00BE0DAE"/>
    <w:rsid w:val="00C17DC3"/>
    <w:rsid w:val="00C46934"/>
    <w:rsid w:val="00C74347"/>
    <w:rsid w:val="00C908E1"/>
    <w:rsid w:val="00CA1F08"/>
    <w:rsid w:val="00CE12C9"/>
    <w:rsid w:val="00CE6FBF"/>
    <w:rsid w:val="00D9444A"/>
    <w:rsid w:val="00DB56C6"/>
    <w:rsid w:val="00DE50CF"/>
    <w:rsid w:val="00E00B87"/>
    <w:rsid w:val="00E131D2"/>
    <w:rsid w:val="00E36D28"/>
    <w:rsid w:val="00E45478"/>
    <w:rsid w:val="00E50A26"/>
    <w:rsid w:val="00E6481A"/>
    <w:rsid w:val="00E86035"/>
    <w:rsid w:val="00E93EB1"/>
    <w:rsid w:val="00EA01FB"/>
    <w:rsid w:val="00EE77C1"/>
    <w:rsid w:val="00F00432"/>
    <w:rsid w:val="00F017C6"/>
    <w:rsid w:val="00F2245F"/>
    <w:rsid w:val="00F33B70"/>
    <w:rsid w:val="00F97127"/>
    <w:rsid w:val="00FA5548"/>
    <w:rsid w:val="00FE2156"/>
    <w:rsid w:val="00FE598F"/>
    <w:rsid w:val="00FF01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