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27944" w:rsidRPr="002315A0" w:rsidP="007804B6">
      <w:pPr>
        <w:spacing w:after="0" w:line="240" w:lineRule="auto"/>
        <w:jc w:val="right"/>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 xml:space="preserve">Дело № </w:t>
      </w:r>
      <w:r w:rsidRPr="002315A0" w:rsidR="00B2348C">
        <w:rPr>
          <w:rFonts w:ascii="Times New Roman" w:hAnsi="Times New Roman"/>
          <w:color w:val="000000" w:themeColor="text1"/>
          <w:spacing w:val="-2"/>
          <w:sz w:val="26"/>
          <w:szCs w:val="26"/>
        </w:rPr>
        <w:t>02-</w:t>
      </w:r>
      <w:r w:rsidRPr="002315A0" w:rsidR="00BC4966">
        <w:rPr>
          <w:rFonts w:ascii="Times New Roman" w:hAnsi="Times New Roman"/>
          <w:color w:val="000000" w:themeColor="text1"/>
          <w:spacing w:val="-2"/>
          <w:sz w:val="26"/>
          <w:szCs w:val="26"/>
        </w:rPr>
        <w:t>0883</w:t>
      </w:r>
      <w:r w:rsidRPr="002315A0" w:rsidR="00B2348C">
        <w:rPr>
          <w:rFonts w:ascii="Times New Roman" w:hAnsi="Times New Roman"/>
          <w:color w:val="000000" w:themeColor="text1"/>
          <w:spacing w:val="-2"/>
          <w:sz w:val="26"/>
          <w:szCs w:val="26"/>
        </w:rPr>
        <w:t>/81/2026</w:t>
      </w:r>
    </w:p>
    <w:p w:rsidR="001E4DED" w:rsidRPr="002315A0" w:rsidP="007804B6">
      <w:pPr>
        <w:spacing w:after="0" w:line="240" w:lineRule="auto"/>
        <w:jc w:val="center"/>
        <w:rPr>
          <w:rFonts w:ascii="Times New Roman" w:hAnsi="Times New Roman"/>
          <w:color w:val="000000" w:themeColor="text1"/>
          <w:spacing w:val="-2"/>
          <w:sz w:val="26"/>
          <w:szCs w:val="26"/>
        </w:rPr>
      </w:pPr>
    </w:p>
    <w:p w:rsidR="00D65FA4" w:rsidRPr="002315A0" w:rsidP="00D65FA4">
      <w:pPr>
        <w:spacing w:after="0" w:line="240" w:lineRule="auto"/>
        <w:jc w:val="center"/>
        <w:rPr>
          <w:rFonts w:ascii="Times New Roman" w:hAnsi="Times New Roman"/>
          <w:color w:val="000000" w:themeColor="text1"/>
          <w:sz w:val="26"/>
          <w:szCs w:val="26"/>
        </w:rPr>
      </w:pPr>
      <w:r w:rsidRPr="002315A0">
        <w:rPr>
          <w:rFonts w:ascii="Times New Roman" w:hAnsi="Times New Roman"/>
          <w:color w:val="000000" w:themeColor="text1"/>
          <w:sz w:val="26"/>
          <w:szCs w:val="26"/>
        </w:rPr>
        <w:t>ЗАОЧНОЕ РЕШЕНИЕ</w:t>
      </w:r>
    </w:p>
    <w:p w:rsidR="00D65FA4" w:rsidRPr="002315A0" w:rsidP="00D65FA4">
      <w:pPr>
        <w:spacing w:after="0" w:line="240" w:lineRule="auto"/>
        <w:jc w:val="center"/>
        <w:rPr>
          <w:rFonts w:ascii="Times New Roman" w:hAnsi="Times New Roman"/>
          <w:color w:val="000000" w:themeColor="text1"/>
          <w:sz w:val="26"/>
          <w:szCs w:val="26"/>
        </w:rPr>
      </w:pPr>
      <w:r w:rsidRPr="002315A0">
        <w:rPr>
          <w:rFonts w:ascii="Times New Roman" w:hAnsi="Times New Roman"/>
          <w:color w:val="000000" w:themeColor="text1"/>
          <w:sz w:val="26"/>
          <w:szCs w:val="26"/>
        </w:rPr>
        <w:t>ИМЕНЕМ РОССИЙСКОЙ ФЕДЕРАЦИИ</w:t>
      </w:r>
    </w:p>
    <w:p w:rsidR="00D65FA4" w:rsidRPr="002315A0" w:rsidP="00D65FA4">
      <w:pPr>
        <w:spacing w:after="0" w:line="240" w:lineRule="auto"/>
        <w:jc w:val="center"/>
        <w:rPr>
          <w:rFonts w:ascii="Times New Roman" w:hAnsi="Times New Roman"/>
          <w:color w:val="000000" w:themeColor="text1"/>
          <w:sz w:val="26"/>
          <w:szCs w:val="26"/>
        </w:rPr>
      </w:pPr>
      <w:r w:rsidRPr="002315A0">
        <w:rPr>
          <w:rFonts w:ascii="Times New Roman" w:hAnsi="Times New Roman"/>
          <w:color w:val="000000" w:themeColor="text1"/>
          <w:sz w:val="26"/>
          <w:szCs w:val="26"/>
        </w:rPr>
        <w:t>(резолютивная часть)</w:t>
      </w:r>
    </w:p>
    <w:p w:rsidR="00D9225A" w:rsidRPr="002315A0" w:rsidP="007804B6">
      <w:pPr>
        <w:spacing w:after="0" w:line="240" w:lineRule="auto"/>
        <w:jc w:val="both"/>
        <w:rPr>
          <w:rFonts w:ascii="Times New Roman" w:hAnsi="Times New Roman"/>
          <w:color w:val="000000" w:themeColor="text1"/>
          <w:spacing w:val="-2"/>
          <w:sz w:val="26"/>
          <w:szCs w:val="26"/>
        </w:rPr>
      </w:pPr>
    </w:p>
    <w:p w:rsidR="005D24C9" w:rsidRPr="002315A0" w:rsidP="003E2A2C">
      <w:pPr>
        <w:spacing w:after="0" w:line="240" w:lineRule="auto"/>
        <w:ind w:firstLine="709"/>
        <w:jc w:val="both"/>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29</w:t>
      </w:r>
      <w:r w:rsidRPr="002315A0" w:rsidR="00B2348C">
        <w:rPr>
          <w:rFonts w:ascii="Times New Roman" w:hAnsi="Times New Roman"/>
          <w:color w:val="000000" w:themeColor="text1"/>
          <w:spacing w:val="-2"/>
          <w:sz w:val="26"/>
          <w:szCs w:val="26"/>
        </w:rPr>
        <w:t xml:space="preserve"> сентября</w:t>
      </w:r>
      <w:r w:rsidRPr="002315A0">
        <w:rPr>
          <w:rFonts w:ascii="Times New Roman" w:hAnsi="Times New Roman"/>
          <w:color w:val="000000" w:themeColor="text1"/>
          <w:spacing w:val="-2"/>
          <w:sz w:val="26"/>
          <w:szCs w:val="26"/>
        </w:rPr>
        <w:t xml:space="preserve"> 202</w:t>
      </w:r>
      <w:r w:rsidRPr="002315A0" w:rsidR="000764A0">
        <w:rPr>
          <w:rFonts w:ascii="Times New Roman" w:hAnsi="Times New Roman"/>
          <w:color w:val="000000" w:themeColor="text1"/>
          <w:spacing w:val="-2"/>
          <w:sz w:val="26"/>
          <w:szCs w:val="26"/>
        </w:rPr>
        <w:t>6</w:t>
      </w:r>
      <w:r w:rsidRPr="002315A0">
        <w:rPr>
          <w:rFonts w:ascii="Times New Roman" w:hAnsi="Times New Roman"/>
          <w:color w:val="000000" w:themeColor="text1"/>
          <w:spacing w:val="-2"/>
          <w:sz w:val="26"/>
          <w:szCs w:val="26"/>
        </w:rPr>
        <w:t xml:space="preserve"> года </w:t>
      </w:r>
      <w:r w:rsidRPr="002315A0" w:rsidR="00B2348C">
        <w:rPr>
          <w:rFonts w:ascii="Times New Roman" w:hAnsi="Times New Roman"/>
          <w:color w:val="000000" w:themeColor="text1"/>
          <w:spacing w:val="-2"/>
          <w:sz w:val="26"/>
          <w:szCs w:val="26"/>
        </w:rPr>
        <w:tab/>
      </w:r>
      <w:r w:rsidRPr="002315A0" w:rsidR="00B2348C">
        <w:rPr>
          <w:rFonts w:ascii="Times New Roman" w:hAnsi="Times New Roman"/>
          <w:color w:val="000000" w:themeColor="text1"/>
          <w:spacing w:val="-2"/>
          <w:sz w:val="26"/>
          <w:szCs w:val="26"/>
        </w:rPr>
        <w:tab/>
      </w:r>
      <w:r w:rsidRPr="002315A0" w:rsidR="00B2348C">
        <w:rPr>
          <w:rFonts w:ascii="Times New Roman" w:hAnsi="Times New Roman"/>
          <w:color w:val="000000" w:themeColor="text1"/>
          <w:spacing w:val="-2"/>
          <w:sz w:val="26"/>
          <w:szCs w:val="26"/>
        </w:rPr>
        <w:tab/>
      </w:r>
      <w:r w:rsidRPr="002315A0" w:rsidR="00B2348C">
        <w:rPr>
          <w:rFonts w:ascii="Times New Roman" w:hAnsi="Times New Roman"/>
          <w:color w:val="000000" w:themeColor="text1"/>
          <w:spacing w:val="-2"/>
          <w:sz w:val="26"/>
          <w:szCs w:val="26"/>
        </w:rPr>
        <w:tab/>
      </w:r>
      <w:r w:rsidRPr="002315A0" w:rsidR="00B2348C">
        <w:rPr>
          <w:rFonts w:ascii="Times New Roman" w:hAnsi="Times New Roman"/>
          <w:color w:val="000000" w:themeColor="text1"/>
          <w:spacing w:val="-2"/>
          <w:sz w:val="26"/>
          <w:szCs w:val="26"/>
        </w:rPr>
        <w:tab/>
      </w:r>
      <w:r w:rsidRPr="002315A0" w:rsidR="00B2348C">
        <w:rPr>
          <w:rFonts w:ascii="Times New Roman" w:hAnsi="Times New Roman"/>
          <w:color w:val="000000" w:themeColor="text1"/>
          <w:spacing w:val="-2"/>
          <w:sz w:val="26"/>
          <w:szCs w:val="26"/>
        </w:rPr>
        <w:tab/>
      </w:r>
      <w:r w:rsidRPr="002315A0" w:rsidR="00B2348C">
        <w:rPr>
          <w:rFonts w:ascii="Times New Roman" w:hAnsi="Times New Roman"/>
          <w:color w:val="000000" w:themeColor="text1"/>
          <w:spacing w:val="-2"/>
          <w:sz w:val="26"/>
          <w:szCs w:val="26"/>
        </w:rPr>
        <w:tab/>
      </w:r>
      <w:r w:rsidRPr="002315A0">
        <w:rPr>
          <w:rFonts w:ascii="Times New Roman" w:hAnsi="Times New Roman"/>
          <w:color w:val="000000" w:themeColor="text1"/>
          <w:spacing w:val="-2"/>
          <w:sz w:val="26"/>
          <w:szCs w:val="26"/>
        </w:rPr>
        <w:t>г</w:t>
      </w:r>
      <w:r w:rsidRPr="002315A0" w:rsidR="00B2348C">
        <w:rPr>
          <w:rFonts w:ascii="Times New Roman" w:hAnsi="Times New Roman"/>
          <w:color w:val="000000" w:themeColor="text1"/>
          <w:spacing w:val="-2"/>
          <w:sz w:val="26"/>
          <w:szCs w:val="26"/>
        </w:rPr>
        <w:t xml:space="preserve">. </w:t>
      </w:r>
      <w:r w:rsidRPr="002315A0">
        <w:rPr>
          <w:rFonts w:ascii="Times New Roman" w:hAnsi="Times New Roman"/>
          <w:color w:val="000000" w:themeColor="text1"/>
          <w:spacing w:val="-2"/>
          <w:sz w:val="26"/>
          <w:szCs w:val="26"/>
        </w:rPr>
        <w:t>Симферополь</w:t>
      </w:r>
    </w:p>
    <w:p w:rsidR="00B62ED8" w:rsidRPr="002315A0" w:rsidP="003E2A2C">
      <w:pPr>
        <w:spacing w:after="0" w:line="240" w:lineRule="auto"/>
        <w:ind w:firstLine="709"/>
        <w:jc w:val="both"/>
        <w:rPr>
          <w:rFonts w:ascii="Times New Roman" w:hAnsi="Times New Roman"/>
          <w:color w:val="000000" w:themeColor="text1"/>
          <w:spacing w:val="-2"/>
          <w:sz w:val="26"/>
          <w:szCs w:val="26"/>
        </w:rPr>
      </w:pPr>
    </w:p>
    <w:p w:rsidR="005D24C9" w:rsidRPr="002315A0" w:rsidP="003E2A2C">
      <w:pPr>
        <w:spacing w:after="0" w:line="240" w:lineRule="auto"/>
        <w:ind w:firstLine="709"/>
        <w:jc w:val="both"/>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 xml:space="preserve">Мировой судья судебного участка № </w:t>
      </w:r>
      <w:r w:rsidRPr="002315A0" w:rsidR="0076462F">
        <w:rPr>
          <w:rFonts w:ascii="Times New Roman" w:hAnsi="Times New Roman"/>
          <w:color w:val="000000" w:themeColor="text1"/>
          <w:spacing w:val="-2"/>
          <w:sz w:val="26"/>
          <w:szCs w:val="26"/>
        </w:rPr>
        <w:t>81</w:t>
      </w:r>
      <w:r w:rsidRPr="002315A0">
        <w:rPr>
          <w:rFonts w:ascii="Times New Roman" w:hAnsi="Times New Roman"/>
          <w:color w:val="000000" w:themeColor="text1"/>
          <w:spacing w:val="-2"/>
          <w:sz w:val="26"/>
          <w:szCs w:val="26"/>
        </w:rPr>
        <w:t xml:space="preserve"> Симферопольского судебного района (Симферопольский район</w:t>
      </w:r>
      <w:r w:rsidRPr="002315A0" w:rsidR="00622C21">
        <w:rPr>
          <w:rFonts w:ascii="Times New Roman" w:hAnsi="Times New Roman"/>
          <w:color w:val="000000" w:themeColor="text1"/>
          <w:spacing w:val="-2"/>
          <w:sz w:val="26"/>
          <w:szCs w:val="26"/>
        </w:rPr>
        <w:t xml:space="preserve">) Республики Крым </w:t>
      </w:r>
      <w:r w:rsidRPr="002315A0" w:rsidR="00622C21">
        <w:rPr>
          <w:rFonts w:ascii="Times New Roman" w:hAnsi="Times New Roman"/>
          <w:color w:val="000000" w:themeColor="text1"/>
          <w:spacing w:val="-2"/>
          <w:sz w:val="26"/>
          <w:szCs w:val="26"/>
        </w:rPr>
        <w:t>Буйлова</w:t>
      </w:r>
      <w:r w:rsidRPr="002315A0" w:rsidR="00622C21">
        <w:rPr>
          <w:rFonts w:ascii="Times New Roman" w:hAnsi="Times New Roman"/>
          <w:color w:val="000000" w:themeColor="text1"/>
          <w:spacing w:val="-2"/>
          <w:sz w:val="26"/>
          <w:szCs w:val="26"/>
        </w:rPr>
        <w:t xml:space="preserve"> С.Л.,</w:t>
      </w:r>
    </w:p>
    <w:p w:rsidR="005D24C9" w:rsidRPr="002315A0" w:rsidP="003E2A2C">
      <w:pPr>
        <w:spacing w:after="0" w:line="240" w:lineRule="auto"/>
        <w:ind w:firstLine="709"/>
        <w:jc w:val="both"/>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 xml:space="preserve">при секретаре </w:t>
      </w:r>
      <w:r w:rsidRPr="002315A0" w:rsidR="00D65FA4">
        <w:rPr>
          <w:rFonts w:ascii="Times New Roman" w:hAnsi="Times New Roman"/>
          <w:color w:val="000000" w:themeColor="text1"/>
          <w:spacing w:val="-2"/>
          <w:sz w:val="26"/>
          <w:szCs w:val="26"/>
        </w:rPr>
        <w:t>Семиделихиной</w:t>
      </w:r>
      <w:r w:rsidRPr="002315A0" w:rsidR="00D65FA4">
        <w:rPr>
          <w:rFonts w:ascii="Times New Roman" w:hAnsi="Times New Roman"/>
          <w:color w:val="000000" w:themeColor="text1"/>
          <w:spacing w:val="-2"/>
          <w:sz w:val="26"/>
          <w:szCs w:val="26"/>
        </w:rPr>
        <w:t xml:space="preserve"> А</w:t>
      </w:r>
      <w:r w:rsidRPr="002315A0" w:rsidR="00542EB7">
        <w:rPr>
          <w:rFonts w:ascii="Times New Roman" w:hAnsi="Times New Roman"/>
          <w:color w:val="000000" w:themeColor="text1"/>
          <w:spacing w:val="-2"/>
          <w:sz w:val="26"/>
          <w:szCs w:val="26"/>
        </w:rPr>
        <w:t>.С</w:t>
      </w:r>
      <w:r w:rsidRPr="002315A0" w:rsidR="00665395">
        <w:rPr>
          <w:rFonts w:ascii="Times New Roman" w:hAnsi="Times New Roman"/>
          <w:color w:val="000000" w:themeColor="text1"/>
          <w:spacing w:val="-2"/>
          <w:sz w:val="26"/>
          <w:szCs w:val="26"/>
        </w:rPr>
        <w:t>.</w:t>
      </w:r>
      <w:r w:rsidRPr="002315A0">
        <w:rPr>
          <w:rFonts w:ascii="Times New Roman" w:hAnsi="Times New Roman"/>
          <w:color w:val="000000" w:themeColor="text1"/>
          <w:spacing w:val="-2"/>
          <w:sz w:val="26"/>
          <w:szCs w:val="26"/>
        </w:rPr>
        <w:t>,</w:t>
      </w:r>
    </w:p>
    <w:p w:rsidR="003137A1" w:rsidRPr="002315A0" w:rsidP="003E2A2C">
      <w:pPr>
        <w:spacing w:after="0" w:line="240" w:lineRule="auto"/>
        <w:ind w:firstLine="709"/>
        <w:jc w:val="both"/>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рассмотрев в открытом судебном заседании гражданское дело по иск</w:t>
      </w:r>
      <w:r w:rsidRPr="002315A0" w:rsidR="00542EB7">
        <w:rPr>
          <w:rFonts w:ascii="Times New Roman" w:hAnsi="Times New Roman"/>
          <w:color w:val="000000" w:themeColor="text1"/>
          <w:spacing w:val="-2"/>
          <w:sz w:val="26"/>
          <w:szCs w:val="26"/>
        </w:rPr>
        <w:t xml:space="preserve">овому заявлению </w:t>
      </w:r>
      <w:r w:rsidRPr="002315A0" w:rsidR="00D65FA4">
        <w:rPr>
          <w:rFonts w:ascii="Times New Roman" w:hAnsi="Times New Roman"/>
          <w:color w:val="000000" w:themeColor="text1"/>
          <w:sz w:val="26"/>
          <w:szCs w:val="26"/>
        </w:rPr>
        <w:t xml:space="preserve">Некоммерческой организации «Региональный фонд капитального ремонта многоквартирных домов Республики Крым» </w:t>
      </w:r>
      <w:r w:rsidRPr="002315A0" w:rsidR="00BC4966">
        <w:rPr>
          <w:rFonts w:ascii="Times New Roman" w:hAnsi="Times New Roman"/>
          <w:color w:val="000000" w:themeColor="text1"/>
          <w:spacing w:val="-2"/>
          <w:sz w:val="26"/>
          <w:szCs w:val="26"/>
        </w:rPr>
        <w:t>к Калашниковой Елене Сергеевне о взыскании задолженности по уплате взносов на капитальный ремонт общего имущества многоквартирного жилого дома</w:t>
      </w:r>
      <w:r w:rsidRPr="002315A0">
        <w:rPr>
          <w:rFonts w:ascii="Times New Roman" w:hAnsi="Times New Roman"/>
          <w:color w:val="000000" w:themeColor="text1"/>
          <w:spacing w:val="-2"/>
          <w:sz w:val="26"/>
          <w:szCs w:val="26"/>
        </w:rPr>
        <w:t>,</w:t>
      </w:r>
    </w:p>
    <w:p w:rsidR="00437691" w:rsidRPr="002315A0" w:rsidP="003E2A2C">
      <w:pPr>
        <w:spacing w:after="0" w:line="240" w:lineRule="auto"/>
        <w:ind w:firstLine="709"/>
        <w:jc w:val="both"/>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руководствуясь статьями</w:t>
      </w:r>
      <w:r w:rsidRPr="002315A0">
        <w:rPr>
          <w:rFonts w:ascii="Times New Roman" w:hAnsi="Times New Roman"/>
          <w:color w:val="000000" w:themeColor="text1"/>
          <w:spacing w:val="-2"/>
          <w:sz w:val="26"/>
          <w:szCs w:val="26"/>
        </w:rPr>
        <w:t xml:space="preserve"> </w:t>
      </w:r>
      <w:r w:rsidRPr="002315A0" w:rsidR="00EF7BCE">
        <w:rPr>
          <w:rFonts w:ascii="Times New Roman" w:hAnsi="Times New Roman"/>
          <w:color w:val="000000" w:themeColor="text1"/>
          <w:spacing w:val="-2"/>
          <w:sz w:val="26"/>
          <w:szCs w:val="26"/>
        </w:rPr>
        <w:t>55</w:t>
      </w:r>
      <w:r w:rsidRPr="002315A0" w:rsidR="00B2348C">
        <w:rPr>
          <w:rFonts w:ascii="Times New Roman" w:hAnsi="Times New Roman"/>
          <w:color w:val="000000" w:themeColor="text1"/>
          <w:spacing w:val="-2"/>
          <w:sz w:val="26"/>
          <w:szCs w:val="26"/>
        </w:rPr>
        <w:t xml:space="preserve"> - </w:t>
      </w:r>
      <w:r w:rsidRPr="002315A0" w:rsidR="00EF7BCE">
        <w:rPr>
          <w:rFonts w:ascii="Times New Roman" w:hAnsi="Times New Roman"/>
          <w:color w:val="000000" w:themeColor="text1"/>
          <w:spacing w:val="-2"/>
          <w:sz w:val="26"/>
          <w:szCs w:val="26"/>
        </w:rPr>
        <w:t>57, 59</w:t>
      </w:r>
      <w:r w:rsidRPr="002315A0" w:rsidR="00B2348C">
        <w:rPr>
          <w:rFonts w:ascii="Times New Roman" w:hAnsi="Times New Roman"/>
          <w:color w:val="000000" w:themeColor="text1"/>
          <w:spacing w:val="-2"/>
          <w:sz w:val="26"/>
          <w:szCs w:val="26"/>
        </w:rPr>
        <w:t xml:space="preserve">, </w:t>
      </w:r>
      <w:r w:rsidRPr="002315A0" w:rsidR="00EF7BCE">
        <w:rPr>
          <w:rFonts w:ascii="Times New Roman" w:hAnsi="Times New Roman"/>
          <w:color w:val="000000" w:themeColor="text1"/>
          <w:spacing w:val="-2"/>
          <w:sz w:val="26"/>
          <w:szCs w:val="26"/>
        </w:rPr>
        <w:t>60, 67, 98, 194</w:t>
      </w:r>
      <w:r w:rsidRPr="002315A0" w:rsidR="00B2348C">
        <w:rPr>
          <w:rFonts w:ascii="Times New Roman" w:hAnsi="Times New Roman"/>
          <w:color w:val="000000" w:themeColor="text1"/>
          <w:spacing w:val="-2"/>
          <w:sz w:val="26"/>
          <w:szCs w:val="26"/>
        </w:rPr>
        <w:t xml:space="preserve"> </w:t>
      </w:r>
      <w:r w:rsidRPr="002315A0" w:rsidR="002315A0">
        <w:rPr>
          <w:rFonts w:ascii="Times New Roman" w:hAnsi="Times New Roman"/>
          <w:color w:val="000000" w:themeColor="text1"/>
          <w:spacing w:val="-2"/>
          <w:sz w:val="26"/>
          <w:szCs w:val="26"/>
        </w:rPr>
        <w:t>-</w:t>
      </w:r>
      <w:r w:rsidRPr="002315A0" w:rsidR="00B2348C">
        <w:rPr>
          <w:rFonts w:ascii="Times New Roman" w:hAnsi="Times New Roman"/>
          <w:color w:val="000000" w:themeColor="text1"/>
          <w:spacing w:val="-2"/>
          <w:sz w:val="26"/>
          <w:szCs w:val="26"/>
        </w:rPr>
        <w:t xml:space="preserve"> </w:t>
      </w:r>
      <w:r w:rsidRPr="002315A0" w:rsidR="00EF7BCE">
        <w:rPr>
          <w:rFonts w:ascii="Times New Roman" w:hAnsi="Times New Roman"/>
          <w:color w:val="000000" w:themeColor="text1"/>
          <w:spacing w:val="-2"/>
          <w:sz w:val="26"/>
          <w:szCs w:val="26"/>
        </w:rPr>
        <w:t>198</w:t>
      </w:r>
      <w:r w:rsidRPr="002315A0" w:rsidR="00D65FA4">
        <w:rPr>
          <w:rFonts w:ascii="Times New Roman" w:hAnsi="Times New Roman"/>
          <w:color w:val="000000" w:themeColor="text1"/>
          <w:spacing w:val="-2"/>
          <w:sz w:val="26"/>
          <w:szCs w:val="26"/>
        </w:rPr>
        <w:t>, 233</w:t>
      </w:r>
      <w:r w:rsidRPr="002315A0" w:rsidR="002315A0">
        <w:rPr>
          <w:rFonts w:ascii="Times New Roman" w:hAnsi="Times New Roman"/>
          <w:color w:val="000000" w:themeColor="text1"/>
          <w:spacing w:val="-2"/>
          <w:sz w:val="26"/>
          <w:szCs w:val="26"/>
        </w:rPr>
        <w:t xml:space="preserve"> - </w:t>
      </w:r>
      <w:r w:rsidRPr="002315A0" w:rsidR="00D65FA4">
        <w:rPr>
          <w:rFonts w:ascii="Times New Roman" w:hAnsi="Times New Roman"/>
          <w:color w:val="000000" w:themeColor="text1"/>
          <w:spacing w:val="-2"/>
          <w:sz w:val="26"/>
          <w:szCs w:val="26"/>
        </w:rPr>
        <w:t>237</w:t>
      </w:r>
      <w:r w:rsidRPr="002315A0" w:rsidR="00EF7BCE">
        <w:rPr>
          <w:rFonts w:ascii="Times New Roman" w:hAnsi="Times New Roman"/>
          <w:color w:val="000000" w:themeColor="text1"/>
          <w:spacing w:val="-2"/>
          <w:sz w:val="26"/>
          <w:szCs w:val="26"/>
        </w:rPr>
        <w:t xml:space="preserve"> </w:t>
      </w:r>
      <w:r w:rsidRPr="002315A0">
        <w:rPr>
          <w:rFonts w:ascii="Times New Roman" w:hAnsi="Times New Roman"/>
          <w:color w:val="000000" w:themeColor="text1"/>
          <w:spacing w:val="-2"/>
          <w:sz w:val="26"/>
          <w:szCs w:val="26"/>
        </w:rPr>
        <w:t>Гражданского процессуального кодекса</w:t>
      </w:r>
      <w:r w:rsidRPr="002315A0" w:rsidR="00B2348C">
        <w:rPr>
          <w:rFonts w:ascii="Times New Roman" w:hAnsi="Times New Roman"/>
          <w:color w:val="000000" w:themeColor="text1"/>
          <w:spacing w:val="-2"/>
          <w:sz w:val="26"/>
          <w:szCs w:val="26"/>
        </w:rPr>
        <w:t xml:space="preserve"> </w:t>
      </w:r>
      <w:r w:rsidRPr="002315A0">
        <w:rPr>
          <w:rFonts w:ascii="Times New Roman" w:hAnsi="Times New Roman"/>
          <w:color w:val="000000" w:themeColor="text1"/>
          <w:spacing w:val="-2"/>
          <w:sz w:val="26"/>
          <w:szCs w:val="26"/>
        </w:rPr>
        <w:t>Российской Федерации,</w:t>
      </w:r>
    </w:p>
    <w:p w:rsidR="00437691" w:rsidRPr="002315A0" w:rsidP="007804B6">
      <w:pPr>
        <w:spacing w:after="0" w:line="240" w:lineRule="auto"/>
        <w:jc w:val="center"/>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РЕШИЛ:</w:t>
      </w:r>
    </w:p>
    <w:p w:rsidR="00437691" w:rsidRPr="002315A0" w:rsidP="003E2A2C">
      <w:pPr>
        <w:spacing w:after="0" w:line="240" w:lineRule="auto"/>
        <w:ind w:firstLine="709"/>
        <w:jc w:val="both"/>
        <w:rPr>
          <w:rFonts w:ascii="Times New Roman" w:eastAsia="Times New Roman" w:hAnsi="Times New Roman"/>
          <w:color w:val="000000" w:themeColor="text1"/>
          <w:spacing w:val="-2"/>
          <w:sz w:val="26"/>
          <w:szCs w:val="26"/>
          <w:lang w:eastAsia="ru-RU"/>
        </w:rPr>
      </w:pPr>
      <w:r w:rsidRPr="002315A0">
        <w:rPr>
          <w:rFonts w:ascii="Times New Roman" w:hAnsi="Times New Roman"/>
          <w:color w:val="000000" w:themeColor="text1"/>
          <w:spacing w:val="-2"/>
          <w:sz w:val="26"/>
          <w:szCs w:val="26"/>
        </w:rPr>
        <w:t>Исковые требования</w:t>
      </w:r>
      <w:r w:rsidRPr="002315A0" w:rsidR="00F23675">
        <w:rPr>
          <w:rFonts w:ascii="Times New Roman" w:hAnsi="Times New Roman"/>
          <w:color w:val="000000" w:themeColor="text1"/>
          <w:spacing w:val="-2"/>
          <w:sz w:val="26"/>
          <w:szCs w:val="26"/>
        </w:rPr>
        <w:t xml:space="preserve"> </w:t>
      </w:r>
      <w:r w:rsidRPr="002315A0" w:rsidR="00D65FA4">
        <w:rPr>
          <w:rFonts w:ascii="Times New Roman" w:hAnsi="Times New Roman"/>
          <w:color w:val="000000" w:themeColor="text1"/>
          <w:sz w:val="26"/>
          <w:szCs w:val="26"/>
        </w:rPr>
        <w:t xml:space="preserve">Некоммерческой организации «Региональный фонд капитального ремонта многоквартирных домов Республики Крым» </w:t>
      </w:r>
      <w:r w:rsidRPr="002315A0" w:rsidR="00BC4966">
        <w:rPr>
          <w:rFonts w:ascii="Times New Roman" w:hAnsi="Times New Roman"/>
          <w:color w:val="000000" w:themeColor="text1"/>
          <w:spacing w:val="-2"/>
          <w:sz w:val="26"/>
          <w:szCs w:val="26"/>
        </w:rPr>
        <w:t>к Калашниковой Елене Сергеевне о взыскании задолженности по уплате взносов на капитальный ремонт общего имущества многоквартирного жилого дома</w:t>
      </w:r>
      <w:r w:rsidRPr="002315A0" w:rsidR="003137A1">
        <w:rPr>
          <w:rFonts w:ascii="Times New Roman" w:hAnsi="Times New Roman"/>
          <w:color w:val="000000" w:themeColor="text1"/>
          <w:spacing w:val="-2"/>
          <w:sz w:val="26"/>
          <w:szCs w:val="26"/>
        </w:rPr>
        <w:t xml:space="preserve"> </w:t>
      </w:r>
      <w:r w:rsidRPr="002315A0" w:rsidR="00B2348C">
        <w:rPr>
          <w:rFonts w:ascii="Times New Roman" w:hAnsi="Times New Roman"/>
          <w:color w:val="000000" w:themeColor="text1"/>
          <w:spacing w:val="-2"/>
          <w:sz w:val="26"/>
          <w:szCs w:val="26"/>
        </w:rPr>
        <w:t>-</w:t>
      </w:r>
      <w:r w:rsidRPr="002315A0" w:rsidR="00764E22">
        <w:rPr>
          <w:rFonts w:ascii="Times New Roman" w:hAnsi="Times New Roman"/>
          <w:color w:val="000000" w:themeColor="text1"/>
          <w:spacing w:val="-2"/>
          <w:sz w:val="26"/>
          <w:szCs w:val="26"/>
        </w:rPr>
        <w:t xml:space="preserve"> </w:t>
      </w:r>
      <w:r w:rsidRPr="002315A0">
        <w:rPr>
          <w:rFonts w:ascii="Times New Roman" w:hAnsi="Times New Roman"/>
          <w:color w:val="000000" w:themeColor="text1"/>
          <w:spacing w:val="-2"/>
          <w:sz w:val="26"/>
          <w:szCs w:val="26"/>
        </w:rPr>
        <w:t>удовлетвор</w:t>
      </w:r>
      <w:r w:rsidRPr="002315A0">
        <w:rPr>
          <w:rFonts w:ascii="Times New Roman" w:eastAsia="Times New Roman" w:hAnsi="Times New Roman"/>
          <w:color w:val="000000" w:themeColor="text1"/>
          <w:spacing w:val="-2"/>
          <w:sz w:val="26"/>
          <w:szCs w:val="26"/>
          <w:lang w:eastAsia="ru-RU"/>
        </w:rPr>
        <w:t>ить.</w:t>
      </w:r>
    </w:p>
    <w:p w:rsidR="00393CF7" w:rsidRPr="002315A0" w:rsidP="00B2348C">
      <w:pPr>
        <w:spacing w:after="0" w:line="240" w:lineRule="auto"/>
        <w:ind w:firstLine="709"/>
        <w:jc w:val="both"/>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 xml:space="preserve">Взыскать с </w:t>
      </w:r>
      <w:r w:rsidRPr="002315A0" w:rsidR="00BC4966">
        <w:rPr>
          <w:rFonts w:ascii="Times New Roman" w:hAnsi="Times New Roman"/>
          <w:color w:val="000000" w:themeColor="text1"/>
          <w:spacing w:val="-2"/>
          <w:sz w:val="26"/>
          <w:szCs w:val="26"/>
        </w:rPr>
        <w:t xml:space="preserve">Калашниковой Елены Сергеевны, </w:t>
      </w:r>
      <w:r w:rsidRPr="002315A0" w:rsidR="002315A0">
        <w:rPr>
          <w:rFonts w:ascii="Times New Roman" w:hAnsi="Times New Roman"/>
          <w:color w:val="000000" w:themeColor="text1"/>
          <w:spacing w:val="-2"/>
          <w:sz w:val="26"/>
          <w:szCs w:val="26"/>
        </w:rPr>
        <w:t>***</w:t>
      </w:r>
      <w:r w:rsidRPr="002315A0" w:rsidR="00BC4966">
        <w:rPr>
          <w:rFonts w:ascii="Times New Roman" w:hAnsi="Times New Roman"/>
          <w:color w:val="000000" w:themeColor="text1"/>
          <w:spacing w:val="-2"/>
          <w:sz w:val="26"/>
          <w:szCs w:val="26"/>
        </w:rPr>
        <w:t xml:space="preserve"> года рождения, уроженки </w:t>
      </w:r>
      <w:r w:rsidRPr="002315A0" w:rsidR="002315A0">
        <w:rPr>
          <w:rFonts w:ascii="Times New Roman" w:hAnsi="Times New Roman"/>
          <w:color w:val="000000" w:themeColor="text1"/>
          <w:spacing w:val="-2"/>
          <w:sz w:val="26"/>
          <w:szCs w:val="26"/>
        </w:rPr>
        <w:t>***</w:t>
      </w:r>
      <w:r w:rsidRPr="002315A0" w:rsidR="00BC4966">
        <w:rPr>
          <w:rFonts w:ascii="Times New Roman" w:hAnsi="Times New Roman"/>
          <w:color w:val="000000" w:themeColor="text1"/>
          <w:spacing w:val="-2"/>
          <w:sz w:val="26"/>
          <w:szCs w:val="26"/>
        </w:rPr>
        <w:t xml:space="preserve">, паспорт гражданина РФ серия </w:t>
      </w:r>
      <w:r w:rsidRPr="002315A0" w:rsidR="002315A0">
        <w:rPr>
          <w:rFonts w:ascii="Times New Roman" w:hAnsi="Times New Roman"/>
          <w:color w:val="000000" w:themeColor="text1"/>
          <w:spacing w:val="-2"/>
          <w:sz w:val="26"/>
          <w:szCs w:val="26"/>
        </w:rPr>
        <w:t>***</w:t>
      </w:r>
      <w:r w:rsidRPr="002315A0" w:rsidR="00BC4966">
        <w:rPr>
          <w:rFonts w:ascii="Times New Roman" w:hAnsi="Times New Roman"/>
          <w:color w:val="000000" w:themeColor="text1"/>
          <w:spacing w:val="-2"/>
          <w:sz w:val="26"/>
          <w:szCs w:val="26"/>
        </w:rPr>
        <w:t xml:space="preserve"> номер </w:t>
      </w:r>
      <w:r w:rsidRPr="002315A0" w:rsidR="002315A0">
        <w:rPr>
          <w:rFonts w:ascii="Times New Roman" w:hAnsi="Times New Roman"/>
          <w:color w:val="000000" w:themeColor="text1"/>
          <w:spacing w:val="-2"/>
          <w:sz w:val="26"/>
          <w:szCs w:val="26"/>
        </w:rPr>
        <w:t>***</w:t>
      </w:r>
      <w:r w:rsidRPr="002315A0" w:rsidR="00BC4966">
        <w:rPr>
          <w:rFonts w:ascii="Times New Roman" w:hAnsi="Times New Roman"/>
          <w:color w:val="000000" w:themeColor="text1"/>
          <w:spacing w:val="-2"/>
          <w:sz w:val="26"/>
          <w:szCs w:val="26"/>
        </w:rPr>
        <w:t xml:space="preserve">, выдан </w:t>
      </w:r>
      <w:r w:rsidRPr="002315A0" w:rsidR="002315A0">
        <w:rPr>
          <w:rFonts w:ascii="Times New Roman" w:hAnsi="Times New Roman"/>
          <w:color w:val="000000" w:themeColor="text1"/>
          <w:spacing w:val="-2"/>
          <w:sz w:val="26"/>
          <w:szCs w:val="26"/>
        </w:rPr>
        <w:t>***</w:t>
      </w:r>
      <w:r w:rsidRPr="002315A0" w:rsidR="00BC4966">
        <w:rPr>
          <w:rFonts w:ascii="Times New Roman" w:hAnsi="Times New Roman"/>
          <w:color w:val="000000" w:themeColor="text1"/>
          <w:spacing w:val="-2"/>
          <w:sz w:val="26"/>
          <w:szCs w:val="26"/>
        </w:rPr>
        <w:t>, к/</w:t>
      </w:r>
      <w:r w:rsidRPr="002315A0" w:rsidR="00BC4966">
        <w:rPr>
          <w:rFonts w:ascii="Times New Roman" w:hAnsi="Times New Roman"/>
          <w:color w:val="000000" w:themeColor="text1"/>
          <w:spacing w:val="-2"/>
          <w:sz w:val="26"/>
          <w:szCs w:val="26"/>
        </w:rPr>
        <w:t>п</w:t>
      </w:r>
      <w:r w:rsidRPr="002315A0" w:rsidR="00BC4966">
        <w:rPr>
          <w:rFonts w:ascii="Times New Roman" w:hAnsi="Times New Roman"/>
          <w:color w:val="000000" w:themeColor="text1"/>
          <w:spacing w:val="-2"/>
          <w:sz w:val="26"/>
          <w:szCs w:val="26"/>
        </w:rPr>
        <w:t xml:space="preserve"> </w:t>
      </w:r>
      <w:r w:rsidRPr="002315A0" w:rsidR="002315A0">
        <w:rPr>
          <w:rFonts w:ascii="Times New Roman" w:hAnsi="Times New Roman"/>
          <w:color w:val="000000" w:themeColor="text1"/>
          <w:spacing w:val="-2"/>
          <w:sz w:val="26"/>
          <w:szCs w:val="26"/>
        </w:rPr>
        <w:t>***</w:t>
      </w:r>
      <w:r w:rsidR="002315A0">
        <w:rPr>
          <w:rFonts w:ascii="Times New Roman" w:hAnsi="Times New Roman"/>
          <w:color w:val="000000" w:themeColor="text1"/>
          <w:spacing w:val="-2"/>
          <w:sz w:val="26"/>
          <w:szCs w:val="26"/>
        </w:rPr>
        <w:t xml:space="preserve">, зарегистрированной </w:t>
      </w:r>
      <w:r w:rsidRPr="002315A0" w:rsidR="00BC4966">
        <w:rPr>
          <w:rFonts w:ascii="Times New Roman" w:hAnsi="Times New Roman"/>
          <w:color w:val="000000" w:themeColor="text1"/>
          <w:spacing w:val="-2"/>
          <w:sz w:val="26"/>
          <w:szCs w:val="26"/>
        </w:rPr>
        <w:t xml:space="preserve">по адресу: </w:t>
      </w:r>
      <w:r w:rsidRPr="002315A0" w:rsidR="002315A0">
        <w:rPr>
          <w:rFonts w:ascii="Times New Roman" w:hAnsi="Times New Roman"/>
          <w:color w:val="000000" w:themeColor="text1"/>
          <w:spacing w:val="-2"/>
          <w:sz w:val="26"/>
          <w:szCs w:val="26"/>
        </w:rPr>
        <w:t>***</w:t>
      </w:r>
      <w:r w:rsidRPr="002315A0" w:rsidR="00B2348C">
        <w:rPr>
          <w:rFonts w:ascii="Times New Roman" w:hAnsi="Times New Roman"/>
          <w:color w:val="000000" w:themeColor="text1"/>
          <w:spacing w:val="-2"/>
          <w:sz w:val="26"/>
          <w:szCs w:val="26"/>
        </w:rPr>
        <w:t>,</w:t>
      </w:r>
      <w:r w:rsidRPr="002315A0" w:rsidR="001130A3">
        <w:rPr>
          <w:rFonts w:ascii="Times New Roman" w:hAnsi="Times New Roman"/>
          <w:color w:val="000000" w:themeColor="text1"/>
          <w:spacing w:val="-2"/>
          <w:sz w:val="26"/>
          <w:szCs w:val="26"/>
        </w:rPr>
        <w:t xml:space="preserve"> </w:t>
      </w:r>
      <w:r w:rsidRPr="002315A0" w:rsidR="003E2A2C">
        <w:rPr>
          <w:rFonts w:ascii="Times New Roman" w:hAnsi="Times New Roman"/>
          <w:color w:val="000000" w:themeColor="text1"/>
          <w:spacing w:val="-2"/>
          <w:sz w:val="26"/>
          <w:szCs w:val="26"/>
        </w:rPr>
        <w:t xml:space="preserve">в пользу </w:t>
      </w:r>
      <w:r w:rsidRPr="002315A0" w:rsidR="00D65FA4">
        <w:rPr>
          <w:rFonts w:ascii="Times New Roman" w:hAnsi="Times New Roman"/>
          <w:color w:val="000000" w:themeColor="text1"/>
          <w:sz w:val="26"/>
          <w:szCs w:val="26"/>
        </w:rPr>
        <w:t xml:space="preserve">Некоммерческой организации «Региональный фонд капитального ремонта многоквартирных домов Республики Крым», 295001, Республика Крым, г. Симферополь, ул. Киевская, 1А, ИНН 9102066504, КПП 910201001, ОКПО 00792923, ОГРН 1149102183735, </w:t>
      </w:r>
      <w:r w:rsidRPr="002315A0" w:rsidR="003E2A2C">
        <w:rPr>
          <w:rFonts w:ascii="Times New Roman" w:hAnsi="Times New Roman"/>
          <w:color w:val="000000" w:themeColor="text1"/>
          <w:spacing w:val="-2"/>
          <w:sz w:val="26"/>
          <w:szCs w:val="26"/>
        </w:rPr>
        <w:t xml:space="preserve">задолженность по уплате взносов на капитальный ремонт общего </w:t>
      </w:r>
      <w:r w:rsidRPr="002315A0" w:rsidR="003E2A2C">
        <w:rPr>
          <w:rFonts w:ascii="Times New Roman" w:hAnsi="Times New Roman"/>
          <w:color w:val="000000" w:themeColor="text1"/>
          <w:spacing w:val="-10"/>
          <w:sz w:val="26"/>
          <w:szCs w:val="26"/>
        </w:rPr>
        <w:t xml:space="preserve">имущества многоквартирного жилого дома </w:t>
      </w:r>
      <w:r w:rsidRPr="002315A0" w:rsidR="000B587E">
        <w:rPr>
          <w:rFonts w:ascii="Times New Roman" w:hAnsi="Times New Roman"/>
          <w:color w:val="000000" w:themeColor="text1"/>
          <w:spacing w:val="-10"/>
          <w:sz w:val="26"/>
          <w:szCs w:val="26"/>
        </w:rPr>
        <w:t xml:space="preserve">по адресу: </w:t>
      </w:r>
      <w:r w:rsidRPr="002315A0" w:rsidR="002315A0">
        <w:rPr>
          <w:rFonts w:ascii="Times New Roman" w:hAnsi="Times New Roman"/>
          <w:color w:val="000000" w:themeColor="text1"/>
          <w:spacing w:val="-8"/>
          <w:sz w:val="26"/>
          <w:szCs w:val="26"/>
        </w:rPr>
        <w:t>***</w:t>
      </w:r>
      <w:r w:rsidRPr="002315A0" w:rsidR="00B2348C">
        <w:rPr>
          <w:rFonts w:ascii="Times New Roman" w:hAnsi="Times New Roman"/>
          <w:color w:val="000000" w:themeColor="text1"/>
          <w:spacing w:val="-8"/>
          <w:sz w:val="26"/>
          <w:szCs w:val="26"/>
        </w:rPr>
        <w:t xml:space="preserve"> (л/</w:t>
      </w:r>
      <w:r w:rsidRPr="002315A0" w:rsidR="00B2348C">
        <w:rPr>
          <w:rFonts w:ascii="Times New Roman" w:hAnsi="Times New Roman"/>
          <w:color w:val="000000" w:themeColor="text1"/>
          <w:spacing w:val="-8"/>
          <w:sz w:val="26"/>
          <w:szCs w:val="26"/>
        </w:rPr>
        <w:t>с</w:t>
      </w:r>
      <w:r w:rsidRPr="002315A0" w:rsidR="00B2348C">
        <w:rPr>
          <w:rFonts w:ascii="Times New Roman" w:hAnsi="Times New Roman"/>
          <w:color w:val="000000" w:themeColor="text1"/>
          <w:spacing w:val="-8"/>
          <w:sz w:val="26"/>
          <w:szCs w:val="26"/>
        </w:rPr>
        <w:t xml:space="preserve"> </w:t>
      </w:r>
      <w:r w:rsidRPr="002315A0" w:rsidR="002315A0">
        <w:rPr>
          <w:rFonts w:ascii="Times New Roman" w:hAnsi="Times New Roman"/>
          <w:color w:val="000000" w:themeColor="text1"/>
          <w:sz w:val="26"/>
          <w:szCs w:val="26"/>
          <w:shd w:val="clear" w:color="auto" w:fill="FFFFFF"/>
        </w:rPr>
        <w:t>***</w:t>
      </w:r>
      <w:r w:rsidRPr="002315A0" w:rsidR="00B2348C">
        <w:rPr>
          <w:rFonts w:ascii="Times New Roman" w:hAnsi="Times New Roman"/>
          <w:color w:val="000000" w:themeColor="text1"/>
          <w:spacing w:val="-2"/>
          <w:sz w:val="26"/>
          <w:szCs w:val="26"/>
        </w:rPr>
        <w:t>)</w:t>
      </w:r>
      <w:r w:rsidRPr="002315A0" w:rsidR="000B587E">
        <w:rPr>
          <w:rFonts w:ascii="Times New Roman" w:hAnsi="Times New Roman"/>
          <w:color w:val="000000" w:themeColor="text1"/>
          <w:spacing w:val="-2"/>
          <w:sz w:val="26"/>
          <w:szCs w:val="26"/>
        </w:rPr>
        <w:t xml:space="preserve">, </w:t>
      </w:r>
      <w:r w:rsidRPr="002315A0" w:rsidR="003E2A2C">
        <w:rPr>
          <w:rFonts w:ascii="Times New Roman" w:hAnsi="Times New Roman"/>
          <w:color w:val="000000" w:themeColor="text1"/>
          <w:spacing w:val="-2"/>
          <w:sz w:val="26"/>
          <w:szCs w:val="26"/>
        </w:rPr>
        <w:t>за</w:t>
      </w:r>
      <w:r w:rsidRPr="002315A0" w:rsidR="003E2A2C">
        <w:rPr>
          <w:rFonts w:ascii="Times New Roman" w:hAnsi="Times New Roman"/>
          <w:color w:val="000000" w:themeColor="text1"/>
          <w:spacing w:val="-2"/>
          <w:sz w:val="26"/>
          <w:szCs w:val="26"/>
        </w:rPr>
        <w:t xml:space="preserve"> период с </w:t>
      </w:r>
      <w:r w:rsidRPr="002315A0" w:rsidR="00BC4966">
        <w:rPr>
          <w:rFonts w:ascii="Times New Roman" w:hAnsi="Times New Roman"/>
          <w:color w:val="000000" w:themeColor="text1"/>
          <w:spacing w:val="-2"/>
          <w:sz w:val="26"/>
          <w:szCs w:val="26"/>
        </w:rPr>
        <w:t>апреля 2023 года по апрель 2026</w:t>
      </w:r>
      <w:r w:rsidRPr="002315A0" w:rsidR="00542EB7">
        <w:rPr>
          <w:rFonts w:ascii="Times New Roman" w:hAnsi="Times New Roman"/>
          <w:color w:val="000000" w:themeColor="text1"/>
          <w:spacing w:val="-2"/>
          <w:sz w:val="26"/>
          <w:szCs w:val="26"/>
        </w:rPr>
        <w:t xml:space="preserve"> года</w:t>
      </w:r>
      <w:r w:rsidRPr="002315A0" w:rsidR="003E2A2C">
        <w:rPr>
          <w:rFonts w:ascii="Times New Roman" w:hAnsi="Times New Roman"/>
          <w:color w:val="000000" w:themeColor="text1"/>
          <w:spacing w:val="-2"/>
          <w:sz w:val="26"/>
          <w:szCs w:val="26"/>
        </w:rPr>
        <w:t xml:space="preserve"> в размере </w:t>
      </w:r>
      <w:r w:rsidRPr="002315A0" w:rsidR="00BC4966">
        <w:rPr>
          <w:rFonts w:ascii="Times New Roman" w:hAnsi="Times New Roman"/>
          <w:color w:val="000000" w:themeColor="text1"/>
          <w:spacing w:val="-2"/>
          <w:sz w:val="26"/>
          <w:szCs w:val="26"/>
        </w:rPr>
        <w:t>25 780,23</w:t>
      </w:r>
      <w:r w:rsidRPr="002315A0" w:rsidR="003E2A2C">
        <w:rPr>
          <w:rFonts w:ascii="Times New Roman" w:hAnsi="Times New Roman"/>
          <w:color w:val="000000" w:themeColor="text1"/>
          <w:spacing w:val="-2"/>
          <w:sz w:val="26"/>
          <w:szCs w:val="26"/>
        </w:rPr>
        <w:t xml:space="preserve"> руб.</w:t>
      </w:r>
      <w:r w:rsidRPr="002315A0" w:rsidR="007054E9">
        <w:rPr>
          <w:rFonts w:ascii="Times New Roman" w:hAnsi="Times New Roman"/>
          <w:color w:val="000000" w:themeColor="text1"/>
          <w:spacing w:val="-2"/>
          <w:sz w:val="26"/>
          <w:szCs w:val="26"/>
        </w:rPr>
        <w:t xml:space="preserve">, </w:t>
      </w:r>
      <w:r w:rsidRPr="002315A0" w:rsidR="00073EAE">
        <w:rPr>
          <w:rFonts w:ascii="Times New Roman" w:hAnsi="Times New Roman"/>
          <w:color w:val="000000" w:themeColor="text1"/>
          <w:sz w:val="26"/>
          <w:szCs w:val="26"/>
        </w:rPr>
        <w:t xml:space="preserve">а также пеню </w:t>
      </w:r>
      <w:r w:rsidR="002315A0">
        <w:rPr>
          <w:rFonts w:ascii="Times New Roman" w:hAnsi="Times New Roman"/>
          <w:color w:val="000000" w:themeColor="text1"/>
          <w:sz w:val="26"/>
          <w:szCs w:val="26"/>
        </w:rPr>
        <w:t xml:space="preserve">за период </w:t>
      </w:r>
      <w:r w:rsidRPr="002315A0" w:rsidR="00D65FA4">
        <w:rPr>
          <w:rFonts w:ascii="Times New Roman" w:hAnsi="Times New Roman"/>
          <w:color w:val="000000" w:themeColor="text1"/>
          <w:sz w:val="26"/>
          <w:szCs w:val="26"/>
        </w:rPr>
        <w:t xml:space="preserve">с 01.04.2023 по 29.06.2026 (по день вынесения решения) </w:t>
      </w:r>
      <w:r w:rsidRPr="002315A0" w:rsidR="00542EB7">
        <w:rPr>
          <w:rFonts w:ascii="Times New Roman" w:hAnsi="Times New Roman"/>
          <w:color w:val="000000" w:themeColor="text1"/>
          <w:sz w:val="26"/>
          <w:szCs w:val="26"/>
        </w:rPr>
        <w:t>в</w:t>
      </w:r>
      <w:r w:rsidRPr="002315A0" w:rsidR="00073EAE">
        <w:rPr>
          <w:rFonts w:ascii="Times New Roman" w:hAnsi="Times New Roman"/>
          <w:color w:val="000000" w:themeColor="text1"/>
          <w:sz w:val="26"/>
          <w:szCs w:val="26"/>
        </w:rPr>
        <w:t xml:space="preserve"> размере </w:t>
      </w:r>
      <w:r w:rsidRPr="002315A0" w:rsidR="00D65FA4">
        <w:rPr>
          <w:rFonts w:ascii="Times New Roman" w:hAnsi="Times New Roman"/>
          <w:color w:val="000000" w:themeColor="text1"/>
          <w:sz w:val="26"/>
          <w:szCs w:val="26"/>
        </w:rPr>
        <w:t>4</w:t>
      </w:r>
      <w:r w:rsidRPr="002315A0" w:rsidR="00BC4966">
        <w:rPr>
          <w:rFonts w:ascii="Times New Roman" w:hAnsi="Times New Roman"/>
          <w:color w:val="000000" w:themeColor="text1"/>
          <w:sz w:val="26"/>
          <w:szCs w:val="26"/>
        </w:rPr>
        <w:t> 90</w:t>
      </w:r>
      <w:r w:rsidRPr="002315A0" w:rsidR="00D65FA4">
        <w:rPr>
          <w:rFonts w:ascii="Times New Roman" w:hAnsi="Times New Roman"/>
          <w:color w:val="000000" w:themeColor="text1"/>
          <w:sz w:val="26"/>
          <w:szCs w:val="26"/>
        </w:rPr>
        <w:t>7</w:t>
      </w:r>
      <w:r w:rsidRPr="002315A0" w:rsidR="00BC4966">
        <w:rPr>
          <w:rFonts w:ascii="Times New Roman" w:hAnsi="Times New Roman"/>
          <w:color w:val="000000" w:themeColor="text1"/>
          <w:sz w:val="26"/>
          <w:szCs w:val="26"/>
        </w:rPr>
        <w:t>,</w:t>
      </w:r>
      <w:r w:rsidRPr="002315A0" w:rsidR="00D65FA4">
        <w:rPr>
          <w:rFonts w:ascii="Times New Roman" w:hAnsi="Times New Roman"/>
          <w:color w:val="000000" w:themeColor="text1"/>
          <w:sz w:val="26"/>
          <w:szCs w:val="26"/>
        </w:rPr>
        <w:t>72</w:t>
      </w:r>
      <w:r w:rsidRPr="002315A0" w:rsidR="00542EB7">
        <w:rPr>
          <w:rFonts w:ascii="Times New Roman" w:hAnsi="Times New Roman"/>
          <w:color w:val="000000" w:themeColor="text1"/>
          <w:sz w:val="26"/>
          <w:szCs w:val="26"/>
        </w:rPr>
        <w:t xml:space="preserve"> </w:t>
      </w:r>
      <w:r w:rsidRPr="002315A0" w:rsidR="00073EAE">
        <w:rPr>
          <w:rFonts w:ascii="Times New Roman" w:hAnsi="Times New Roman"/>
          <w:color w:val="000000" w:themeColor="text1"/>
          <w:sz w:val="26"/>
          <w:szCs w:val="26"/>
        </w:rPr>
        <w:t xml:space="preserve">руб., </w:t>
      </w:r>
      <w:r w:rsidRPr="002315A0">
        <w:rPr>
          <w:rFonts w:ascii="Times New Roman" w:hAnsi="Times New Roman"/>
          <w:color w:val="000000" w:themeColor="text1"/>
          <w:spacing w:val="-2"/>
          <w:sz w:val="26"/>
          <w:szCs w:val="26"/>
        </w:rPr>
        <w:t>всего</w:t>
      </w:r>
      <w:r w:rsidRPr="002315A0" w:rsidR="00B2348C">
        <w:rPr>
          <w:rFonts w:ascii="Times New Roman" w:hAnsi="Times New Roman"/>
          <w:color w:val="000000" w:themeColor="text1"/>
          <w:spacing w:val="-2"/>
          <w:sz w:val="26"/>
          <w:szCs w:val="26"/>
        </w:rPr>
        <w:t xml:space="preserve"> </w:t>
      </w:r>
      <w:r w:rsidRPr="002315A0" w:rsidR="00D65FA4">
        <w:rPr>
          <w:rFonts w:ascii="Times New Roman" w:hAnsi="Times New Roman"/>
          <w:color w:val="000000" w:themeColor="text1"/>
          <w:spacing w:val="-2"/>
          <w:sz w:val="26"/>
          <w:szCs w:val="26"/>
        </w:rPr>
        <w:t>30 687</w:t>
      </w:r>
      <w:r w:rsidRPr="002315A0">
        <w:rPr>
          <w:rFonts w:ascii="Times New Roman" w:hAnsi="Times New Roman"/>
          <w:color w:val="000000" w:themeColor="text1"/>
          <w:spacing w:val="-2"/>
          <w:sz w:val="26"/>
          <w:szCs w:val="26"/>
        </w:rPr>
        <w:t xml:space="preserve"> (</w:t>
      </w:r>
      <w:r w:rsidRPr="002315A0" w:rsidR="00D65FA4">
        <w:rPr>
          <w:rFonts w:ascii="Times New Roman" w:hAnsi="Times New Roman"/>
          <w:color w:val="000000" w:themeColor="text1"/>
          <w:spacing w:val="-2"/>
          <w:sz w:val="26"/>
          <w:szCs w:val="26"/>
        </w:rPr>
        <w:t xml:space="preserve">тридцать </w:t>
      </w:r>
      <w:r w:rsidRPr="002315A0" w:rsidR="00BC4966">
        <w:rPr>
          <w:rFonts w:ascii="Times New Roman" w:hAnsi="Times New Roman"/>
          <w:color w:val="000000" w:themeColor="text1"/>
          <w:spacing w:val="-2"/>
          <w:sz w:val="26"/>
          <w:szCs w:val="26"/>
        </w:rPr>
        <w:t xml:space="preserve">тысяч шестьсот восемьдесят </w:t>
      </w:r>
      <w:r w:rsidRPr="002315A0" w:rsidR="00D65FA4">
        <w:rPr>
          <w:rFonts w:ascii="Times New Roman" w:hAnsi="Times New Roman"/>
          <w:color w:val="000000" w:themeColor="text1"/>
          <w:spacing w:val="-2"/>
          <w:sz w:val="26"/>
          <w:szCs w:val="26"/>
        </w:rPr>
        <w:t>семь</w:t>
      </w:r>
      <w:r w:rsidRPr="002315A0">
        <w:rPr>
          <w:rFonts w:ascii="Times New Roman" w:hAnsi="Times New Roman"/>
          <w:color w:val="000000" w:themeColor="text1"/>
          <w:spacing w:val="-2"/>
          <w:sz w:val="26"/>
          <w:szCs w:val="26"/>
        </w:rPr>
        <w:t xml:space="preserve">) руб. </w:t>
      </w:r>
      <w:r w:rsidRPr="002315A0" w:rsidR="00D65FA4">
        <w:rPr>
          <w:rFonts w:ascii="Times New Roman" w:hAnsi="Times New Roman"/>
          <w:color w:val="000000" w:themeColor="text1"/>
          <w:spacing w:val="-2"/>
          <w:sz w:val="26"/>
          <w:szCs w:val="26"/>
        </w:rPr>
        <w:t>9</w:t>
      </w:r>
      <w:r w:rsidRPr="002315A0" w:rsidR="00BC4966">
        <w:rPr>
          <w:rFonts w:ascii="Times New Roman" w:hAnsi="Times New Roman"/>
          <w:color w:val="000000" w:themeColor="text1"/>
          <w:spacing w:val="-2"/>
          <w:sz w:val="26"/>
          <w:szCs w:val="26"/>
        </w:rPr>
        <w:t>5</w:t>
      </w:r>
      <w:r w:rsidRPr="002315A0">
        <w:rPr>
          <w:rFonts w:ascii="Times New Roman" w:hAnsi="Times New Roman"/>
          <w:color w:val="000000" w:themeColor="text1"/>
          <w:spacing w:val="-2"/>
          <w:sz w:val="26"/>
          <w:szCs w:val="26"/>
        </w:rPr>
        <w:t xml:space="preserve"> коп.</w:t>
      </w:r>
    </w:p>
    <w:p w:rsidR="00D65FA4" w:rsidRPr="002315A0" w:rsidP="00D65FA4">
      <w:pPr>
        <w:spacing w:after="0" w:line="240" w:lineRule="auto"/>
        <w:ind w:firstLine="709"/>
        <w:jc w:val="both"/>
        <w:rPr>
          <w:rFonts w:ascii="Times New Roman" w:hAnsi="Times New Roman"/>
          <w:color w:val="000000" w:themeColor="text1"/>
          <w:sz w:val="26"/>
          <w:szCs w:val="26"/>
        </w:rPr>
      </w:pPr>
      <w:r w:rsidRPr="002315A0">
        <w:rPr>
          <w:rFonts w:ascii="Times New Roman" w:hAnsi="Times New Roman"/>
          <w:color w:val="000000" w:themeColor="text1"/>
          <w:spacing w:val="-2"/>
          <w:sz w:val="26"/>
          <w:szCs w:val="26"/>
        </w:rPr>
        <w:t xml:space="preserve">Взыскать с </w:t>
      </w:r>
      <w:r w:rsidRPr="002315A0" w:rsidR="002315A0">
        <w:rPr>
          <w:rFonts w:ascii="Times New Roman" w:hAnsi="Times New Roman"/>
          <w:color w:val="000000" w:themeColor="text1"/>
          <w:spacing w:val="-2"/>
          <w:sz w:val="26"/>
          <w:szCs w:val="26"/>
        </w:rPr>
        <w:t>Калашниковой Елены Сергеевны, *** года рождения, уроженки ***, паспорт гражданина РФ серия *** номер ***, выдан ***, к/</w:t>
      </w:r>
      <w:r w:rsidRPr="002315A0" w:rsidR="002315A0">
        <w:rPr>
          <w:rFonts w:ascii="Times New Roman" w:hAnsi="Times New Roman"/>
          <w:color w:val="000000" w:themeColor="text1"/>
          <w:spacing w:val="-2"/>
          <w:sz w:val="26"/>
          <w:szCs w:val="26"/>
        </w:rPr>
        <w:t>п</w:t>
      </w:r>
      <w:r w:rsidRPr="002315A0" w:rsidR="002315A0">
        <w:rPr>
          <w:rFonts w:ascii="Times New Roman" w:hAnsi="Times New Roman"/>
          <w:color w:val="000000" w:themeColor="text1"/>
          <w:spacing w:val="-2"/>
          <w:sz w:val="26"/>
          <w:szCs w:val="26"/>
        </w:rPr>
        <w:t xml:space="preserve"> ***</w:t>
      </w:r>
      <w:r w:rsidR="002315A0">
        <w:rPr>
          <w:rFonts w:ascii="Times New Roman" w:hAnsi="Times New Roman"/>
          <w:color w:val="000000" w:themeColor="text1"/>
          <w:spacing w:val="-2"/>
          <w:sz w:val="26"/>
          <w:szCs w:val="26"/>
        </w:rPr>
        <w:t xml:space="preserve">, зарегистрированной </w:t>
      </w:r>
      <w:r w:rsidRPr="002315A0" w:rsidR="002315A0">
        <w:rPr>
          <w:rFonts w:ascii="Times New Roman" w:hAnsi="Times New Roman"/>
          <w:color w:val="000000" w:themeColor="text1"/>
          <w:spacing w:val="-2"/>
          <w:sz w:val="26"/>
          <w:szCs w:val="26"/>
        </w:rPr>
        <w:t>по адресу: ***</w:t>
      </w:r>
      <w:r w:rsidRPr="002315A0">
        <w:rPr>
          <w:rFonts w:ascii="Times New Roman" w:hAnsi="Times New Roman"/>
          <w:color w:val="000000" w:themeColor="text1"/>
          <w:spacing w:val="-2"/>
          <w:sz w:val="26"/>
          <w:szCs w:val="26"/>
        </w:rPr>
        <w:t xml:space="preserve">, в пользу </w:t>
      </w:r>
      <w:r w:rsidRPr="002315A0">
        <w:rPr>
          <w:rFonts w:ascii="Times New Roman" w:hAnsi="Times New Roman"/>
          <w:color w:val="000000" w:themeColor="text1"/>
          <w:sz w:val="26"/>
          <w:szCs w:val="26"/>
        </w:rPr>
        <w:t xml:space="preserve">Некоммерческой организации «Региональный фонд капитального ремонта многоквартирных домов Республики Крым», 295001, Республика Крым, г. Симферополь, ул. Киевская, 1А, ИНН 9102066504, КПП 910201001, ОКПО 00792923, ОГРН 1149102183735, пеню за просрочку оплаты взносов на капитальный ремонт общего имущества в многоквартирном доме, </w:t>
      </w:r>
      <w:r w:rsidRPr="002315A0">
        <w:rPr>
          <w:rFonts w:ascii="Times New Roman" w:hAnsi="Times New Roman"/>
          <w:color w:val="000000" w:themeColor="text1"/>
          <w:sz w:val="26"/>
          <w:szCs w:val="26"/>
        </w:rPr>
        <w:t>начисляемую на сумму задолженности в размере 25</w:t>
      </w:r>
      <w:r w:rsidRPr="002315A0">
        <w:rPr>
          <w:rFonts w:ascii="Times New Roman" w:hAnsi="Times New Roman"/>
          <w:color w:val="000000" w:themeColor="text1"/>
          <w:sz w:val="26"/>
          <w:szCs w:val="26"/>
        </w:rPr>
        <w:t xml:space="preserve"> 780,23 руб. за период с 30.09.2026 по день фактического погашения задолженности, включительно, в соответствии с частью 14.1 статьи 155 Жилищного Кодекса Российской Федерации исходя из 1/300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622C21" w:rsidRPr="002315A0" w:rsidP="00622C21">
      <w:pPr>
        <w:spacing w:after="0" w:line="240" w:lineRule="auto"/>
        <w:ind w:firstLine="709"/>
        <w:jc w:val="both"/>
        <w:rPr>
          <w:rFonts w:ascii="Times New Roman" w:hAnsi="Times New Roman"/>
          <w:color w:val="000000" w:themeColor="text1"/>
          <w:spacing w:val="-2"/>
          <w:sz w:val="26"/>
          <w:szCs w:val="26"/>
          <w:shd w:val="clear" w:color="auto" w:fill="FFFFFF"/>
        </w:rPr>
      </w:pPr>
      <w:r w:rsidRPr="002315A0">
        <w:rPr>
          <w:rFonts w:ascii="Times New Roman" w:hAnsi="Times New Roman"/>
          <w:color w:val="000000" w:themeColor="text1"/>
          <w:spacing w:val="-2"/>
          <w:sz w:val="26"/>
          <w:szCs w:val="26"/>
          <w:shd w:val="clear" w:color="auto" w:fill="FFFFFF"/>
        </w:rPr>
        <w:t xml:space="preserve">Реквизиты для погашения задолженности: наименование получателя - </w:t>
      </w:r>
      <w:r w:rsidRPr="002315A0">
        <w:rPr>
          <w:rFonts w:ascii="Times New Roman" w:hAnsi="Times New Roman"/>
          <w:color w:val="000000" w:themeColor="text1"/>
          <w:sz w:val="26"/>
          <w:szCs w:val="26"/>
        </w:rPr>
        <w:t xml:space="preserve">Некоммерческая организация «Региональный фонд капитального ремонта </w:t>
      </w:r>
      <w:r w:rsidRPr="002315A0">
        <w:rPr>
          <w:rFonts w:ascii="Times New Roman" w:hAnsi="Times New Roman"/>
          <w:color w:val="000000" w:themeColor="text1"/>
          <w:sz w:val="26"/>
          <w:szCs w:val="26"/>
        </w:rPr>
        <w:t xml:space="preserve">многоквартирных домов Республики Крым», </w:t>
      </w:r>
      <w:r w:rsidRPr="002315A0">
        <w:rPr>
          <w:rFonts w:ascii="Times New Roman" w:hAnsi="Times New Roman"/>
          <w:color w:val="000000" w:themeColor="text1"/>
          <w:spacing w:val="-2"/>
          <w:sz w:val="26"/>
          <w:szCs w:val="26"/>
          <w:shd w:val="clear" w:color="auto" w:fill="FFFFFF"/>
        </w:rPr>
        <w:t>ОГРН 1149102183735, ИНН 9102066504, КПП 910201001, наименование банка получателя платежа - Филиал "Центральный" Банка ВТБ (ПАО), р/с 40603810922896000002, к/с 30101810145250000411, БИК 044525411, для зачисления на л/с</w:t>
      </w:r>
      <w:r w:rsidRPr="002315A0" w:rsidR="00073EAE">
        <w:rPr>
          <w:rFonts w:ascii="Times New Roman" w:hAnsi="Times New Roman"/>
          <w:color w:val="000000" w:themeColor="text1"/>
          <w:sz w:val="26"/>
          <w:szCs w:val="26"/>
          <w:shd w:val="clear" w:color="auto" w:fill="FFFFFF"/>
        </w:rPr>
        <w:t xml:space="preserve"> </w:t>
      </w:r>
      <w:r w:rsidRPr="002315A0" w:rsidR="002315A0">
        <w:rPr>
          <w:rFonts w:ascii="Times New Roman" w:hAnsi="Times New Roman"/>
          <w:color w:val="000000" w:themeColor="text1"/>
          <w:spacing w:val="-2"/>
          <w:sz w:val="26"/>
          <w:szCs w:val="26"/>
        </w:rPr>
        <w:t>***</w:t>
      </w:r>
      <w:r w:rsidRPr="002315A0">
        <w:rPr>
          <w:rFonts w:ascii="Times New Roman" w:hAnsi="Times New Roman"/>
          <w:color w:val="000000" w:themeColor="text1"/>
          <w:spacing w:val="-2"/>
          <w:sz w:val="26"/>
          <w:szCs w:val="26"/>
          <w:shd w:val="clear" w:color="auto" w:fill="FFFFFF"/>
        </w:rPr>
        <w:t>.</w:t>
      </w:r>
    </w:p>
    <w:p w:rsidR="00073EAE" w:rsidRPr="002315A0" w:rsidP="00073EAE">
      <w:pPr>
        <w:spacing w:after="0" w:line="240" w:lineRule="auto"/>
        <w:ind w:firstLine="709"/>
        <w:jc w:val="both"/>
        <w:rPr>
          <w:rFonts w:ascii="Times New Roman" w:hAnsi="Times New Roman"/>
          <w:b/>
          <w:color w:val="000000" w:themeColor="text1"/>
          <w:sz w:val="26"/>
          <w:szCs w:val="26"/>
        </w:rPr>
      </w:pPr>
      <w:r w:rsidRPr="002315A0">
        <w:rPr>
          <w:rFonts w:ascii="Times New Roman" w:hAnsi="Times New Roman"/>
          <w:color w:val="000000" w:themeColor="text1"/>
          <w:sz w:val="26"/>
          <w:szCs w:val="26"/>
        </w:rPr>
        <w:t xml:space="preserve">Взыскать с </w:t>
      </w:r>
      <w:r w:rsidRPr="002315A0" w:rsidR="002315A0">
        <w:rPr>
          <w:rFonts w:ascii="Times New Roman" w:hAnsi="Times New Roman"/>
          <w:color w:val="000000" w:themeColor="text1"/>
          <w:spacing w:val="-2"/>
          <w:sz w:val="26"/>
          <w:szCs w:val="26"/>
        </w:rPr>
        <w:t>Калашниковой Елены Сергеевны, *** года рождения, уроженки ***, паспорт гражданина РФ серия *** номер ***, выдан ***, к/</w:t>
      </w:r>
      <w:r w:rsidRPr="002315A0" w:rsidR="002315A0">
        <w:rPr>
          <w:rFonts w:ascii="Times New Roman" w:hAnsi="Times New Roman"/>
          <w:color w:val="000000" w:themeColor="text1"/>
          <w:spacing w:val="-2"/>
          <w:sz w:val="26"/>
          <w:szCs w:val="26"/>
        </w:rPr>
        <w:t>п</w:t>
      </w:r>
      <w:r w:rsidRPr="002315A0" w:rsidR="002315A0">
        <w:rPr>
          <w:rFonts w:ascii="Times New Roman" w:hAnsi="Times New Roman"/>
          <w:color w:val="000000" w:themeColor="text1"/>
          <w:spacing w:val="-2"/>
          <w:sz w:val="26"/>
          <w:szCs w:val="26"/>
        </w:rPr>
        <w:t xml:space="preserve"> ***</w:t>
      </w:r>
      <w:r w:rsidR="002315A0">
        <w:rPr>
          <w:rFonts w:ascii="Times New Roman" w:hAnsi="Times New Roman"/>
          <w:color w:val="000000" w:themeColor="text1"/>
          <w:spacing w:val="-2"/>
          <w:sz w:val="26"/>
          <w:szCs w:val="26"/>
        </w:rPr>
        <w:t xml:space="preserve">, зарегистрированной </w:t>
      </w:r>
      <w:r w:rsidRPr="002315A0" w:rsidR="002315A0">
        <w:rPr>
          <w:rFonts w:ascii="Times New Roman" w:hAnsi="Times New Roman"/>
          <w:color w:val="000000" w:themeColor="text1"/>
          <w:spacing w:val="-2"/>
          <w:sz w:val="26"/>
          <w:szCs w:val="26"/>
        </w:rPr>
        <w:t>по адресу: ***</w:t>
      </w:r>
      <w:r w:rsidRPr="002315A0" w:rsidR="00BC4966">
        <w:rPr>
          <w:rFonts w:ascii="Times New Roman" w:hAnsi="Times New Roman"/>
          <w:color w:val="000000" w:themeColor="text1"/>
          <w:spacing w:val="-2"/>
          <w:sz w:val="26"/>
          <w:szCs w:val="26"/>
        </w:rPr>
        <w:t>,</w:t>
      </w:r>
      <w:r w:rsidRPr="002315A0">
        <w:rPr>
          <w:rFonts w:ascii="Times New Roman" w:hAnsi="Times New Roman"/>
          <w:color w:val="000000" w:themeColor="text1"/>
          <w:sz w:val="26"/>
          <w:szCs w:val="26"/>
        </w:rPr>
        <w:t xml:space="preserve"> в пользу </w:t>
      </w:r>
      <w:r w:rsidRPr="002315A0" w:rsidR="00542EB7">
        <w:rPr>
          <w:rFonts w:ascii="Times New Roman" w:hAnsi="Times New Roman"/>
          <w:color w:val="000000" w:themeColor="text1"/>
          <w:spacing w:val="-2"/>
          <w:sz w:val="26"/>
          <w:szCs w:val="26"/>
        </w:rPr>
        <w:t xml:space="preserve">НКО "Региональный фонд капитального </w:t>
      </w:r>
      <w:r w:rsidRPr="002315A0" w:rsidR="00542EB7">
        <w:rPr>
          <w:rFonts w:ascii="Times New Roman" w:hAnsi="Times New Roman"/>
          <w:color w:val="000000" w:themeColor="text1"/>
          <w:spacing w:val="-8"/>
          <w:sz w:val="26"/>
          <w:szCs w:val="26"/>
        </w:rPr>
        <w:t>ремонта многоквартирных домов Республики Крым"</w:t>
      </w:r>
      <w:r w:rsidRPr="002315A0">
        <w:rPr>
          <w:rFonts w:ascii="Times New Roman" w:hAnsi="Times New Roman"/>
          <w:color w:val="000000" w:themeColor="text1"/>
          <w:spacing w:val="-8"/>
          <w:sz w:val="26"/>
          <w:szCs w:val="26"/>
          <w:shd w:val="clear" w:color="auto" w:fill="FFFFFF"/>
        </w:rPr>
        <w:t xml:space="preserve"> расходы по уплате </w:t>
      </w:r>
      <w:r w:rsidRPr="002315A0">
        <w:rPr>
          <w:rFonts w:ascii="Times New Roman" w:hAnsi="Times New Roman"/>
          <w:color w:val="000000" w:themeColor="text1"/>
          <w:spacing w:val="-8"/>
          <w:sz w:val="26"/>
          <w:szCs w:val="26"/>
        </w:rPr>
        <w:t>государственной</w:t>
      </w:r>
      <w:r w:rsidRPr="002315A0">
        <w:rPr>
          <w:rFonts w:ascii="Times New Roman" w:hAnsi="Times New Roman"/>
          <w:color w:val="000000" w:themeColor="text1"/>
          <w:sz w:val="26"/>
          <w:szCs w:val="26"/>
        </w:rPr>
        <w:t xml:space="preserve"> пошлины в размере 4</w:t>
      </w:r>
      <w:r w:rsidRPr="002315A0" w:rsidR="00542EB7">
        <w:rPr>
          <w:rFonts w:ascii="Times New Roman" w:hAnsi="Times New Roman"/>
          <w:color w:val="000000" w:themeColor="text1"/>
          <w:sz w:val="26"/>
          <w:szCs w:val="26"/>
        </w:rPr>
        <w:t xml:space="preserve"> </w:t>
      </w:r>
      <w:r w:rsidRPr="002315A0">
        <w:rPr>
          <w:rFonts w:ascii="Times New Roman" w:hAnsi="Times New Roman"/>
          <w:color w:val="000000" w:themeColor="text1"/>
          <w:sz w:val="26"/>
          <w:szCs w:val="26"/>
        </w:rPr>
        <w:t>000 (четыре тысячи) руб. 00 коп.</w:t>
      </w:r>
    </w:p>
    <w:p w:rsidR="00D65FA4" w:rsidRPr="002315A0" w:rsidP="00D65FA4">
      <w:pPr>
        <w:spacing w:after="0" w:line="240" w:lineRule="auto"/>
        <w:ind w:firstLine="709"/>
        <w:jc w:val="both"/>
        <w:rPr>
          <w:rFonts w:ascii="Times New Roman" w:hAnsi="Times New Roman"/>
          <w:color w:val="000000" w:themeColor="text1"/>
          <w:spacing w:val="-2"/>
          <w:sz w:val="26"/>
          <w:szCs w:val="26"/>
          <w:shd w:val="clear" w:color="auto" w:fill="FFFFFF"/>
        </w:rPr>
      </w:pPr>
      <w:r w:rsidRPr="002315A0">
        <w:rPr>
          <w:rFonts w:ascii="Times New Roman" w:hAnsi="Times New Roman"/>
          <w:color w:val="000000" w:themeColor="text1"/>
          <w:spacing w:val="-2"/>
          <w:sz w:val="26"/>
          <w:szCs w:val="26"/>
          <w:shd w:val="clear" w:color="auto" w:fill="FFFFFF"/>
        </w:rPr>
        <w:t xml:space="preserve">Реквизиты для уплаты государственной пошлины: наименование получателя - </w:t>
      </w:r>
      <w:r w:rsidRPr="002315A0">
        <w:rPr>
          <w:rFonts w:ascii="Times New Roman" w:hAnsi="Times New Roman"/>
          <w:color w:val="000000" w:themeColor="text1"/>
          <w:sz w:val="26"/>
          <w:szCs w:val="26"/>
        </w:rPr>
        <w:t>Некоммерческая организация «Региональный фонд капитального ремонта многоквартирных домов Республики Крым»</w:t>
      </w:r>
      <w:r w:rsidRPr="002315A0">
        <w:rPr>
          <w:rFonts w:ascii="Times New Roman" w:hAnsi="Times New Roman"/>
          <w:color w:val="000000" w:themeColor="text1"/>
          <w:spacing w:val="-2"/>
          <w:sz w:val="26"/>
          <w:szCs w:val="26"/>
          <w:shd w:val="clear" w:color="auto" w:fill="FFFFFF"/>
        </w:rPr>
        <w:t xml:space="preserve">, ОГРН 1149102183735, ИНН 9102066504, КПП 910201001, наименование банка получателя платежа - Филиал "Центральный" Банка ВТБ (ПАО), </w:t>
      </w:r>
      <w:r w:rsidRPr="002315A0">
        <w:rPr>
          <w:rFonts w:ascii="Times New Roman" w:hAnsi="Times New Roman"/>
          <w:color w:val="000000" w:themeColor="text1"/>
          <w:spacing w:val="-2"/>
          <w:sz w:val="26"/>
          <w:szCs w:val="26"/>
          <w:shd w:val="clear" w:color="auto" w:fill="FFFFFF"/>
        </w:rPr>
        <w:t>р</w:t>
      </w:r>
      <w:r w:rsidRPr="002315A0">
        <w:rPr>
          <w:rFonts w:ascii="Times New Roman" w:hAnsi="Times New Roman"/>
          <w:color w:val="000000" w:themeColor="text1"/>
          <w:spacing w:val="-2"/>
          <w:sz w:val="26"/>
          <w:szCs w:val="26"/>
          <w:shd w:val="clear" w:color="auto" w:fill="FFFFFF"/>
        </w:rPr>
        <w:t xml:space="preserve">/с 4060381082289900002, к/с 30101810145250000411, БИК 044525411. </w:t>
      </w:r>
    </w:p>
    <w:p w:rsidR="00D65FA4" w:rsidRPr="002315A0" w:rsidP="00D65FA4">
      <w:pPr>
        <w:spacing w:after="0" w:line="240" w:lineRule="auto"/>
        <w:ind w:firstLine="709"/>
        <w:jc w:val="both"/>
        <w:rPr>
          <w:rFonts w:ascii="Times New Roman" w:hAnsi="Times New Roman"/>
          <w:color w:val="000000" w:themeColor="text1"/>
          <w:sz w:val="26"/>
          <w:szCs w:val="26"/>
          <w:shd w:val="clear" w:color="auto" w:fill="FFFFFF"/>
        </w:rPr>
      </w:pPr>
      <w:r w:rsidRPr="002315A0">
        <w:rPr>
          <w:rFonts w:ascii="Times New Roman" w:hAnsi="Times New Roman"/>
          <w:color w:val="000000" w:themeColor="text1"/>
          <w:sz w:val="26"/>
          <w:szCs w:val="26"/>
          <w:shd w:val="clear" w:color="auto" w:fill="FFFFFF"/>
        </w:rPr>
        <w:t xml:space="preserve">Лица, участвующие в деле, и их представители вправе подать заявление </w:t>
      </w:r>
      <w:r w:rsidRPr="002315A0">
        <w:rPr>
          <w:rFonts w:ascii="Times New Roman" w:hAnsi="Times New Roman"/>
          <w:color w:val="000000" w:themeColor="text1"/>
          <w:sz w:val="26"/>
          <w:szCs w:val="26"/>
          <w:shd w:val="clear" w:color="auto" w:fill="FFFFFF"/>
        </w:rPr>
        <w:br/>
        <w:t>о составлении мотивированного решения суда, которое может быть подано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rsidR="00D65FA4" w:rsidRPr="002315A0" w:rsidP="00D65FA4">
      <w:pPr>
        <w:spacing w:after="0" w:line="240" w:lineRule="auto"/>
        <w:ind w:firstLine="709"/>
        <w:jc w:val="both"/>
        <w:rPr>
          <w:rFonts w:ascii="Times New Roman" w:hAnsi="Times New Roman" w:eastAsiaTheme="minorHAnsi"/>
          <w:color w:val="000000" w:themeColor="text1"/>
          <w:sz w:val="26"/>
          <w:szCs w:val="26"/>
        </w:rPr>
      </w:pPr>
      <w:r w:rsidRPr="002315A0">
        <w:rPr>
          <w:rFonts w:ascii="Times New Roman" w:hAnsi="Times New Roman" w:eastAsiaTheme="minorHAnsi"/>
          <w:color w:val="000000" w:themeColor="text1"/>
          <w:sz w:val="26"/>
          <w:szCs w:val="26"/>
        </w:rPr>
        <w:t xml:space="preserve">Ответчик вправе подать мировому судье судебного участка </w:t>
      </w:r>
      <w:r w:rsidRPr="002315A0">
        <w:rPr>
          <w:rFonts w:ascii="Times New Roman" w:hAnsi="Times New Roman"/>
          <w:color w:val="000000" w:themeColor="text1"/>
          <w:sz w:val="26"/>
          <w:szCs w:val="26"/>
        </w:rPr>
        <w:t>№ 81 Симферопольского судебного района (Симферопольский район) Республики Крым</w:t>
      </w:r>
      <w:r w:rsidRPr="002315A0">
        <w:rPr>
          <w:rFonts w:ascii="Times New Roman" w:hAnsi="Times New Roman" w:eastAsiaTheme="minorHAnsi"/>
          <w:color w:val="000000" w:themeColor="text1"/>
          <w:sz w:val="26"/>
          <w:szCs w:val="26"/>
        </w:rPr>
        <w:t xml:space="preserve"> заявление об отмене этого решения суда в течение семи дней со дня вручения ему копии этого решения.</w:t>
      </w:r>
    </w:p>
    <w:p w:rsidR="00D65FA4" w:rsidRPr="002315A0" w:rsidP="00D65FA4">
      <w:pPr>
        <w:spacing w:after="0" w:line="240" w:lineRule="auto"/>
        <w:ind w:firstLine="709"/>
        <w:jc w:val="both"/>
        <w:rPr>
          <w:rFonts w:ascii="Times New Roman" w:hAnsi="Times New Roman" w:eastAsiaTheme="minorHAnsi"/>
          <w:color w:val="000000" w:themeColor="text1"/>
          <w:sz w:val="26"/>
          <w:szCs w:val="26"/>
        </w:rPr>
      </w:pPr>
      <w:r w:rsidRPr="002315A0">
        <w:rPr>
          <w:rFonts w:ascii="Times New Roman" w:hAnsi="Times New Roman" w:eastAsiaTheme="minorHAnsi"/>
          <w:color w:val="000000" w:themeColor="text1"/>
          <w:sz w:val="26"/>
          <w:szCs w:val="26"/>
        </w:rPr>
        <w:t xml:space="preserve">Ответчиком заочное решение суда может быть обжаловано </w:t>
      </w:r>
      <w:r w:rsidRPr="002315A0">
        <w:rPr>
          <w:rFonts w:ascii="Times New Roman" w:hAnsi="Times New Roman" w:eastAsiaTheme="minorHAnsi"/>
          <w:color w:val="000000" w:themeColor="text1"/>
          <w:sz w:val="26"/>
          <w:szCs w:val="26"/>
        </w:rPr>
        <w:t>в апелляционном порядке в течение одного месяца со дня вынесения определения суда об отказе в удовлетворении</w:t>
      </w:r>
      <w:r w:rsidRPr="002315A0">
        <w:rPr>
          <w:rFonts w:ascii="Times New Roman" w:hAnsi="Times New Roman" w:eastAsiaTheme="minorHAnsi"/>
          <w:color w:val="000000" w:themeColor="text1"/>
          <w:sz w:val="26"/>
          <w:szCs w:val="26"/>
        </w:rPr>
        <w:t xml:space="preserve"> заявления об отмене этого решения суда.</w:t>
      </w:r>
    </w:p>
    <w:p w:rsidR="00D65FA4" w:rsidRPr="002315A0" w:rsidP="00D65FA4">
      <w:pPr>
        <w:spacing w:after="0" w:line="240" w:lineRule="auto"/>
        <w:ind w:firstLine="709"/>
        <w:jc w:val="both"/>
        <w:rPr>
          <w:rFonts w:ascii="Times New Roman" w:hAnsi="Times New Roman" w:eastAsiaTheme="minorHAnsi"/>
          <w:color w:val="000000" w:themeColor="text1"/>
          <w:sz w:val="26"/>
          <w:szCs w:val="26"/>
        </w:rPr>
      </w:pPr>
      <w:r w:rsidRPr="002315A0">
        <w:rPr>
          <w:rFonts w:ascii="Times New Roman" w:hAnsi="Times New Roman" w:eastAsiaTheme="minorHAnsi"/>
          <w:color w:val="000000" w:themeColor="text1"/>
          <w:sz w:val="26"/>
          <w:szCs w:val="26"/>
        </w:rPr>
        <w:t>Заочное решение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w:t>
      </w:r>
      <w:r w:rsidRPr="002315A0">
        <w:rPr>
          <w:rFonts w:ascii="Times New Roman" w:hAnsi="Times New Roman" w:eastAsiaTheme="minorHAnsi"/>
          <w:color w:val="000000" w:themeColor="text1"/>
          <w:sz w:val="26"/>
          <w:szCs w:val="26"/>
        </w:rPr>
        <w:t xml:space="preserve"> одного месяца со дня вынесения определения суда об отказе в удовлетворении этого заявления.</w:t>
      </w:r>
    </w:p>
    <w:p w:rsidR="00D65FA4" w:rsidRPr="002315A0" w:rsidP="003E2A2C">
      <w:pPr>
        <w:spacing w:after="0" w:line="240" w:lineRule="auto"/>
        <w:ind w:firstLine="709"/>
        <w:jc w:val="both"/>
        <w:rPr>
          <w:rFonts w:ascii="Times New Roman" w:hAnsi="Times New Roman"/>
          <w:color w:val="000000" w:themeColor="text1"/>
          <w:spacing w:val="-2"/>
          <w:sz w:val="26"/>
          <w:szCs w:val="26"/>
        </w:rPr>
      </w:pPr>
    </w:p>
    <w:p w:rsidR="005D7E4F" w:rsidRPr="002315A0" w:rsidP="003E2A2C">
      <w:pPr>
        <w:spacing w:after="0" w:line="240" w:lineRule="auto"/>
        <w:ind w:firstLine="709"/>
        <w:jc w:val="both"/>
        <w:rPr>
          <w:rFonts w:ascii="Times New Roman" w:hAnsi="Times New Roman"/>
          <w:color w:val="000000" w:themeColor="text1"/>
          <w:spacing w:val="-2"/>
          <w:sz w:val="26"/>
          <w:szCs w:val="26"/>
        </w:rPr>
      </w:pPr>
      <w:r w:rsidRPr="002315A0">
        <w:rPr>
          <w:rFonts w:ascii="Times New Roman" w:hAnsi="Times New Roman"/>
          <w:color w:val="000000" w:themeColor="text1"/>
          <w:spacing w:val="-2"/>
          <w:sz w:val="26"/>
          <w:szCs w:val="26"/>
        </w:rPr>
        <w:t xml:space="preserve"> </w:t>
      </w:r>
      <w:r w:rsidRPr="002315A0" w:rsidR="00AA20B7">
        <w:rPr>
          <w:rFonts w:ascii="Times New Roman" w:hAnsi="Times New Roman"/>
          <w:color w:val="000000" w:themeColor="text1"/>
          <w:spacing w:val="-2"/>
          <w:sz w:val="26"/>
          <w:szCs w:val="26"/>
        </w:rPr>
        <w:t>Мировой с</w:t>
      </w:r>
      <w:r w:rsidRPr="002315A0" w:rsidR="00437691">
        <w:rPr>
          <w:rFonts w:ascii="Times New Roman" w:hAnsi="Times New Roman"/>
          <w:color w:val="000000" w:themeColor="text1"/>
          <w:spacing w:val="-2"/>
          <w:sz w:val="26"/>
          <w:szCs w:val="26"/>
        </w:rPr>
        <w:t>удья</w:t>
      </w:r>
      <w:r w:rsidRPr="002315A0" w:rsidR="00682BD2">
        <w:rPr>
          <w:rFonts w:ascii="Times New Roman" w:hAnsi="Times New Roman"/>
          <w:color w:val="000000" w:themeColor="text1"/>
          <w:spacing w:val="-2"/>
          <w:sz w:val="26"/>
          <w:szCs w:val="26"/>
        </w:rPr>
        <w:tab/>
      </w:r>
      <w:r w:rsidRPr="002315A0" w:rsidR="00682BD2">
        <w:rPr>
          <w:rFonts w:ascii="Times New Roman" w:hAnsi="Times New Roman"/>
          <w:color w:val="000000" w:themeColor="text1"/>
          <w:spacing w:val="-2"/>
          <w:sz w:val="26"/>
          <w:szCs w:val="26"/>
        </w:rPr>
        <w:tab/>
      </w:r>
      <w:r w:rsidRPr="002315A0" w:rsidR="00682BD2">
        <w:rPr>
          <w:rFonts w:ascii="Times New Roman" w:hAnsi="Times New Roman"/>
          <w:color w:val="000000" w:themeColor="text1"/>
          <w:spacing w:val="-2"/>
          <w:sz w:val="26"/>
          <w:szCs w:val="26"/>
        </w:rPr>
        <w:tab/>
      </w:r>
      <w:r w:rsidRPr="002315A0" w:rsidR="00682BD2">
        <w:rPr>
          <w:rFonts w:ascii="Times New Roman" w:hAnsi="Times New Roman"/>
          <w:color w:val="000000" w:themeColor="text1"/>
          <w:spacing w:val="-2"/>
          <w:sz w:val="26"/>
          <w:szCs w:val="26"/>
        </w:rPr>
        <w:tab/>
      </w:r>
      <w:r w:rsidRPr="002315A0" w:rsidR="00682BD2">
        <w:rPr>
          <w:rFonts w:ascii="Times New Roman" w:hAnsi="Times New Roman"/>
          <w:color w:val="000000" w:themeColor="text1"/>
          <w:spacing w:val="-2"/>
          <w:sz w:val="26"/>
          <w:szCs w:val="26"/>
        </w:rPr>
        <w:tab/>
      </w:r>
      <w:r w:rsidRPr="002315A0" w:rsidR="00682BD2">
        <w:rPr>
          <w:rFonts w:ascii="Times New Roman" w:hAnsi="Times New Roman"/>
          <w:color w:val="000000" w:themeColor="text1"/>
          <w:spacing w:val="-2"/>
          <w:sz w:val="26"/>
          <w:szCs w:val="26"/>
        </w:rPr>
        <w:tab/>
      </w:r>
      <w:r w:rsidRPr="002315A0" w:rsidR="00682BD2">
        <w:rPr>
          <w:rFonts w:ascii="Times New Roman" w:hAnsi="Times New Roman"/>
          <w:color w:val="000000" w:themeColor="text1"/>
          <w:spacing w:val="-2"/>
          <w:sz w:val="26"/>
          <w:szCs w:val="26"/>
        </w:rPr>
        <w:tab/>
      </w:r>
      <w:r w:rsidRPr="002315A0" w:rsidR="00AA20B7">
        <w:rPr>
          <w:rFonts w:ascii="Times New Roman" w:hAnsi="Times New Roman"/>
          <w:color w:val="000000" w:themeColor="text1"/>
          <w:spacing w:val="-2"/>
          <w:sz w:val="26"/>
          <w:szCs w:val="26"/>
        </w:rPr>
        <w:t xml:space="preserve">С.Л. </w:t>
      </w:r>
      <w:r w:rsidRPr="002315A0" w:rsidR="00AA20B7">
        <w:rPr>
          <w:rFonts w:ascii="Times New Roman" w:hAnsi="Times New Roman"/>
          <w:color w:val="000000" w:themeColor="text1"/>
          <w:spacing w:val="-2"/>
          <w:sz w:val="26"/>
          <w:szCs w:val="26"/>
        </w:rPr>
        <w:t>Буйлова</w:t>
      </w:r>
      <w:r w:rsidRPr="002315A0">
        <w:rPr>
          <w:rFonts w:ascii="Times New Roman" w:hAnsi="Times New Roman"/>
          <w:color w:val="000000" w:themeColor="text1"/>
          <w:spacing w:val="-2"/>
          <w:sz w:val="26"/>
          <w:szCs w:val="26"/>
        </w:rPr>
        <w:t xml:space="preserve"> </w:t>
      </w:r>
    </w:p>
    <w:p w:rsidR="00122516" w:rsidRPr="002315A0" w:rsidP="003E2A2C">
      <w:pPr>
        <w:spacing w:after="0" w:line="240" w:lineRule="auto"/>
        <w:ind w:firstLine="709"/>
        <w:jc w:val="both"/>
        <w:rPr>
          <w:rFonts w:ascii="Times New Roman" w:hAnsi="Times New Roman"/>
          <w:color w:val="000000" w:themeColor="text1"/>
          <w:spacing w:val="-2"/>
          <w:sz w:val="26"/>
          <w:szCs w:val="26"/>
        </w:rPr>
      </w:pPr>
    </w:p>
    <w:sectPr w:rsidSect="00B2348C">
      <w:pgSz w:w="11906" w:h="16838"/>
      <w:pgMar w:top="1134" w:right="851" w:bottom="1134"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F59"/>
    <w:rsid w:val="000079B9"/>
    <w:rsid w:val="00024557"/>
    <w:rsid w:val="000273C8"/>
    <w:rsid w:val="00035853"/>
    <w:rsid w:val="0003603C"/>
    <w:rsid w:val="00036F35"/>
    <w:rsid w:val="00051A44"/>
    <w:rsid w:val="00065D58"/>
    <w:rsid w:val="00072C6A"/>
    <w:rsid w:val="00073EAE"/>
    <w:rsid w:val="000764A0"/>
    <w:rsid w:val="000867E6"/>
    <w:rsid w:val="0009351A"/>
    <w:rsid w:val="000B587E"/>
    <w:rsid w:val="000C040B"/>
    <w:rsid w:val="000C2598"/>
    <w:rsid w:val="000C7F55"/>
    <w:rsid w:val="000F4471"/>
    <w:rsid w:val="001130A3"/>
    <w:rsid w:val="0011334A"/>
    <w:rsid w:val="00122516"/>
    <w:rsid w:val="00124212"/>
    <w:rsid w:val="00135537"/>
    <w:rsid w:val="00141C90"/>
    <w:rsid w:val="00145AB8"/>
    <w:rsid w:val="00157A40"/>
    <w:rsid w:val="00161360"/>
    <w:rsid w:val="00171C16"/>
    <w:rsid w:val="001763BE"/>
    <w:rsid w:val="00190FD7"/>
    <w:rsid w:val="001A0A83"/>
    <w:rsid w:val="001A2587"/>
    <w:rsid w:val="001C2A51"/>
    <w:rsid w:val="001E4DED"/>
    <w:rsid w:val="001E694C"/>
    <w:rsid w:val="00205F9C"/>
    <w:rsid w:val="00217E79"/>
    <w:rsid w:val="002315A0"/>
    <w:rsid w:val="002315A3"/>
    <w:rsid w:val="00240BC9"/>
    <w:rsid w:val="00242B09"/>
    <w:rsid w:val="00243B7D"/>
    <w:rsid w:val="002469D9"/>
    <w:rsid w:val="00250A00"/>
    <w:rsid w:val="002629E2"/>
    <w:rsid w:val="00266CE9"/>
    <w:rsid w:val="00272C6B"/>
    <w:rsid w:val="00296249"/>
    <w:rsid w:val="002C76FB"/>
    <w:rsid w:val="002D6DD5"/>
    <w:rsid w:val="002E666A"/>
    <w:rsid w:val="002F2C50"/>
    <w:rsid w:val="002F39C0"/>
    <w:rsid w:val="002F5EC5"/>
    <w:rsid w:val="00303AF5"/>
    <w:rsid w:val="003137A1"/>
    <w:rsid w:val="00321EDF"/>
    <w:rsid w:val="00335FAB"/>
    <w:rsid w:val="0033611B"/>
    <w:rsid w:val="00344978"/>
    <w:rsid w:val="00356D9F"/>
    <w:rsid w:val="00366517"/>
    <w:rsid w:val="00384067"/>
    <w:rsid w:val="003850A8"/>
    <w:rsid w:val="00387060"/>
    <w:rsid w:val="00393CF7"/>
    <w:rsid w:val="003C4D8E"/>
    <w:rsid w:val="003E2A2C"/>
    <w:rsid w:val="003E4BA3"/>
    <w:rsid w:val="003F19CE"/>
    <w:rsid w:val="003F5BED"/>
    <w:rsid w:val="00435BFD"/>
    <w:rsid w:val="00437691"/>
    <w:rsid w:val="004422AA"/>
    <w:rsid w:val="0044651F"/>
    <w:rsid w:val="00446C3D"/>
    <w:rsid w:val="004775C8"/>
    <w:rsid w:val="004943DC"/>
    <w:rsid w:val="004B26FE"/>
    <w:rsid w:val="00512E5C"/>
    <w:rsid w:val="00513F0F"/>
    <w:rsid w:val="00525468"/>
    <w:rsid w:val="00527944"/>
    <w:rsid w:val="00527E73"/>
    <w:rsid w:val="00542EB7"/>
    <w:rsid w:val="00550323"/>
    <w:rsid w:val="00554CD1"/>
    <w:rsid w:val="0056313E"/>
    <w:rsid w:val="005954E0"/>
    <w:rsid w:val="005A1283"/>
    <w:rsid w:val="005A3E11"/>
    <w:rsid w:val="005B2186"/>
    <w:rsid w:val="005C058A"/>
    <w:rsid w:val="005C3495"/>
    <w:rsid w:val="005C7C23"/>
    <w:rsid w:val="005D0D19"/>
    <w:rsid w:val="005D1C87"/>
    <w:rsid w:val="005D24C9"/>
    <w:rsid w:val="005D7E4F"/>
    <w:rsid w:val="005E2E81"/>
    <w:rsid w:val="005E4177"/>
    <w:rsid w:val="005E7270"/>
    <w:rsid w:val="006125B5"/>
    <w:rsid w:val="006204F0"/>
    <w:rsid w:val="006218E5"/>
    <w:rsid w:val="00622C21"/>
    <w:rsid w:val="006318A9"/>
    <w:rsid w:val="00665395"/>
    <w:rsid w:val="00681DE3"/>
    <w:rsid w:val="00682BD2"/>
    <w:rsid w:val="006844B9"/>
    <w:rsid w:val="0068563E"/>
    <w:rsid w:val="006A2B38"/>
    <w:rsid w:val="006C02DC"/>
    <w:rsid w:val="006D10D8"/>
    <w:rsid w:val="00701824"/>
    <w:rsid w:val="00701922"/>
    <w:rsid w:val="007054E9"/>
    <w:rsid w:val="00711A01"/>
    <w:rsid w:val="00722862"/>
    <w:rsid w:val="00750BCF"/>
    <w:rsid w:val="0076462F"/>
    <w:rsid w:val="00764E22"/>
    <w:rsid w:val="007804B6"/>
    <w:rsid w:val="00781976"/>
    <w:rsid w:val="00792BBA"/>
    <w:rsid w:val="00796829"/>
    <w:rsid w:val="007B2CFB"/>
    <w:rsid w:val="007B38B2"/>
    <w:rsid w:val="007C1470"/>
    <w:rsid w:val="007C4092"/>
    <w:rsid w:val="007D6ADB"/>
    <w:rsid w:val="007F6B63"/>
    <w:rsid w:val="00807657"/>
    <w:rsid w:val="00822341"/>
    <w:rsid w:val="008240FF"/>
    <w:rsid w:val="00853A38"/>
    <w:rsid w:val="00860AC1"/>
    <w:rsid w:val="0086495C"/>
    <w:rsid w:val="00871841"/>
    <w:rsid w:val="008742F8"/>
    <w:rsid w:val="00876747"/>
    <w:rsid w:val="00880C52"/>
    <w:rsid w:val="00890A64"/>
    <w:rsid w:val="008953C6"/>
    <w:rsid w:val="008A1ED8"/>
    <w:rsid w:val="008B0C59"/>
    <w:rsid w:val="008D1DBC"/>
    <w:rsid w:val="008D35F1"/>
    <w:rsid w:val="008D4A2E"/>
    <w:rsid w:val="008E5F4A"/>
    <w:rsid w:val="008F6F59"/>
    <w:rsid w:val="009000DA"/>
    <w:rsid w:val="00907BAC"/>
    <w:rsid w:val="0091363F"/>
    <w:rsid w:val="0093660B"/>
    <w:rsid w:val="009429C9"/>
    <w:rsid w:val="0095348E"/>
    <w:rsid w:val="00954B74"/>
    <w:rsid w:val="00984BEB"/>
    <w:rsid w:val="00984C40"/>
    <w:rsid w:val="009910EB"/>
    <w:rsid w:val="009C209E"/>
    <w:rsid w:val="009C6B04"/>
    <w:rsid w:val="009D426A"/>
    <w:rsid w:val="009D481C"/>
    <w:rsid w:val="009D485A"/>
    <w:rsid w:val="00A23C08"/>
    <w:rsid w:val="00A26835"/>
    <w:rsid w:val="00A269BB"/>
    <w:rsid w:val="00A568ED"/>
    <w:rsid w:val="00A81020"/>
    <w:rsid w:val="00A81197"/>
    <w:rsid w:val="00AA20B7"/>
    <w:rsid w:val="00AB2134"/>
    <w:rsid w:val="00AB40D3"/>
    <w:rsid w:val="00AD7729"/>
    <w:rsid w:val="00AE39A0"/>
    <w:rsid w:val="00B03793"/>
    <w:rsid w:val="00B20211"/>
    <w:rsid w:val="00B2126A"/>
    <w:rsid w:val="00B2348C"/>
    <w:rsid w:val="00B53483"/>
    <w:rsid w:val="00B61B5C"/>
    <w:rsid w:val="00B62ED8"/>
    <w:rsid w:val="00B848E2"/>
    <w:rsid w:val="00B90057"/>
    <w:rsid w:val="00B96C56"/>
    <w:rsid w:val="00BA0ADE"/>
    <w:rsid w:val="00BA38FA"/>
    <w:rsid w:val="00BB0E53"/>
    <w:rsid w:val="00BB1CBB"/>
    <w:rsid w:val="00BC4966"/>
    <w:rsid w:val="00BC5FEA"/>
    <w:rsid w:val="00C00CB0"/>
    <w:rsid w:val="00C23E60"/>
    <w:rsid w:val="00C345B7"/>
    <w:rsid w:val="00C46934"/>
    <w:rsid w:val="00C7068C"/>
    <w:rsid w:val="00C74347"/>
    <w:rsid w:val="00C82A47"/>
    <w:rsid w:val="00C908E1"/>
    <w:rsid w:val="00CA6B6A"/>
    <w:rsid w:val="00CB77E7"/>
    <w:rsid w:val="00CD7A8C"/>
    <w:rsid w:val="00CE6FBF"/>
    <w:rsid w:val="00D22457"/>
    <w:rsid w:val="00D65FA4"/>
    <w:rsid w:val="00D66558"/>
    <w:rsid w:val="00D84975"/>
    <w:rsid w:val="00D9225A"/>
    <w:rsid w:val="00D9444A"/>
    <w:rsid w:val="00DA4624"/>
    <w:rsid w:val="00DB56C6"/>
    <w:rsid w:val="00DC21EA"/>
    <w:rsid w:val="00DC60E8"/>
    <w:rsid w:val="00DD7FB1"/>
    <w:rsid w:val="00DE03B2"/>
    <w:rsid w:val="00DE053D"/>
    <w:rsid w:val="00DE50CF"/>
    <w:rsid w:val="00E00B87"/>
    <w:rsid w:val="00E1614E"/>
    <w:rsid w:val="00E2503F"/>
    <w:rsid w:val="00E35EF7"/>
    <w:rsid w:val="00E36D28"/>
    <w:rsid w:val="00E3771F"/>
    <w:rsid w:val="00E6481A"/>
    <w:rsid w:val="00E86035"/>
    <w:rsid w:val="00E90B5F"/>
    <w:rsid w:val="00E93EB1"/>
    <w:rsid w:val="00EA01FB"/>
    <w:rsid w:val="00EB2472"/>
    <w:rsid w:val="00EE77C1"/>
    <w:rsid w:val="00EF7BCE"/>
    <w:rsid w:val="00F00432"/>
    <w:rsid w:val="00F017C6"/>
    <w:rsid w:val="00F01AE0"/>
    <w:rsid w:val="00F077B2"/>
    <w:rsid w:val="00F2245F"/>
    <w:rsid w:val="00F23675"/>
    <w:rsid w:val="00F24F45"/>
    <w:rsid w:val="00F33B70"/>
    <w:rsid w:val="00F53AAC"/>
    <w:rsid w:val="00F97127"/>
    <w:rsid w:val="00FA5548"/>
    <w:rsid w:val="00FE2156"/>
    <w:rsid w:val="00FE598F"/>
    <w:rsid w:val="00FF010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0E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7691"/>
    <w:pPr>
      <w:spacing w:before="100" w:beforeAutospacing="1" w:after="100" w:afterAutospacing="1" w:line="240" w:lineRule="auto"/>
    </w:pPr>
    <w:rPr>
      <w:rFonts w:ascii="Times New Roman" w:eastAsia="Times New Roman" w:hAnsi="Times New Roman"/>
      <w:sz w:val="24"/>
      <w:szCs w:val="24"/>
      <w:lang w:eastAsia="ru-RU"/>
    </w:rPr>
  </w:style>
  <w:style w:type="paragraph" w:styleId="NoSpacing">
    <w:name w:val="No Spacing"/>
    <w:uiPriority w:val="1"/>
    <w:qFormat/>
    <w:rsid w:val="00437691"/>
    <w:pPr>
      <w:spacing w:after="0" w:line="240" w:lineRule="auto"/>
    </w:pPr>
    <w:rPr>
      <w:rFonts w:ascii="Calibri" w:eastAsia="Calibri" w:hAnsi="Calibri" w:cs="Times New Roman"/>
    </w:rPr>
  </w:style>
  <w:style w:type="character" w:customStyle="1" w:styleId="apple-converted-space">
    <w:name w:val="apple-converted-space"/>
    <w:basedOn w:val="DefaultParagraphFont"/>
    <w:rsid w:val="008E5F4A"/>
  </w:style>
  <w:style w:type="paragraph" w:styleId="HTMLPreformatted">
    <w:name w:val="HTML Preformatted"/>
    <w:basedOn w:val="Normal"/>
    <w:link w:val="HTML"/>
    <w:uiPriority w:val="99"/>
    <w:unhideWhenUsed/>
    <w:rsid w:val="00313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
    <w:name w:val="Стандартный HTML Знак"/>
    <w:basedOn w:val="DefaultParagraphFont"/>
    <w:link w:val="HTMLPreformatted"/>
    <w:uiPriority w:val="99"/>
    <w:rsid w:val="003137A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83C0A-6EAF-49D8-93DF-4CD8359F0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