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5B0" w:rsidRPr="00D218F4" w:rsidP="001A25B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Дело № 02-0985/81/2025</w:t>
      </w:r>
    </w:p>
    <w:p w:rsidR="001A25B0" w:rsidRPr="00D218F4" w:rsidP="001A25B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1A25B0" w:rsidRPr="00D218F4" w:rsidP="001A25B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РЕШЕНИЕ</w:t>
      </w:r>
    </w:p>
    <w:p w:rsidR="001A25B0" w:rsidRPr="00D218F4" w:rsidP="001A25B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ИМЕНЕМ   РОССИЙСКОЙ   ФЕДЕРАЦИИ</w:t>
      </w:r>
    </w:p>
    <w:p w:rsidR="001A25B0" w:rsidRPr="00D218F4" w:rsidP="001A25B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(резолютивная часть)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 xml:space="preserve">  21 августа 2025 года                                                     город Симферополь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 xml:space="preserve">  Мировой судья судебного участка № 81 Симферопольского судебного района (Симферопольский муниципальный район) Республики Крым </w:t>
      </w:r>
      <w:r w:rsidRPr="00D218F4">
        <w:rPr>
          <w:rFonts w:ascii="Times New Roman" w:hAnsi="Times New Roman"/>
          <w:sz w:val="27"/>
          <w:szCs w:val="27"/>
        </w:rPr>
        <w:t>Буйлова</w:t>
      </w:r>
      <w:r w:rsidRPr="00D218F4">
        <w:rPr>
          <w:rFonts w:ascii="Times New Roman" w:hAnsi="Times New Roman"/>
          <w:sz w:val="27"/>
          <w:szCs w:val="27"/>
        </w:rPr>
        <w:t xml:space="preserve"> С.Л., 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при секретаре Колгановой В.В.,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937438">
        <w:rPr>
          <w:rFonts w:ascii="Times New Roman" w:hAnsi="Times New Roman"/>
          <w:sz w:val="27"/>
          <w:szCs w:val="27"/>
        </w:rPr>
        <w:t>***</w:t>
      </w:r>
      <w:r w:rsidRPr="00D218F4">
        <w:rPr>
          <w:rFonts w:ascii="Times New Roman" w:hAnsi="Times New Roman"/>
          <w:sz w:val="27"/>
          <w:szCs w:val="27"/>
        </w:rPr>
        <w:t xml:space="preserve">» </w:t>
      </w:r>
      <w:r w:rsidRPr="00D218F4">
        <w:rPr>
          <w:rFonts w:ascii="Times New Roman" w:hAnsi="Times New Roman"/>
          <w:sz w:val="27"/>
          <w:szCs w:val="27"/>
        </w:rPr>
        <w:t>к</w:t>
      </w:r>
      <w:r w:rsidRPr="00D218F4">
        <w:rPr>
          <w:rFonts w:ascii="Times New Roman" w:hAnsi="Times New Roman"/>
          <w:sz w:val="27"/>
          <w:szCs w:val="27"/>
        </w:rPr>
        <w:t xml:space="preserve"> </w:t>
      </w:r>
      <w:r w:rsidR="00937438">
        <w:rPr>
          <w:rFonts w:ascii="Times New Roman" w:hAnsi="Times New Roman"/>
          <w:sz w:val="27"/>
          <w:szCs w:val="27"/>
        </w:rPr>
        <w:t>***</w:t>
      </w:r>
      <w:r w:rsidRPr="00D218F4">
        <w:rPr>
          <w:rFonts w:ascii="Times New Roman" w:hAnsi="Times New Roman"/>
          <w:sz w:val="27"/>
          <w:szCs w:val="27"/>
        </w:rPr>
        <w:t xml:space="preserve">  </w:t>
      </w:r>
      <w:r w:rsidRPr="00D218F4">
        <w:rPr>
          <w:rFonts w:ascii="Times New Roman" w:hAnsi="Times New Roman"/>
          <w:sz w:val="27"/>
          <w:szCs w:val="27"/>
        </w:rPr>
        <w:t>о</w:t>
      </w:r>
      <w:r w:rsidRPr="00D218F4">
        <w:rPr>
          <w:rFonts w:ascii="Times New Roman" w:hAnsi="Times New Roman"/>
          <w:sz w:val="27"/>
          <w:szCs w:val="27"/>
        </w:rPr>
        <w:t xml:space="preserve"> взыскании задолженности по оплате взносов на капитальный  ремонт общего имущества в многоквартирном доме,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Руководствуясь 55-57, 59-60, 67, 98, 194-198 Гражданского процессуального кодекса  Российской Федерации,</w:t>
      </w:r>
    </w:p>
    <w:p w:rsidR="001A25B0" w:rsidRPr="00D218F4" w:rsidP="001A25B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РЕШИЛ: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218F4">
        <w:rPr>
          <w:rFonts w:ascii="Times New Roman" w:hAnsi="Times New Roman"/>
          <w:sz w:val="27"/>
          <w:szCs w:val="27"/>
        </w:rPr>
        <w:t>Исковые требования Некоммерческой организации «</w:t>
      </w:r>
      <w:r w:rsidR="00937438">
        <w:rPr>
          <w:rFonts w:ascii="Times New Roman" w:hAnsi="Times New Roman"/>
          <w:sz w:val="27"/>
          <w:szCs w:val="27"/>
        </w:rPr>
        <w:t>***</w:t>
      </w:r>
      <w:r w:rsidRPr="00D218F4">
        <w:rPr>
          <w:rFonts w:ascii="Times New Roman" w:hAnsi="Times New Roman"/>
          <w:sz w:val="27"/>
          <w:szCs w:val="27"/>
        </w:rPr>
        <w:t xml:space="preserve">» </w:t>
      </w:r>
      <w:r w:rsidRPr="00D218F4">
        <w:rPr>
          <w:rFonts w:ascii="Times New Roman" w:hAnsi="Times New Roman"/>
          <w:sz w:val="27"/>
          <w:szCs w:val="27"/>
        </w:rPr>
        <w:t>к</w:t>
      </w:r>
      <w:r w:rsidRPr="00D218F4">
        <w:rPr>
          <w:rFonts w:ascii="Times New Roman" w:hAnsi="Times New Roman"/>
          <w:sz w:val="27"/>
          <w:szCs w:val="27"/>
        </w:rPr>
        <w:t xml:space="preserve"> </w:t>
      </w:r>
      <w:r w:rsidR="00937438">
        <w:rPr>
          <w:rFonts w:ascii="Times New Roman" w:hAnsi="Times New Roman"/>
          <w:sz w:val="27"/>
          <w:szCs w:val="27"/>
        </w:rPr>
        <w:t>***</w:t>
      </w:r>
      <w:r w:rsidRPr="00D218F4">
        <w:rPr>
          <w:rFonts w:ascii="Times New Roman" w:hAnsi="Times New Roman"/>
          <w:sz w:val="27"/>
          <w:szCs w:val="27"/>
        </w:rPr>
        <w:t xml:space="preserve">  </w:t>
      </w:r>
      <w:r w:rsidRPr="00D218F4">
        <w:rPr>
          <w:rFonts w:ascii="Times New Roman" w:hAnsi="Times New Roman"/>
          <w:sz w:val="27"/>
          <w:szCs w:val="27"/>
        </w:rPr>
        <w:t>о</w:t>
      </w:r>
      <w:r w:rsidRPr="00D218F4">
        <w:rPr>
          <w:rFonts w:ascii="Times New Roman" w:hAnsi="Times New Roman"/>
          <w:sz w:val="27"/>
          <w:szCs w:val="27"/>
        </w:rPr>
        <w:t xml:space="preserve"> взыскании задолженности по оплате взносов на капитальный  ремонт общего имущества в многоквартирном доме - удовлетвор</w:t>
      </w:r>
      <w:r w:rsidRPr="00D218F4">
        <w:rPr>
          <w:rFonts w:ascii="Times New Roman" w:eastAsia="Times New Roman" w:hAnsi="Times New Roman"/>
          <w:sz w:val="27"/>
          <w:szCs w:val="27"/>
          <w:lang w:eastAsia="ru-RU"/>
        </w:rPr>
        <w:t>ить.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 xml:space="preserve">Взыскать </w:t>
      </w:r>
      <w:r w:rsidRPr="00D218F4">
        <w:rPr>
          <w:rFonts w:ascii="Times New Roman" w:hAnsi="Times New Roman"/>
          <w:sz w:val="27"/>
          <w:szCs w:val="27"/>
        </w:rPr>
        <w:t>со</w:t>
      </w:r>
      <w:r w:rsidRPr="00D218F4">
        <w:rPr>
          <w:rFonts w:ascii="Times New Roman" w:hAnsi="Times New Roman"/>
          <w:sz w:val="27"/>
          <w:szCs w:val="27"/>
        </w:rPr>
        <w:t xml:space="preserve">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серии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, за период с декабря 2021 по май 2025 в размере 20369,36 руб., а также пеню в размере 3445,47 руб.</w:t>
      </w:r>
      <w:r w:rsidRPr="00D218F4">
        <w:rPr>
          <w:rFonts w:ascii="Times New Roman" w:hAnsi="Times New Roman"/>
          <w:sz w:val="27"/>
          <w:szCs w:val="27"/>
        </w:rPr>
        <w:t xml:space="preserve">, а всего 23814 (двадцать три тысячи восемьсот четырнадцать) руб. 83 коп.     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расчетный счет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>, для зачисления на л/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.</w:t>
      </w:r>
    </w:p>
    <w:p w:rsidR="00D218F4" w:rsidRPr="00D218F4" w:rsidP="00D218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Считать исполненным данное решение суда о взыскании </w:t>
      </w:r>
      <w:r w:rsidRPr="00D218F4">
        <w:rPr>
          <w:rFonts w:ascii="Times New Roman" w:hAnsi="Times New Roman"/>
          <w:sz w:val="27"/>
          <w:szCs w:val="27"/>
        </w:rPr>
        <w:t>со</w:t>
      </w:r>
      <w:r w:rsidRPr="00D218F4">
        <w:rPr>
          <w:rFonts w:ascii="Times New Roman" w:hAnsi="Times New Roman"/>
          <w:sz w:val="27"/>
          <w:szCs w:val="27"/>
        </w:rPr>
        <w:t xml:space="preserve">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серии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, задолженност</w:t>
      </w:r>
      <w:r w:rsidR="001B75E4">
        <w:rPr>
          <w:rFonts w:ascii="Times New Roman" w:hAnsi="Times New Roman"/>
          <w:color w:val="FF0000"/>
          <w:sz w:val="27"/>
          <w:szCs w:val="27"/>
        </w:rPr>
        <w:t>и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по уплате взносов на капитальный ремонт общего имущества многоквартирного жилого дома по адресу: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, за период с декабря 2021 по май 2025 в размере 20369,36 руб., а также пен</w:t>
      </w:r>
      <w:r w:rsidR="001B75E4">
        <w:rPr>
          <w:rFonts w:ascii="Times New Roman" w:hAnsi="Times New Roman"/>
          <w:color w:val="FF0000"/>
          <w:sz w:val="27"/>
          <w:szCs w:val="27"/>
        </w:rPr>
        <w:t>и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в размере 3445,47 руб.</w:t>
      </w:r>
      <w:r w:rsidRPr="00D218F4">
        <w:rPr>
          <w:rFonts w:ascii="Times New Roman" w:hAnsi="Times New Roman"/>
          <w:sz w:val="27"/>
          <w:szCs w:val="27"/>
        </w:rPr>
        <w:t xml:space="preserve">, а всего 23814 (двадцать три тысячи восемьсот четырнадцать) руб. 83 коп.     </w:t>
      </w:r>
    </w:p>
    <w:p w:rsidR="00D218F4" w:rsidRPr="00D218F4" w:rsidP="00D218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 xml:space="preserve">Взыскать с </w:t>
      </w:r>
      <w:r w:rsidRPr="00D218F4">
        <w:rPr>
          <w:rFonts w:ascii="Times New Roman" w:hAnsi="Times New Roman"/>
          <w:sz w:val="27"/>
          <w:szCs w:val="27"/>
        </w:rPr>
        <w:t>со</w:t>
      </w:r>
      <w:r w:rsidRPr="00D218F4">
        <w:rPr>
          <w:rFonts w:ascii="Times New Roman" w:hAnsi="Times New Roman"/>
          <w:sz w:val="27"/>
          <w:szCs w:val="27"/>
        </w:rPr>
        <w:t xml:space="preserve">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серии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пеню </w:t>
      </w:r>
      <w:r w:rsidR="00665CA8">
        <w:rPr>
          <w:rFonts w:ascii="Times New Roman" w:hAnsi="Times New Roman"/>
          <w:color w:val="FF0000"/>
          <w:sz w:val="27"/>
          <w:szCs w:val="27"/>
        </w:rPr>
        <w:t xml:space="preserve">за 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несвоевременную оплату взносов на капитальный ремонт общего имущества многоквартирного жилого дома по адресу: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за период с 01.06.2025 по 15.08.2025 (по день фактической оплаты задолженности по оплате взносов на капитальный ремонт общего имущества многоквартирного жилого дома) в размере 476 (четыреста семьдесят шесть) </w:t>
      </w:r>
      <w:r w:rsidRPr="00D218F4">
        <w:rPr>
          <w:rFonts w:ascii="Times New Roman" w:hAnsi="Times New Roman"/>
          <w:sz w:val="27"/>
          <w:szCs w:val="27"/>
        </w:rPr>
        <w:t xml:space="preserve"> руб. 85 коп.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 xml:space="preserve">Взыскать </w:t>
      </w:r>
      <w:r w:rsidRPr="00D218F4">
        <w:rPr>
          <w:rFonts w:ascii="Times New Roman" w:hAnsi="Times New Roman"/>
          <w:sz w:val="27"/>
          <w:szCs w:val="27"/>
        </w:rPr>
        <w:t>со</w:t>
      </w:r>
      <w:r w:rsidRPr="00D218F4">
        <w:rPr>
          <w:rFonts w:ascii="Times New Roman" w:hAnsi="Times New Roman"/>
          <w:sz w:val="27"/>
          <w:szCs w:val="27"/>
        </w:rPr>
        <w:t xml:space="preserve">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серии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937438">
        <w:rPr>
          <w:rFonts w:ascii="Times New Roman" w:hAnsi="Times New Roman"/>
          <w:color w:val="FF0000"/>
          <w:sz w:val="27"/>
          <w:szCs w:val="27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расходы по уплате </w:t>
      </w:r>
      <w:r w:rsidRPr="00D218F4">
        <w:rPr>
          <w:rFonts w:ascii="Times New Roman" w:hAnsi="Times New Roman"/>
          <w:sz w:val="27"/>
          <w:szCs w:val="27"/>
        </w:rPr>
        <w:t>государственной пошлины в размере 4000 (четыре тысячи) руб. 00 коп.</w:t>
      </w:r>
      <w:r w:rsidRPr="00D218F4">
        <w:rPr>
          <w:rFonts w:ascii="Times New Roman" w:hAnsi="Times New Roman"/>
          <w:b/>
          <w:sz w:val="27"/>
          <w:szCs w:val="27"/>
        </w:rPr>
        <w:t xml:space="preserve"> 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государственной пошлины: расчетный счет р/с </w:t>
      </w:r>
      <w:r w:rsidRPr="00937438"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ИНН: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КПП: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="00937438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D218F4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1A25B0" w:rsidRPr="00D218F4" w:rsidP="001A25B0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218F4">
        <w:rPr>
          <w:rFonts w:ascii="Times New Roman" w:hAnsi="Times New Roman"/>
          <w:sz w:val="27"/>
          <w:szCs w:val="27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A25B0" w:rsidRPr="00D218F4" w:rsidP="001A25B0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A25B0" w:rsidRPr="00D218F4" w:rsidP="001A25B0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A25B0" w:rsidRPr="00D218F4" w:rsidP="001A25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218F4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 С.Л. </w:t>
      </w:r>
      <w:r w:rsidRPr="00D218F4">
        <w:rPr>
          <w:rFonts w:ascii="Times New Roman" w:hAnsi="Times New Roman"/>
          <w:sz w:val="27"/>
          <w:szCs w:val="27"/>
        </w:rPr>
        <w:t>Буйлова</w:t>
      </w:r>
      <w:r w:rsidRPr="00D218F4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</w:t>
      </w:r>
    </w:p>
    <w:sectPr w:rsidSect="001A25B0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D3"/>
    <w:rsid w:val="001A25B0"/>
    <w:rsid w:val="001B75E4"/>
    <w:rsid w:val="00663211"/>
    <w:rsid w:val="00665CA8"/>
    <w:rsid w:val="008F59D3"/>
    <w:rsid w:val="00937438"/>
    <w:rsid w:val="00D218F4"/>
    <w:rsid w:val="00DE57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8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5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