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</w:t>
      </w:r>
      <w:r w:rsidR="005D372F">
        <w:rPr>
          <w:rFonts w:ascii="Times New Roman" w:hAnsi="Times New Roman" w:cs="Times New Roman"/>
          <w:b w:val="0"/>
          <w:szCs w:val="28"/>
        </w:rPr>
        <w:t>0295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156341">
        <w:rPr>
          <w:rFonts w:ascii="Times New Roman" w:hAnsi="Times New Roman" w:cs="Times New Roman"/>
          <w:b w:val="0"/>
          <w:szCs w:val="28"/>
        </w:rPr>
        <w:t>5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2436D9" w:rsidRPr="002436D9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ЗАОЧНОЕ РЕШЕНИЕ</w:t>
      </w:r>
    </w:p>
    <w:p w:rsidR="002436D9" w:rsidRPr="002436D9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ИМЕНЕМ РОССИЙСКОЙ ФЕДЕРАЦИИ</w:t>
      </w:r>
    </w:p>
    <w:p w:rsidR="00F658C0" w:rsidRPr="00C525AC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(резолютивная часть)</w:t>
      </w: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5D372F">
        <w:rPr>
          <w:sz w:val="28"/>
          <w:szCs w:val="28"/>
        </w:rPr>
        <w:t>15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5D372F">
        <w:rPr>
          <w:sz w:val="28"/>
          <w:szCs w:val="28"/>
        </w:rPr>
        <w:t>мая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156341">
        <w:rPr>
          <w:sz w:val="28"/>
          <w:szCs w:val="28"/>
        </w:rPr>
        <w:t>5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6125F2">
        <w:rPr>
          <w:sz w:val="28"/>
          <w:szCs w:val="28"/>
        </w:rPr>
        <w:t>Гирина</w:t>
      </w:r>
      <w:r w:rsidR="006125F2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5D372F">
        <w:rPr>
          <w:sz w:val="28"/>
          <w:szCs w:val="28"/>
        </w:rPr>
        <w:t>Слабун</w:t>
      </w:r>
      <w:r w:rsidR="005D372F">
        <w:rPr>
          <w:sz w:val="28"/>
          <w:szCs w:val="28"/>
        </w:rPr>
        <w:t xml:space="preserve"> О.Н.</w:t>
      </w:r>
      <w:r w:rsidR="00722DE3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Pr="002436D9" w:rsidR="002436D9">
        <w:rPr>
          <w:sz w:val="28"/>
          <w:szCs w:val="28"/>
        </w:rPr>
        <w:t xml:space="preserve">в порядке заочного производства </w:t>
      </w:r>
      <w:r w:rsidRPr="00773FCC" w:rsidR="00DE3518">
        <w:rPr>
          <w:sz w:val="28"/>
          <w:szCs w:val="28"/>
        </w:rPr>
        <w:t>в зале судебного участка в г.</w:t>
      </w:r>
      <w:r w:rsidR="004B4DB3">
        <w:rPr>
          <w:sz w:val="28"/>
          <w:szCs w:val="28"/>
        </w:rPr>
        <w:t xml:space="preserve"> </w:t>
      </w:r>
      <w:r w:rsidRPr="00773FCC" w:rsidR="00DE3518">
        <w:rPr>
          <w:sz w:val="28"/>
          <w:szCs w:val="28"/>
        </w:rPr>
        <w:t>Симферополе</w:t>
      </w:r>
      <w:r w:rsidRPr="00C525AC" w:rsidR="00DE3518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гражданское дело 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по исковому заявлению </w:t>
      </w:r>
      <w:r w:rsidRPr="005D372F" w:rsidR="005D372F">
        <w:rPr>
          <w:sz w:val="28"/>
          <w:szCs w:val="28"/>
        </w:rPr>
        <w:t>Общества с ограниченной ответственностью ПКО «Право онлайн»</w:t>
      </w:r>
      <w:r w:rsidR="00974A97">
        <w:rPr>
          <w:sz w:val="28"/>
          <w:szCs w:val="28"/>
        </w:rPr>
        <w:t xml:space="preserve"> </w:t>
      </w:r>
      <w:r w:rsidRPr="00E4424B">
        <w:rPr>
          <w:sz w:val="28"/>
          <w:szCs w:val="28"/>
        </w:rPr>
        <w:t xml:space="preserve"> </w:t>
      </w:r>
    </w:p>
    <w:p w:rsidR="00913452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к </w:t>
      </w:r>
      <w:r w:rsidR="00F7380C">
        <w:rPr>
          <w:sz w:val="28"/>
          <w:szCs w:val="28"/>
        </w:rPr>
        <w:t>***</w:t>
      </w:r>
      <w:r w:rsidR="00AA2C69">
        <w:rPr>
          <w:sz w:val="28"/>
          <w:szCs w:val="28"/>
        </w:rPr>
        <w:t xml:space="preserve"> </w:t>
      </w:r>
      <w:r w:rsidR="00A919E5">
        <w:rPr>
          <w:sz w:val="28"/>
          <w:szCs w:val="28"/>
        </w:rPr>
        <w:t xml:space="preserve"> </w:t>
      </w:r>
    </w:p>
    <w:p w:rsidR="00E27666" w:rsidP="00E4424B">
      <w:pPr>
        <w:ind w:firstLine="709"/>
        <w:jc w:val="both"/>
        <w:rPr>
          <w:sz w:val="28"/>
          <w:szCs w:val="28"/>
        </w:rPr>
      </w:pPr>
      <w:r w:rsidRPr="00E27666">
        <w:rPr>
          <w:sz w:val="28"/>
          <w:szCs w:val="28"/>
        </w:rPr>
        <w:t xml:space="preserve">о взыскании задолженности по договору </w:t>
      </w:r>
      <w:r w:rsidR="00B23E5D">
        <w:rPr>
          <w:sz w:val="28"/>
          <w:szCs w:val="28"/>
        </w:rPr>
        <w:t xml:space="preserve">потребительского </w:t>
      </w:r>
      <w:r w:rsidR="00913452">
        <w:rPr>
          <w:sz w:val="28"/>
          <w:szCs w:val="28"/>
        </w:rPr>
        <w:t>з</w:t>
      </w:r>
      <w:r>
        <w:rPr>
          <w:sz w:val="28"/>
          <w:szCs w:val="28"/>
        </w:rPr>
        <w:t>айма</w:t>
      </w:r>
      <w:r w:rsidR="00501ECE">
        <w:rPr>
          <w:sz w:val="28"/>
          <w:szCs w:val="28"/>
        </w:rPr>
        <w:t xml:space="preserve">, расходов </w:t>
      </w:r>
      <w:r w:rsidR="002415F1">
        <w:rPr>
          <w:sz w:val="28"/>
          <w:szCs w:val="28"/>
        </w:rPr>
        <w:t>по оплате госпошлины</w:t>
      </w:r>
      <w:r w:rsidR="00501ECE">
        <w:rPr>
          <w:sz w:val="28"/>
          <w:szCs w:val="28"/>
        </w:rPr>
        <w:t xml:space="preserve">, </w:t>
      </w:r>
      <w:r w:rsidRPr="00E27666">
        <w:rPr>
          <w:sz w:val="28"/>
          <w:szCs w:val="28"/>
        </w:rPr>
        <w:t xml:space="preserve"> 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 xml:space="preserve">руководствуясь </w:t>
      </w:r>
      <w:r w:rsidRPr="002436D9">
        <w:rPr>
          <w:sz w:val="28"/>
          <w:szCs w:val="28"/>
        </w:rPr>
        <w:t>ст.ст</w:t>
      </w:r>
      <w:r w:rsidRPr="002436D9">
        <w:rPr>
          <w:sz w:val="28"/>
          <w:szCs w:val="28"/>
        </w:rPr>
        <w:t>. 194-199, 233-237 Гражданского процессуального кодекса Российской Федерации, мировой судья –</w:t>
      </w: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22015C" w:rsidP="00501ECE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</w:t>
      </w:r>
      <w:r w:rsidRPr="00156341">
        <w:rPr>
          <w:sz w:val="28"/>
          <w:szCs w:val="28"/>
        </w:rPr>
        <w:t xml:space="preserve">требования </w:t>
      </w:r>
      <w:r w:rsidRPr="005D372F" w:rsidR="005D372F">
        <w:rPr>
          <w:sz w:val="28"/>
          <w:szCs w:val="28"/>
        </w:rPr>
        <w:t>Общества с ограниченной ответственностью ПКО «Право онлайн»</w:t>
      </w:r>
      <w:r w:rsidRPr="00384EAA" w:rsidR="00501ECE">
        <w:rPr>
          <w:sz w:val="28"/>
          <w:szCs w:val="28"/>
        </w:rPr>
        <w:t xml:space="preserve"> </w:t>
      </w:r>
      <w:r w:rsidRPr="00384EAA" w:rsidR="00501ECE">
        <w:rPr>
          <w:sz w:val="28"/>
          <w:szCs w:val="28"/>
        </w:rPr>
        <w:t>к</w:t>
      </w:r>
      <w:r w:rsidRPr="00384EAA" w:rsidR="00501ECE">
        <w:rPr>
          <w:sz w:val="28"/>
          <w:szCs w:val="28"/>
        </w:rPr>
        <w:t xml:space="preserve"> </w:t>
      </w:r>
      <w:r w:rsidR="00F7380C">
        <w:rPr>
          <w:sz w:val="28"/>
          <w:szCs w:val="28"/>
        </w:rPr>
        <w:t>***</w:t>
      </w:r>
      <w:r w:rsidRPr="00384EAA" w:rsidR="00156341">
        <w:rPr>
          <w:sz w:val="28"/>
          <w:szCs w:val="28"/>
        </w:rPr>
        <w:t xml:space="preserve">  </w:t>
      </w:r>
      <w:r w:rsidRPr="00384EAA" w:rsidR="00501ECE">
        <w:rPr>
          <w:sz w:val="28"/>
          <w:szCs w:val="28"/>
        </w:rPr>
        <w:t>о</w:t>
      </w:r>
      <w:r w:rsidRPr="00384EAA" w:rsidR="00501ECE">
        <w:rPr>
          <w:sz w:val="28"/>
          <w:szCs w:val="28"/>
        </w:rPr>
        <w:t xml:space="preserve"> взыскании задолженности по договору </w:t>
      </w:r>
      <w:r w:rsidR="00B23E5D">
        <w:rPr>
          <w:sz w:val="28"/>
          <w:szCs w:val="28"/>
        </w:rPr>
        <w:t xml:space="preserve">потребительского </w:t>
      </w:r>
      <w:r w:rsidRPr="00384EAA" w:rsidR="00501ECE">
        <w:rPr>
          <w:sz w:val="28"/>
          <w:szCs w:val="28"/>
        </w:rPr>
        <w:t xml:space="preserve">займа, </w:t>
      </w:r>
      <w:r w:rsidRPr="0022015C" w:rsidR="002415F1">
        <w:rPr>
          <w:sz w:val="28"/>
          <w:szCs w:val="28"/>
        </w:rPr>
        <w:t>расходов по оплате госпошлины</w:t>
      </w:r>
      <w:r w:rsidRPr="0022015C" w:rsidR="00501ECE">
        <w:rPr>
          <w:sz w:val="28"/>
          <w:szCs w:val="28"/>
        </w:rPr>
        <w:t xml:space="preserve"> </w:t>
      </w:r>
      <w:r w:rsidRPr="0022015C">
        <w:rPr>
          <w:sz w:val="28"/>
          <w:szCs w:val="28"/>
        </w:rPr>
        <w:t>- удовлетворить.</w:t>
      </w:r>
    </w:p>
    <w:p w:rsidR="003E147A" w:rsidRPr="00D465B5" w:rsidP="002B5EB1">
      <w:pPr>
        <w:ind w:firstLine="709"/>
        <w:jc w:val="both"/>
        <w:rPr>
          <w:sz w:val="28"/>
          <w:szCs w:val="28"/>
        </w:rPr>
      </w:pPr>
      <w:r w:rsidRPr="0022015C">
        <w:rPr>
          <w:sz w:val="28"/>
          <w:szCs w:val="28"/>
        </w:rPr>
        <w:t xml:space="preserve">Взыскать </w:t>
      </w:r>
      <w:r w:rsidRPr="0022015C" w:rsidR="001D019A">
        <w:rPr>
          <w:sz w:val="28"/>
          <w:szCs w:val="28"/>
        </w:rPr>
        <w:t xml:space="preserve">с </w:t>
      </w:r>
      <w:r w:rsidR="00F7380C">
        <w:rPr>
          <w:sz w:val="28"/>
          <w:szCs w:val="28"/>
        </w:rPr>
        <w:t>***</w:t>
      </w:r>
      <w:r w:rsidRPr="00EC230D" w:rsidR="00384EAA">
        <w:rPr>
          <w:sz w:val="28"/>
          <w:szCs w:val="28"/>
        </w:rPr>
        <w:t xml:space="preserve">, </w:t>
      </w:r>
      <w:r w:rsidRPr="00EC230D">
        <w:rPr>
          <w:sz w:val="28"/>
          <w:szCs w:val="28"/>
        </w:rPr>
        <w:t xml:space="preserve">в пользу </w:t>
      </w:r>
      <w:r w:rsidR="005D372F">
        <w:rPr>
          <w:sz w:val="28"/>
          <w:szCs w:val="28"/>
        </w:rPr>
        <w:t>Общества</w:t>
      </w:r>
      <w:r w:rsidRPr="005D372F" w:rsidR="005D372F">
        <w:rPr>
          <w:sz w:val="28"/>
          <w:szCs w:val="28"/>
        </w:rPr>
        <w:t xml:space="preserve"> с ограниченной ответственностью ПКО «Право онлайн», ИНН 5407973997, КПП 540601001, </w:t>
      </w:r>
      <w:r w:rsidRPr="005D372F" w:rsidR="005D372F">
        <w:rPr>
          <w:sz w:val="28"/>
          <w:szCs w:val="28"/>
        </w:rPr>
        <w:t>р</w:t>
      </w:r>
      <w:r w:rsidRPr="005D372F" w:rsidR="005D372F">
        <w:rPr>
          <w:sz w:val="28"/>
          <w:szCs w:val="28"/>
        </w:rPr>
        <w:t xml:space="preserve">/с 40702810444050044435, БИК 045004641, Сибирский Банк ПАО СБЕРБАНК, </w:t>
      </w:r>
      <w:r w:rsidRPr="005D372F" w:rsidR="005D372F">
        <w:rPr>
          <w:sz w:val="28"/>
          <w:szCs w:val="28"/>
        </w:rPr>
        <w:t>кор.счет</w:t>
      </w:r>
      <w:r w:rsidRPr="005D372F" w:rsidR="005D372F">
        <w:rPr>
          <w:sz w:val="28"/>
          <w:szCs w:val="28"/>
        </w:rPr>
        <w:t xml:space="preserve"> 30101810500000000641, юридический адрес: 630005, </w:t>
      </w:r>
      <w:r w:rsidRPr="007B24CD" w:rsidR="005D372F">
        <w:rPr>
          <w:sz w:val="28"/>
          <w:szCs w:val="28"/>
        </w:rPr>
        <w:t>Новосибирская область, г. Новосибирск, ул. Фрунзе, д. 88, этаж/офис 2/21</w:t>
      </w:r>
      <w:r w:rsidRPr="007B24CD" w:rsidR="00932DA5">
        <w:rPr>
          <w:sz w:val="28"/>
          <w:szCs w:val="28"/>
        </w:rPr>
        <w:t xml:space="preserve"> </w:t>
      </w:r>
      <w:r w:rsidRPr="007B24CD" w:rsidR="00DD5DE7">
        <w:rPr>
          <w:sz w:val="28"/>
          <w:szCs w:val="28"/>
        </w:rPr>
        <w:t xml:space="preserve">задолженность </w:t>
      </w:r>
      <w:r w:rsidRPr="007B24CD" w:rsidR="00A919E5">
        <w:rPr>
          <w:sz w:val="28"/>
          <w:szCs w:val="28"/>
        </w:rPr>
        <w:t>по договору займа</w:t>
      </w:r>
      <w:r w:rsidRPr="007B24CD" w:rsidR="00B129CF">
        <w:rPr>
          <w:sz w:val="28"/>
          <w:szCs w:val="28"/>
        </w:rPr>
        <w:t xml:space="preserve"> № </w:t>
      </w:r>
      <w:r w:rsidRPr="007B24CD" w:rsidR="00A70617">
        <w:rPr>
          <w:sz w:val="28"/>
          <w:szCs w:val="28"/>
        </w:rPr>
        <w:t>22149796</w:t>
      </w:r>
      <w:r w:rsidRPr="007B24CD" w:rsidR="006A7D4B">
        <w:rPr>
          <w:sz w:val="28"/>
          <w:szCs w:val="28"/>
        </w:rPr>
        <w:t xml:space="preserve"> </w:t>
      </w:r>
      <w:r w:rsidRPr="007B24CD" w:rsidR="00A70617">
        <w:rPr>
          <w:sz w:val="28"/>
          <w:szCs w:val="28"/>
        </w:rPr>
        <w:t>от 05.03.2024</w:t>
      </w:r>
      <w:r w:rsidRPr="007B24CD" w:rsidR="002513D3">
        <w:rPr>
          <w:sz w:val="28"/>
          <w:szCs w:val="28"/>
        </w:rPr>
        <w:t xml:space="preserve"> </w:t>
      </w:r>
      <w:r w:rsidRPr="007B24CD" w:rsidR="007B24CD">
        <w:rPr>
          <w:sz w:val="28"/>
          <w:szCs w:val="28"/>
        </w:rPr>
        <w:t>заключенному между ООО МК</w:t>
      </w:r>
      <w:r w:rsidRPr="007B24CD" w:rsidR="00B23E5D">
        <w:rPr>
          <w:sz w:val="28"/>
          <w:szCs w:val="28"/>
        </w:rPr>
        <w:t>К «</w:t>
      </w:r>
      <w:r w:rsidRPr="007B24CD" w:rsidR="007B24CD">
        <w:rPr>
          <w:sz w:val="28"/>
          <w:szCs w:val="28"/>
        </w:rPr>
        <w:t xml:space="preserve">Стратосфера» и </w:t>
      </w:r>
      <w:r w:rsidR="00F7380C">
        <w:rPr>
          <w:sz w:val="28"/>
          <w:szCs w:val="28"/>
        </w:rPr>
        <w:t>***</w:t>
      </w:r>
      <w:r w:rsidRPr="007B24CD" w:rsidR="007B24CD">
        <w:rPr>
          <w:sz w:val="28"/>
          <w:szCs w:val="28"/>
        </w:rPr>
        <w:t xml:space="preserve">  за период с 05.03.2024</w:t>
      </w:r>
      <w:r w:rsidRPr="007B24CD" w:rsidR="00E77A03">
        <w:rPr>
          <w:sz w:val="28"/>
          <w:szCs w:val="28"/>
        </w:rPr>
        <w:t xml:space="preserve"> по </w:t>
      </w:r>
      <w:r w:rsidRPr="007B24CD" w:rsidR="007B24CD">
        <w:rPr>
          <w:sz w:val="28"/>
          <w:szCs w:val="28"/>
        </w:rPr>
        <w:t>17.08.2024</w:t>
      </w:r>
      <w:r w:rsidRPr="007B24CD" w:rsidR="00B23E5D">
        <w:rPr>
          <w:sz w:val="28"/>
          <w:szCs w:val="28"/>
        </w:rPr>
        <w:t xml:space="preserve"> </w:t>
      </w:r>
      <w:r w:rsidRPr="007B24CD" w:rsidR="00E77A03">
        <w:rPr>
          <w:sz w:val="28"/>
          <w:szCs w:val="28"/>
        </w:rPr>
        <w:t>в размере</w:t>
      </w:r>
      <w:r w:rsidRPr="007B24CD" w:rsidR="00B129CF">
        <w:rPr>
          <w:sz w:val="28"/>
          <w:szCs w:val="28"/>
        </w:rPr>
        <w:t xml:space="preserve"> </w:t>
      </w:r>
      <w:r w:rsidRPr="007B24CD" w:rsidR="007B24CD">
        <w:rPr>
          <w:sz w:val="28"/>
          <w:szCs w:val="28"/>
        </w:rPr>
        <w:t>21069</w:t>
      </w:r>
      <w:r w:rsidRPr="007B24CD" w:rsidR="002B5EB1">
        <w:rPr>
          <w:sz w:val="28"/>
          <w:szCs w:val="28"/>
        </w:rPr>
        <w:t xml:space="preserve"> (</w:t>
      </w:r>
      <w:r w:rsidRPr="007B24CD" w:rsidR="007B24CD">
        <w:rPr>
          <w:sz w:val="28"/>
          <w:szCs w:val="28"/>
        </w:rPr>
        <w:t>двадцать одна тысяча шестьдесят девять</w:t>
      </w:r>
      <w:r w:rsidRPr="007B24CD" w:rsidR="00B23E5D">
        <w:rPr>
          <w:sz w:val="28"/>
          <w:szCs w:val="28"/>
        </w:rPr>
        <w:t>) рублей</w:t>
      </w:r>
      <w:r w:rsidRPr="007B24CD" w:rsidR="007B24CD">
        <w:rPr>
          <w:sz w:val="28"/>
          <w:szCs w:val="28"/>
        </w:rPr>
        <w:t xml:space="preserve"> 56</w:t>
      </w:r>
      <w:r w:rsidRPr="007B24CD" w:rsidR="00B23E5D">
        <w:rPr>
          <w:sz w:val="28"/>
          <w:szCs w:val="28"/>
        </w:rPr>
        <w:t xml:space="preserve"> копеек, </w:t>
      </w:r>
      <w:r w:rsidRPr="007B24CD" w:rsidR="002B5EB1">
        <w:rPr>
          <w:sz w:val="28"/>
          <w:szCs w:val="28"/>
        </w:rPr>
        <w:t xml:space="preserve">а также, </w:t>
      </w:r>
      <w:r w:rsidRPr="007B24CD" w:rsidR="00A919E5">
        <w:rPr>
          <w:sz w:val="28"/>
          <w:szCs w:val="28"/>
        </w:rPr>
        <w:t xml:space="preserve">расходы по уплате госпошлины в размере </w:t>
      </w:r>
      <w:r w:rsidRPr="007B24CD" w:rsidR="00E77A03">
        <w:rPr>
          <w:sz w:val="28"/>
          <w:szCs w:val="28"/>
        </w:rPr>
        <w:t xml:space="preserve">4000 (четыре тысячи) рублей </w:t>
      </w:r>
      <w:r w:rsidRPr="00D465B5" w:rsidR="00220972">
        <w:rPr>
          <w:sz w:val="28"/>
          <w:szCs w:val="28"/>
        </w:rPr>
        <w:t>00</w:t>
      </w:r>
      <w:r w:rsidRPr="00D465B5" w:rsidR="00A919E5">
        <w:rPr>
          <w:sz w:val="28"/>
          <w:szCs w:val="28"/>
        </w:rPr>
        <w:t xml:space="preserve"> </w:t>
      </w:r>
      <w:r w:rsidRPr="00D465B5" w:rsidR="00E77A03">
        <w:rPr>
          <w:sz w:val="28"/>
          <w:szCs w:val="28"/>
        </w:rPr>
        <w:t>копеек</w:t>
      </w:r>
      <w:r w:rsidRPr="00D465B5" w:rsidR="00D465B5">
        <w:rPr>
          <w:sz w:val="28"/>
          <w:szCs w:val="28"/>
        </w:rPr>
        <w:t>.</w:t>
      </w:r>
      <w:r w:rsidRPr="00D465B5" w:rsidR="002B5EB1">
        <w:rPr>
          <w:sz w:val="28"/>
          <w:szCs w:val="28"/>
        </w:rPr>
        <w:t xml:space="preserve"> </w:t>
      </w:r>
      <w:r w:rsidRPr="00D465B5" w:rsidR="006928E7">
        <w:rPr>
          <w:sz w:val="28"/>
          <w:szCs w:val="28"/>
        </w:rPr>
        <w:t>И</w:t>
      </w:r>
      <w:r w:rsidRPr="00D465B5" w:rsidR="002B5EB1">
        <w:rPr>
          <w:sz w:val="28"/>
          <w:szCs w:val="28"/>
        </w:rPr>
        <w:t xml:space="preserve">того: </w:t>
      </w:r>
      <w:r w:rsidRPr="00D465B5" w:rsidR="00D465B5">
        <w:rPr>
          <w:sz w:val="28"/>
          <w:szCs w:val="28"/>
        </w:rPr>
        <w:t>25069</w:t>
      </w:r>
      <w:r w:rsidRPr="00D465B5" w:rsidR="002B5EB1">
        <w:rPr>
          <w:sz w:val="28"/>
          <w:szCs w:val="28"/>
        </w:rPr>
        <w:t xml:space="preserve"> (</w:t>
      </w:r>
      <w:r w:rsidRPr="00D465B5" w:rsidR="00D465B5">
        <w:rPr>
          <w:sz w:val="28"/>
          <w:szCs w:val="28"/>
        </w:rPr>
        <w:t>двадцать пять тысяч шестьдесят девять) рублей 56</w:t>
      </w:r>
      <w:r w:rsidRPr="00D465B5" w:rsidR="002B5EB1">
        <w:rPr>
          <w:sz w:val="28"/>
          <w:szCs w:val="28"/>
        </w:rPr>
        <w:t xml:space="preserve"> копеек.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D465B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</w:t>
      </w:r>
      <w:r w:rsidRPr="00F549D5">
        <w:rPr>
          <w:sz w:val="28"/>
          <w:szCs w:val="28"/>
        </w:rPr>
        <w:t>решения суда в течение трех дней со дня объявления резолютивной части решения суда. Лица, участвующие в деле и не присутствующие в судебном заседании</w:t>
      </w:r>
      <w:r w:rsidRPr="002436D9">
        <w:rPr>
          <w:sz w:val="28"/>
          <w:szCs w:val="28"/>
        </w:rPr>
        <w:t>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1D435B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                     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Л.М.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80C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4473F"/>
    <w:rsid w:val="00050549"/>
    <w:rsid w:val="00072DA0"/>
    <w:rsid w:val="00081CE9"/>
    <w:rsid w:val="0009170A"/>
    <w:rsid w:val="00093BBB"/>
    <w:rsid w:val="000A3847"/>
    <w:rsid w:val="000A4287"/>
    <w:rsid w:val="000A5654"/>
    <w:rsid w:val="000B7813"/>
    <w:rsid w:val="000D5177"/>
    <w:rsid w:val="000E09F6"/>
    <w:rsid w:val="000E3173"/>
    <w:rsid w:val="0010116C"/>
    <w:rsid w:val="00104483"/>
    <w:rsid w:val="00117C63"/>
    <w:rsid w:val="001365B3"/>
    <w:rsid w:val="00153B9A"/>
    <w:rsid w:val="00156341"/>
    <w:rsid w:val="00156598"/>
    <w:rsid w:val="00162292"/>
    <w:rsid w:val="00163AF7"/>
    <w:rsid w:val="00173162"/>
    <w:rsid w:val="0018532F"/>
    <w:rsid w:val="00186AF7"/>
    <w:rsid w:val="001A53A3"/>
    <w:rsid w:val="001C154C"/>
    <w:rsid w:val="001D019A"/>
    <w:rsid w:val="001D0D51"/>
    <w:rsid w:val="001D175E"/>
    <w:rsid w:val="001D435B"/>
    <w:rsid w:val="001D6F0D"/>
    <w:rsid w:val="001E3217"/>
    <w:rsid w:val="00207CC7"/>
    <w:rsid w:val="0021780A"/>
    <w:rsid w:val="0022015C"/>
    <w:rsid w:val="00220972"/>
    <w:rsid w:val="002415F1"/>
    <w:rsid w:val="00243000"/>
    <w:rsid w:val="002436D9"/>
    <w:rsid w:val="002513D3"/>
    <w:rsid w:val="002563FD"/>
    <w:rsid w:val="002603EA"/>
    <w:rsid w:val="002761FE"/>
    <w:rsid w:val="00285E6F"/>
    <w:rsid w:val="00291DF9"/>
    <w:rsid w:val="002A2734"/>
    <w:rsid w:val="002B5EB1"/>
    <w:rsid w:val="002C71AA"/>
    <w:rsid w:val="002E5809"/>
    <w:rsid w:val="002E6FA9"/>
    <w:rsid w:val="002F3CAC"/>
    <w:rsid w:val="00311041"/>
    <w:rsid w:val="00320644"/>
    <w:rsid w:val="00330B96"/>
    <w:rsid w:val="0033141D"/>
    <w:rsid w:val="00332B37"/>
    <w:rsid w:val="00335EBB"/>
    <w:rsid w:val="003375C5"/>
    <w:rsid w:val="003452B0"/>
    <w:rsid w:val="00355BA5"/>
    <w:rsid w:val="003822EB"/>
    <w:rsid w:val="00384EAA"/>
    <w:rsid w:val="003E020D"/>
    <w:rsid w:val="003E147A"/>
    <w:rsid w:val="003E3557"/>
    <w:rsid w:val="003F5CAF"/>
    <w:rsid w:val="00401C40"/>
    <w:rsid w:val="004138F8"/>
    <w:rsid w:val="00415A2E"/>
    <w:rsid w:val="0042711E"/>
    <w:rsid w:val="004401C2"/>
    <w:rsid w:val="00456EC5"/>
    <w:rsid w:val="004627A4"/>
    <w:rsid w:val="00477686"/>
    <w:rsid w:val="00481CA9"/>
    <w:rsid w:val="004B4DB3"/>
    <w:rsid w:val="004C4C5B"/>
    <w:rsid w:val="004D6B29"/>
    <w:rsid w:val="004E5AB5"/>
    <w:rsid w:val="004F2B98"/>
    <w:rsid w:val="004F2E1C"/>
    <w:rsid w:val="0050186C"/>
    <w:rsid w:val="00501ECE"/>
    <w:rsid w:val="00505F0F"/>
    <w:rsid w:val="0053236F"/>
    <w:rsid w:val="00537C98"/>
    <w:rsid w:val="00542037"/>
    <w:rsid w:val="00544BC3"/>
    <w:rsid w:val="0055157E"/>
    <w:rsid w:val="00562456"/>
    <w:rsid w:val="005761E8"/>
    <w:rsid w:val="00583673"/>
    <w:rsid w:val="00585401"/>
    <w:rsid w:val="005B693F"/>
    <w:rsid w:val="005C394D"/>
    <w:rsid w:val="005C74A6"/>
    <w:rsid w:val="005D372F"/>
    <w:rsid w:val="005D4F65"/>
    <w:rsid w:val="005E3A0B"/>
    <w:rsid w:val="005E511B"/>
    <w:rsid w:val="005F381E"/>
    <w:rsid w:val="006056B0"/>
    <w:rsid w:val="0061250F"/>
    <w:rsid w:val="006125F2"/>
    <w:rsid w:val="006162D1"/>
    <w:rsid w:val="00626BDE"/>
    <w:rsid w:val="00627A2F"/>
    <w:rsid w:val="00643FBF"/>
    <w:rsid w:val="00655BEA"/>
    <w:rsid w:val="006627CC"/>
    <w:rsid w:val="006928E7"/>
    <w:rsid w:val="00697CDA"/>
    <w:rsid w:val="006A3E58"/>
    <w:rsid w:val="006A4A1C"/>
    <w:rsid w:val="006A4FBC"/>
    <w:rsid w:val="006A7D4B"/>
    <w:rsid w:val="006C1A4B"/>
    <w:rsid w:val="006C6EFC"/>
    <w:rsid w:val="006D2E6B"/>
    <w:rsid w:val="006D5F10"/>
    <w:rsid w:val="006E52BC"/>
    <w:rsid w:val="006F5650"/>
    <w:rsid w:val="006F7253"/>
    <w:rsid w:val="007008EF"/>
    <w:rsid w:val="00707940"/>
    <w:rsid w:val="00722DE3"/>
    <w:rsid w:val="00723024"/>
    <w:rsid w:val="00727A8D"/>
    <w:rsid w:val="00730F98"/>
    <w:rsid w:val="00763B9C"/>
    <w:rsid w:val="00764140"/>
    <w:rsid w:val="00764B40"/>
    <w:rsid w:val="00773FCC"/>
    <w:rsid w:val="00785068"/>
    <w:rsid w:val="007B24CD"/>
    <w:rsid w:val="007C3E68"/>
    <w:rsid w:val="007D5616"/>
    <w:rsid w:val="007E1338"/>
    <w:rsid w:val="007E15A0"/>
    <w:rsid w:val="007E4E2E"/>
    <w:rsid w:val="007F1649"/>
    <w:rsid w:val="007F316E"/>
    <w:rsid w:val="00806043"/>
    <w:rsid w:val="00811F0F"/>
    <w:rsid w:val="00814A71"/>
    <w:rsid w:val="008520CF"/>
    <w:rsid w:val="00853F76"/>
    <w:rsid w:val="0089745D"/>
    <w:rsid w:val="008B1C40"/>
    <w:rsid w:val="008B5F8E"/>
    <w:rsid w:val="008D5E18"/>
    <w:rsid w:val="008E0DF5"/>
    <w:rsid w:val="008E2486"/>
    <w:rsid w:val="008E2CD5"/>
    <w:rsid w:val="00902FA9"/>
    <w:rsid w:val="0090391D"/>
    <w:rsid w:val="00913452"/>
    <w:rsid w:val="009236BA"/>
    <w:rsid w:val="009301E9"/>
    <w:rsid w:val="00932DA5"/>
    <w:rsid w:val="00945E64"/>
    <w:rsid w:val="00946F4D"/>
    <w:rsid w:val="00971453"/>
    <w:rsid w:val="00974A97"/>
    <w:rsid w:val="00976B4B"/>
    <w:rsid w:val="009815AA"/>
    <w:rsid w:val="009A1341"/>
    <w:rsid w:val="009B0882"/>
    <w:rsid w:val="009C068D"/>
    <w:rsid w:val="009D2E1A"/>
    <w:rsid w:val="009E0CF4"/>
    <w:rsid w:val="009F232E"/>
    <w:rsid w:val="009F5980"/>
    <w:rsid w:val="00A02ADB"/>
    <w:rsid w:val="00A04930"/>
    <w:rsid w:val="00A062A5"/>
    <w:rsid w:val="00A15A33"/>
    <w:rsid w:val="00A5196A"/>
    <w:rsid w:val="00A54E96"/>
    <w:rsid w:val="00A6498D"/>
    <w:rsid w:val="00A65B52"/>
    <w:rsid w:val="00A70617"/>
    <w:rsid w:val="00A75285"/>
    <w:rsid w:val="00A76D66"/>
    <w:rsid w:val="00A805AB"/>
    <w:rsid w:val="00A822AB"/>
    <w:rsid w:val="00A8485B"/>
    <w:rsid w:val="00A84EA8"/>
    <w:rsid w:val="00A919E5"/>
    <w:rsid w:val="00AA2C69"/>
    <w:rsid w:val="00AA4BAD"/>
    <w:rsid w:val="00AC419F"/>
    <w:rsid w:val="00B0169A"/>
    <w:rsid w:val="00B04789"/>
    <w:rsid w:val="00B1073D"/>
    <w:rsid w:val="00B129CF"/>
    <w:rsid w:val="00B229B5"/>
    <w:rsid w:val="00B23E5D"/>
    <w:rsid w:val="00B3492A"/>
    <w:rsid w:val="00B3799E"/>
    <w:rsid w:val="00B428BD"/>
    <w:rsid w:val="00B65870"/>
    <w:rsid w:val="00B75B58"/>
    <w:rsid w:val="00B805C7"/>
    <w:rsid w:val="00B80B2C"/>
    <w:rsid w:val="00B92E2E"/>
    <w:rsid w:val="00B95B49"/>
    <w:rsid w:val="00BA7FEB"/>
    <w:rsid w:val="00BD34D6"/>
    <w:rsid w:val="00BD4FA5"/>
    <w:rsid w:val="00BD6287"/>
    <w:rsid w:val="00BF0113"/>
    <w:rsid w:val="00BF092F"/>
    <w:rsid w:val="00BF1DE8"/>
    <w:rsid w:val="00BF7896"/>
    <w:rsid w:val="00C21828"/>
    <w:rsid w:val="00C264AC"/>
    <w:rsid w:val="00C2706A"/>
    <w:rsid w:val="00C525AC"/>
    <w:rsid w:val="00C74308"/>
    <w:rsid w:val="00C74B29"/>
    <w:rsid w:val="00C76645"/>
    <w:rsid w:val="00C83222"/>
    <w:rsid w:val="00CA4980"/>
    <w:rsid w:val="00CB02AF"/>
    <w:rsid w:val="00CD1D2D"/>
    <w:rsid w:val="00CF098F"/>
    <w:rsid w:val="00CF7826"/>
    <w:rsid w:val="00D27CC8"/>
    <w:rsid w:val="00D30C55"/>
    <w:rsid w:val="00D31132"/>
    <w:rsid w:val="00D465B5"/>
    <w:rsid w:val="00D724FF"/>
    <w:rsid w:val="00D76A88"/>
    <w:rsid w:val="00D90BA6"/>
    <w:rsid w:val="00D912E6"/>
    <w:rsid w:val="00D950D6"/>
    <w:rsid w:val="00DC40C9"/>
    <w:rsid w:val="00DD0425"/>
    <w:rsid w:val="00DD5DE7"/>
    <w:rsid w:val="00DE3518"/>
    <w:rsid w:val="00DE4719"/>
    <w:rsid w:val="00E16453"/>
    <w:rsid w:val="00E20775"/>
    <w:rsid w:val="00E27666"/>
    <w:rsid w:val="00E301E0"/>
    <w:rsid w:val="00E32726"/>
    <w:rsid w:val="00E34367"/>
    <w:rsid w:val="00E34B40"/>
    <w:rsid w:val="00E377AB"/>
    <w:rsid w:val="00E429D2"/>
    <w:rsid w:val="00E4424B"/>
    <w:rsid w:val="00E45E10"/>
    <w:rsid w:val="00E508C3"/>
    <w:rsid w:val="00E70FD1"/>
    <w:rsid w:val="00E7128F"/>
    <w:rsid w:val="00E77A03"/>
    <w:rsid w:val="00E87A57"/>
    <w:rsid w:val="00E92F49"/>
    <w:rsid w:val="00EB0D5F"/>
    <w:rsid w:val="00EC230D"/>
    <w:rsid w:val="00ED7E50"/>
    <w:rsid w:val="00EF6720"/>
    <w:rsid w:val="00EF712A"/>
    <w:rsid w:val="00F0215E"/>
    <w:rsid w:val="00F046CD"/>
    <w:rsid w:val="00F1383D"/>
    <w:rsid w:val="00F21A9B"/>
    <w:rsid w:val="00F2554E"/>
    <w:rsid w:val="00F3352D"/>
    <w:rsid w:val="00F5188A"/>
    <w:rsid w:val="00F54089"/>
    <w:rsid w:val="00F549D5"/>
    <w:rsid w:val="00F658C0"/>
    <w:rsid w:val="00F70E73"/>
    <w:rsid w:val="00F7380C"/>
    <w:rsid w:val="00F822FF"/>
    <w:rsid w:val="00F87734"/>
    <w:rsid w:val="00F90DCB"/>
    <w:rsid w:val="00FA1BE2"/>
    <w:rsid w:val="00FA4E78"/>
    <w:rsid w:val="00FA5176"/>
    <w:rsid w:val="00FB54DB"/>
    <w:rsid w:val="00FB692B"/>
    <w:rsid w:val="00FE581A"/>
    <w:rsid w:val="00FF1C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