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 xml:space="preserve">Дело № 02-0879/82/2022 </w:t>
      </w:r>
    </w:p>
    <w:p w:rsidR="00A77B3E"/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«23» августа 2022 года                                                                   г. Симферополь</w:t>
      </w:r>
    </w:p>
    <w:p w:rsidR="00A77B3E"/>
    <w:p w:rsidR="00A77B3E">
      <w:r>
        <w:t>Мировой судья судебного участка №82 Симферопольского судебного района (Симферопольский муниципальный район) Республики Крым            Гирина Л.М.,</w:t>
      </w:r>
    </w:p>
    <w:p w:rsidR="00A77B3E">
      <w:r>
        <w:t xml:space="preserve">при секретаре – фио, </w:t>
      </w:r>
    </w:p>
    <w:p w:rsidR="00A77B3E">
      <w:r>
        <w:t xml:space="preserve">рассмотрев в открытом судебном заседании в зале судебного участка в г.Симферополе в порядке заочного производства гражданское дело </w:t>
      </w:r>
    </w:p>
    <w:p w:rsidR="00A77B3E">
      <w:r>
        <w:t xml:space="preserve">по исковому заявлению Автономной некоммерческой организации  профессионального образования «Симферопольская объединённая общественная организация «Добровольное общество содействия армии, авиации и флоту (ДОСААФ)» </w:t>
      </w:r>
    </w:p>
    <w:p w:rsidR="00A77B3E">
      <w:r>
        <w:t xml:space="preserve">к фио, </w:t>
      </w:r>
    </w:p>
    <w:p w:rsidR="00A77B3E">
      <w:r>
        <w:t xml:space="preserve">фио </w:t>
      </w:r>
    </w:p>
    <w:p w:rsidR="00A77B3E">
      <w:r>
        <w:t xml:space="preserve">о взыскании денежных средств по требованию, возникшему в связи с неисполнением договора образовательных услуг, расходов на оплату услуг представителя, стразовых взносов,  </w:t>
      </w:r>
    </w:p>
    <w:p w:rsidR="00A77B3E">
      <w:r>
        <w:t>руководствуясь ст.ст. 194-199, 233-237 Гражданского процессуального кодекса Российской Федерации, мировой судья –</w:t>
      </w:r>
    </w:p>
    <w:p w:rsidR="00A77B3E"/>
    <w:p w:rsidR="00A77B3E">
      <w:r>
        <w:t>р е ш и л:</w:t>
      </w:r>
    </w:p>
    <w:p w:rsidR="00A77B3E"/>
    <w:p w:rsidR="00A77B3E">
      <w:r>
        <w:t xml:space="preserve">Исковые требования Автономной некоммерческой организации  профессионального образования «Симферопольская объединённая общественная организация «Добровольное общество содействия армии, авиации и флоту (ДОСААФ)» к фио, фио о взыскании денежных средств по требованию, возникшему в связи с неисполнением договора образовательных услуг, расходов на оплату услуг представителя, стразовых взносов,  - удовлетворить. </w:t>
      </w:r>
    </w:p>
    <w:p w:rsidR="00A77B3E">
      <w:r>
        <w:t xml:space="preserve">Взыскать солидарно с фио (паспортные данные), фио (паспортные данные) в пользу Автономной некоммерческой организации  профессионального образования «Симферопольская объединённая общественная организация «Добровольное общество содействия армии, авиации и флоту (ДОСААФ)» (юридический адрес: адрес) задолженность в размере 32862 рублей 00 копеек по Договору образовательных услуг № 76 от 12.05.2021 на подготовку гражданина РФ, подлежащего призыву на военную службу по военно-учётной специальности по направлению комиссариата от 12 мая 2021, включающие в себя расходы, связанные с подготовкой гражданина Российской Федерации фио, паспортные данные, подлежащего призыву на военную службу по военно-учётной специальности по направлению комиссариата; расходы, понесенные на оплату услуг представителя, в размере 4916 рублей 00 копеек, расходы, связанные с уплатой страховых взносов в размере 1531 рубль 15 копеек, а также по уплате государственной пошлины в размере 1251 рубль 83 копейки, а всего 40560 (сорок тысяч пятьсот шестьдесят) рублей 98 копеек. </w:t>
      </w:r>
    </w:p>
    <w:p w:rsidR="00A77B3E">
      <w: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</w:t>
      </w:r>
    </w:p>
    <w:p w:rsidR="00A77B3E">
      <w:r>
        <w:t>течение пятнадцати дней со дня объявления резолютивной части решения суда подать заявление о составлении мотивированного решения суда.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Ответчик вправе подать заявление об отмене заочного решения в течение семи дней со дня вручения ему копии этого решения.</w:t>
      </w:r>
    </w:p>
    <w:p w:rsidR="00A77B3E">
      <w:r>
        <w:t>Заочное решение может быть обжаловано в Симферопольский районный суд Республики Крым через судебный участок №82 Симферопольского судебного района (Симферопольский муниципальный район) Республики Крым,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/>
    <w:p w:rsidR="00A77B3E">
      <w:r>
        <w:t>Мировой судья                                                                                Гирина Л.М.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