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1402B">
      <w:pPr>
        <w:jc w:val="right"/>
      </w:pPr>
      <w:r>
        <w:t>Дело № 2-83-101/2022</w:t>
      </w:r>
    </w:p>
    <w:p w:rsidR="00A77B3E" w:rsidP="00D1402B">
      <w:pPr>
        <w:jc w:val="right"/>
      </w:pPr>
      <w:r>
        <w:t>УИД 91MS0083-01-2022-000236-65</w:t>
      </w:r>
    </w:p>
    <w:p w:rsidR="00A77B3E" w:rsidP="00D1402B">
      <w:pPr>
        <w:jc w:val="right"/>
      </w:pPr>
    </w:p>
    <w:p w:rsidR="00A77B3E" w:rsidP="00D1402B">
      <w:pPr>
        <w:jc w:val="center"/>
      </w:pPr>
      <w:r>
        <w:t>Р Е Ш Е Н И Е</w:t>
      </w:r>
    </w:p>
    <w:p w:rsidR="00A77B3E" w:rsidP="00D1402B">
      <w:pPr>
        <w:jc w:val="center"/>
      </w:pPr>
      <w:r>
        <w:t>ИМЕНЕМ РОССИЙСКОЙ ФЕДЕРАЦИИ</w:t>
      </w:r>
    </w:p>
    <w:p w:rsidR="00A77B3E" w:rsidP="00D1402B">
      <w:pPr>
        <w:jc w:val="center"/>
      </w:pPr>
      <w:r>
        <w:t>(резолютивная часть)</w:t>
      </w:r>
    </w:p>
    <w:p w:rsidR="00A77B3E" w:rsidP="00D1402B">
      <w:pPr>
        <w:jc w:val="both"/>
      </w:pPr>
    </w:p>
    <w:p w:rsidR="00A77B3E" w:rsidP="00D1402B">
      <w:pPr>
        <w:jc w:val="both"/>
      </w:pPr>
      <w:r>
        <w:t xml:space="preserve">26 апреля 2022 года                                                                     </w:t>
      </w:r>
      <w:r>
        <w:t>пгт</w:t>
      </w:r>
      <w:r>
        <w:t>. Советский</w:t>
      </w:r>
    </w:p>
    <w:p w:rsidR="00A77B3E" w:rsidP="00D1402B">
      <w:pPr>
        <w:ind w:firstLine="720"/>
        <w:jc w:val="both"/>
      </w:pPr>
      <w:r>
        <w:t xml:space="preserve">Мировой судья судебного участка </w:t>
      </w:r>
      <w:r>
        <w:t>№83 Советского судебного района (Советский муниципальный район) Республики Крым Грязнова О.В., при секретаре  - Ивченко Н.В.,</w:t>
      </w:r>
    </w:p>
    <w:p w:rsidR="00A77B3E" w:rsidP="00D1402B">
      <w:pPr>
        <w:ind w:firstLine="720"/>
        <w:jc w:val="both"/>
      </w:pPr>
      <w:r>
        <w:t xml:space="preserve">с участием: представителя истца        - </w:t>
      </w:r>
      <w:r>
        <w:t>фио</w:t>
      </w:r>
      <w:r>
        <w:t>,</w:t>
      </w:r>
    </w:p>
    <w:p w:rsidR="00A77B3E" w:rsidP="00D1402B">
      <w:pPr>
        <w:ind w:firstLine="720"/>
        <w:jc w:val="both"/>
      </w:pPr>
      <w:r>
        <w:t xml:space="preserve">                    ответчика                           - </w:t>
      </w:r>
      <w:r>
        <w:t>фио</w:t>
      </w:r>
      <w:r>
        <w:t>,</w:t>
      </w:r>
    </w:p>
    <w:p w:rsidR="00A77B3E" w:rsidP="00D1402B">
      <w:pPr>
        <w:ind w:firstLine="720"/>
        <w:jc w:val="both"/>
      </w:pPr>
      <w:r>
        <w:t>рассмотрев в открытом</w:t>
      </w:r>
      <w:r>
        <w:t xml:space="preserve"> судебном заседании гражданское дело по иску ФКУ УИИ УФСИН России по Республике Крым и г. Севастополю к </w:t>
      </w:r>
      <w:r>
        <w:t>фио</w:t>
      </w:r>
      <w:r>
        <w:t xml:space="preserve"> о возмещении материального ущерба,</w:t>
      </w:r>
    </w:p>
    <w:p w:rsidR="00A77B3E" w:rsidP="00D1402B">
      <w:pPr>
        <w:ind w:firstLine="720"/>
        <w:jc w:val="both"/>
      </w:pPr>
      <w:r>
        <w:t>Руководствуясь ст. ст. 196-199 ГПК РФ, мировой судья,</w:t>
      </w:r>
    </w:p>
    <w:p w:rsidR="00A77B3E" w:rsidP="00D1402B">
      <w:pPr>
        <w:jc w:val="both"/>
      </w:pPr>
    </w:p>
    <w:p w:rsidR="00A77B3E" w:rsidP="00D1402B">
      <w:pPr>
        <w:jc w:val="center"/>
      </w:pPr>
      <w:r>
        <w:t>р е ш и л:</w:t>
      </w:r>
    </w:p>
    <w:p w:rsidR="00A77B3E" w:rsidP="00D1402B">
      <w:pPr>
        <w:jc w:val="both"/>
      </w:pPr>
    </w:p>
    <w:p w:rsidR="00A77B3E" w:rsidP="00D1402B">
      <w:pPr>
        <w:ind w:firstLine="720"/>
        <w:jc w:val="both"/>
      </w:pPr>
      <w:r>
        <w:t xml:space="preserve">иск удовлетворить. Взыскать с </w:t>
      </w:r>
      <w:r>
        <w:t>фио</w:t>
      </w:r>
      <w:r>
        <w:t xml:space="preserve"> в пользу ФКУ</w:t>
      </w:r>
      <w:r>
        <w:t xml:space="preserve"> УИИ УФСИН России по Республике Крым и г. Севастополю в счет возмещения материального ущерба причиненного имуществу истца денежные средства в размере сумма.</w:t>
      </w:r>
    </w:p>
    <w:p w:rsidR="00A77B3E" w:rsidP="00D1402B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бюджет муниципального образования Советский район Республики Крым государственную </w:t>
      </w:r>
      <w:r>
        <w:t>пошлину в размере сумма.</w:t>
      </w:r>
    </w:p>
    <w:p w:rsidR="00A77B3E" w:rsidP="00D1402B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</w:t>
      </w:r>
      <w:r>
        <w:t>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>
        <w:t>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D1402B">
      <w:pPr>
        <w:ind w:firstLine="720"/>
        <w:jc w:val="both"/>
      </w:pPr>
      <w:r>
        <w:t>Решение может быть обжаловано в апелляционном порядке в течение одного меся</w:t>
      </w:r>
      <w:r>
        <w:t>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D1402B" w:rsidP="00D1402B">
      <w:pPr>
        <w:ind w:firstLine="720"/>
        <w:jc w:val="both"/>
      </w:pPr>
    </w:p>
    <w:p w:rsidR="00A77B3E" w:rsidP="00D1402B">
      <w:pPr>
        <w:ind w:firstLine="720"/>
        <w:jc w:val="both"/>
      </w:pPr>
      <w:r>
        <w:t xml:space="preserve">Мировой судья: </w:t>
      </w:r>
    </w:p>
    <w:p w:rsidR="00A77B3E" w:rsidP="00D1402B">
      <w:pPr>
        <w:jc w:val="both"/>
      </w:pPr>
    </w:p>
    <w:p w:rsidR="00A77B3E" w:rsidP="00D1402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2B"/>
    <w:rsid w:val="00A77B3E"/>
    <w:rsid w:val="00D140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