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2-84-466/2023</w:t>
      </w:r>
    </w:p>
    <w:p w:rsidR="00A77B3E">
      <w:r>
        <w:t>УИД 91MS0084-01-2023-000879-39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24 августа 2023 года 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помощнике                             - Власюк А.Ю.,</w:t>
      </w:r>
    </w:p>
    <w:p w:rsidR="00A77B3E">
      <w:r>
        <w:t>рассмотрев в открытом судебном заседании гражданское дело по иску представителя ООО МКК «Центр Денежной Помощи-ДОН» к фио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 частично.</w:t>
      </w:r>
    </w:p>
    <w:p w:rsidR="00A77B3E">
      <w:r>
        <w:t xml:space="preserve">Взыскать с фио (паспортные данные) в пользу Общества с ограниченной ответственностью микрокредитной компании «Центр Денежной Помощи - ДОН» (юридический адрес: адрес, ОГРН: 1132932002455, ИНН: телефон, КПП: телефон, расчетный счет: 40701810817090000024, корр.счет: 30101810100000000752, БИК: телефон, банк: САНКТ-ПЕТЕРБУРГСКИЙ наименование организации СГБ») задолженность по договору займа в размере 14 425,00 руб., расходы по оплате государственной пошлины в размере 577,00 руб., расходы на оказание юридической помощи в размере 500,00 руб., а всего взыскать 15 502 (пятнадцать тысяч пятьсот два) руб. 00 коп. </w:t>
      </w:r>
    </w:p>
    <w:p w:rsidR="00A77B3E">
      <w:r>
        <w:t>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