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ECE" w:rsidP="00B51ECE">
      <w:pPr>
        <w:pStyle w:val="ConsPlusNormal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2-84-615/2024</w:t>
      </w:r>
    </w:p>
    <w:p w:rsidR="00B51ECE" w:rsidP="00B51ECE">
      <w:pPr>
        <w:pStyle w:val="ConsPlusNormal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 91MS0084-01-2024-001144-36</w:t>
      </w:r>
    </w:p>
    <w:p w:rsidR="00B51ECE" w:rsidP="00B51ECE">
      <w:pPr>
        <w:shd w:val="clear" w:color="auto" w:fill="FFFFFF"/>
        <w:spacing w:after="0" w:line="158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1ECE" w:rsidP="00B51ECE">
      <w:pPr>
        <w:shd w:val="clear" w:color="auto" w:fill="FFFFFF"/>
        <w:spacing w:after="0" w:line="158" w:lineRule="atLeast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 А О Ч Н О Е  Р Е Ш Е Н И Е</w:t>
      </w:r>
    </w:p>
    <w:p w:rsidR="00B51ECE" w:rsidP="00B51ECE">
      <w:pPr>
        <w:pStyle w:val="ConsPlus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ИМЕНЕМ РОССИЙСКОЙ ФЕДЕРАЦИИ </w:t>
      </w:r>
    </w:p>
    <w:p w:rsidR="00B51ECE" w:rsidP="00B51ECE">
      <w:pPr>
        <w:pStyle w:val="ConsPlus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51ECE" w:rsidP="00B51ECE">
      <w:pPr>
        <w:pStyle w:val="ConsPlusNormal"/>
        <w:ind w:firstLine="567"/>
        <w:jc w:val="center"/>
        <w:rPr>
          <w:sz w:val="28"/>
          <w:szCs w:val="28"/>
        </w:rPr>
      </w:pPr>
    </w:p>
    <w:p w:rsidR="00B51ECE" w:rsidP="00B51EC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августа 2024 года                                                                     пгт. Советский</w:t>
      </w:r>
    </w:p>
    <w:p w:rsidR="00B51ECE" w:rsidP="00B51EC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84 Советского судебного района (Советский муниципальный район) Республики Крым Калинченко В.А., при секретаре судебного заседания Дроновой Л.Л.,</w:t>
      </w:r>
    </w:p>
    <w:p w:rsidR="00B51ECE" w:rsidP="00B51EC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ФКУ «Исправительная колония №7 УФСИН по Удмуртской Республике» к Коноваленко Вадиму Сергеевичу о возмещении материального ущерба,</w:t>
      </w:r>
    </w:p>
    <w:p w:rsidR="00B51ECE" w:rsidP="00B51EC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196-199 ГПК РФ, мировой судья,</w:t>
      </w:r>
    </w:p>
    <w:p w:rsidR="00B51ECE" w:rsidP="00B51ECE">
      <w:pPr>
        <w:pStyle w:val="ConsPlusNormal"/>
        <w:ind w:firstLine="567"/>
        <w:jc w:val="both"/>
        <w:rPr>
          <w:sz w:val="28"/>
          <w:szCs w:val="28"/>
        </w:rPr>
      </w:pPr>
    </w:p>
    <w:p w:rsidR="00B51ECE" w:rsidP="00B51ECE">
      <w:pPr>
        <w:pStyle w:val="ConsPlusNormal"/>
        <w:ind w:firstLine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 е ш и л:</w:t>
      </w:r>
    </w:p>
    <w:p w:rsidR="00B51ECE" w:rsidP="00B51ECE">
      <w:pPr>
        <w:pStyle w:val="ConsPlusNormal"/>
        <w:ind w:firstLine="567"/>
        <w:jc w:val="center"/>
        <w:rPr>
          <w:caps/>
          <w:sz w:val="28"/>
          <w:szCs w:val="28"/>
        </w:rPr>
      </w:pPr>
    </w:p>
    <w:p w:rsidR="00B51ECE" w:rsidP="00B51ECE">
      <w:pPr>
        <w:pStyle w:val="ConsPlusNormal"/>
        <w:ind w:firstLine="567"/>
        <w:jc w:val="both"/>
        <w:rPr>
          <w:rFonts w:eastAsia="Newton-Regular"/>
          <w:color w:val="000000"/>
          <w:sz w:val="28"/>
          <w:szCs w:val="28"/>
        </w:rPr>
      </w:pPr>
      <w:r>
        <w:rPr>
          <w:sz w:val="28"/>
          <w:szCs w:val="28"/>
        </w:rPr>
        <w:t>иск удовлетворить. Взыскать с Коноваленко Вадима Сергеевича</w:t>
      </w:r>
      <w:r>
        <w:rPr>
          <w:color w:val="0000FF"/>
          <w:sz w:val="28"/>
          <w:szCs w:val="28"/>
        </w:rPr>
        <w:t xml:space="preserve">, паспорт </w:t>
      </w:r>
      <w:r>
        <w:rPr>
          <w:color w:val="0000FF"/>
          <w:sz w:val="28"/>
          <w:szCs w:val="28"/>
        </w:rPr>
        <w:t>…</w:t>
      </w:r>
      <w:r>
        <w:rPr>
          <w:color w:val="0000FF"/>
          <w:sz w:val="28"/>
          <w:szCs w:val="28"/>
        </w:rPr>
        <w:t xml:space="preserve"> №</w:t>
      </w:r>
      <w:r>
        <w:rPr>
          <w:color w:val="0000FF"/>
          <w:sz w:val="28"/>
          <w:szCs w:val="28"/>
        </w:rPr>
        <w:t>…</w:t>
      </w:r>
      <w:r>
        <w:rPr>
          <w:color w:val="0000FF"/>
          <w:sz w:val="28"/>
          <w:szCs w:val="28"/>
        </w:rPr>
        <w:t>,</w:t>
      </w:r>
      <w:r>
        <w:rPr>
          <w:sz w:val="28"/>
          <w:szCs w:val="28"/>
        </w:rPr>
        <w:t xml:space="preserve"> в пользу ФКУ «Исправительная колония №7 УФСИН по Удмуртской Республике» ОГРН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rFonts w:eastAsia="Newton-Regular"/>
          <w:color w:val="000000"/>
          <w:sz w:val="28"/>
          <w:szCs w:val="28"/>
        </w:rPr>
        <w:t>сумму причиненного материального ущерба в размере 2 125 (две тысячи сто двадцать пять) рублей.</w:t>
      </w:r>
    </w:p>
    <w:p w:rsidR="00B51ECE" w:rsidP="00B51ECE">
      <w:pPr>
        <w:pStyle w:val="ConsPlusNormal"/>
        <w:ind w:firstLine="567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Взыскать с Коноваленко Вадима Сергеевича</w:t>
      </w:r>
      <w:r>
        <w:rPr>
          <w:color w:val="0000FF"/>
          <w:sz w:val="28"/>
          <w:szCs w:val="28"/>
        </w:rPr>
        <w:t xml:space="preserve">, паспорт </w:t>
      </w:r>
      <w:r>
        <w:rPr>
          <w:color w:val="0000FF"/>
          <w:sz w:val="28"/>
          <w:szCs w:val="28"/>
        </w:rPr>
        <w:t>…</w:t>
      </w:r>
      <w:r>
        <w:rPr>
          <w:color w:val="0000FF"/>
          <w:sz w:val="28"/>
          <w:szCs w:val="28"/>
        </w:rPr>
        <w:t xml:space="preserve"> №</w:t>
      </w:r>
      <w:r>
        <w:rPr>
          <w:color w:val="0000FF"/>
          <w:sz w:val="28"/>
          <w:szCs w:val="28"/>
        </w:rPr>
        <w:t>…</w:t>
      </w:r>
      <w:r>
        <w:rPr>
          <w:color w:val="0000FF"/>
          <w:sz w:val="28"/>
          <w:szCs w:val="28"/>
        </w:rPr>
        <w:t>,</w:t>
      </w:r>
      <w:r>
        <w:rPr>
          <w:sz w:val="28"/>
          <w:szCs w:val="28"/>
        </w:rPr>
        <w:t xml:space="preserve"> сумму государственной пошлины в бюджет муниципального образования Советский район Республики Крым в размере 400 рублей</w:t>
      </w:r>
      <w:r>
        <w:rPr>
          <w:rFonts w:eastAsia="Newton-Regular"/>
          <w:color w:val="000000"/>
          <w:sz w:val="28"/>
          <w:szCs w:val="28"/>
        </w:rPr>
        <w:t xml:space="preserve">. </w:t>
      </w:r>
      <w:r>
        <w:rPr>
          <w:color w:val="0000FF"/>
          <w:sz w:val="28"/>
          <w:szCs w:val="28"/>
        </w:rPr>
        <w:t xml:space="preserve"> </w:t>
      </w:r>
    </w:p>
    <w:p w:rsidR="00B51ECE" w:rsidP="00B51EC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51ECE" w:rsidP="00B51EC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ответчику право на подачу мировому судье судебного участка №83 Советского судебного района (Советский муниципальный район) Республики Крым заявления об отмене заочного решения в течение семи дней со дня вручения копии этого решения.</w:t>
      </w:r>
    </w:p>
    <w:p w:rsidR="00B51ECE" w:rsidP="00B51EC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1ECE" w:rsidP="00B51EC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Крым через мирового судью судебного участка №83 Советского судебного района (Советский муниципальный район)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1ECE" w:rsidP="00B51ECE">
      <w:pPr>
        <w:pStyle w:val="ConsPlusNormal"/>
        <w:ind w:firstLine="567"/>
        <w:jc w:val="both"/>
        <w:rPr>
          <w:bCs/>
          <w:color w:val="000000"/>
          <w:sz w:val="28"/>
          <w:szCs w:val="28"/>
        </w:rPr>
      </w:pPr>
    </w:p>
    <w:p w:rsidR="00C47993" w:rsidP="00B51ECE">
      <w:pPr>
        <w:pStyle w:val="ConsPlusNormal"/>
        <w:ind w:firstLine="567"/>
        <w:jc w:val="both"/>
      </w:pPr>
      <w:r>
        <w:rPr>
          <w:bCs/>
          <w:color w:val="000000"/>
          <w:sz w:val="28"/>
          <w:szCs w:val="28"/>
        </w:rPr>
        <w:t xml:space="preserve">Мировой судья: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7E"/>
    <w:rsid w:val="006D607E"/>
    <w:rsid w:val="00B51ECE"/>
    <w:rsid w:val="00C47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C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E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1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