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2-84-979/2024</w:t>
      </w:r>
    </w:p>
    <w:p w:rsidR="00A77B3E">
      <w:r>
        <w:t>УИД 91MS0084-01-2024-001916-46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28 ноября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</w:t>
      </w:r>
      <w:r>
        <w:t>ганизации «Региональный фонд капитального ремонта многоквартирных домов Республики Крым» к Микитась Андрею Ивановичу, Микитась Наталии Петровне, Микитась Никите Андреевичу, Роговой Наталье Леонидовне о взыскании задолженности по оплате взносов на капитальн</w:t>
      </w:r>
      <w:r>
        <w:t>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Микитась Андрея Ивановича (паспортные данные, код 910-028) в пользу Некоммерческой организации «Региональный</w:t>
      </w:r>
      <w:r>
        <w:t xml:space="preserve">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2/5 долей квартиры) за период с </w:t>
      </w:r>
      <w:r>
        <w:t>мая 2021 года по август 2024 года в размере 7 906,86 руб., пеню за несвоевременную уплату взносов на капитальный ремонт по состоянию на 28.11.2024 в размере 1 394,64 руб., далее, производить взыскание пени, начиная с 29.11.2024 и до момента фактического ис</w:t>
      </w:r>
      <w:r>
        <w:t>полнения обязательства по оплате задолженности в размере 7 906,86 руб.</w:t>
      </w:r>
    </w:p>
    <w:p w:rsidR="00A77B3E">
      <w:r>
        <w:t>Взыскать с Микитась Наталии Петровны (паспортные данные, код 910-028) в пользу Некоммерческой организации «Региональный фонд капитального ремонта многоквартирных домов Республики Крым»,</w:t>
      </w:r>
      <w:r>
        <w:t xml:space="preserve"> ОГРН 1149102183735, ИНН: 9102066504, задолженность по уплате взносов на капитальный ремонт общего имущества многоквартирного жилого дома (как с собственника 1/5 доли квартиры) за период с мая 2021 года по август 2024 года в размере 3 953,43 руб., пеню за </w:t>
      </w:r>
      <w:r>
        <w:t>несвоевременную уплату взносов на капитальный ремонт по состоянию на 28.11.2024 в размере 697,32 руб., далее, производить взыскание пени, начиная с 29.11.2024 и до момента фактического исполнения обязательства по оплате задолженности в размере 3 953,43 руб</w:t>
      </w:r>
      <w:r>
        <w:t>.</w:t>
      </w:r>
    </w:p>
    <w:p w:rsidR="00A77B3E">
      <w:r>
        <w:t>Взыскать с Роговой Натальи Леонидовны (паспортные данные, код 910-002)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</w:t>
      </w:r>
      <w:r>
        <w:t xml:space="preserve">в на капитальный ремонт общего имущества многоквартирного жилого дома (как с собственника 1/5 доли квартиры) </w:t>
      </w:r>
      <w:r>
        <w:t>за период с мая 2021 года по август 2024 года в размере 3 953,43 руб., пеню за несвоевременную уплату взносов на капитальный ремонт по состоянию на</w:t>
      </w:r>
      <w:r>
        <w:t xml:space="preserve"> 28.11.2024 в размере 697,32 руб., далее, производить взыскание пени, начиная с 29.11.2024 и до момента фактического исполнения обязательства по оплате задолженности в размере 3 953,43 руб.</w:t>
      </w:r>
    </w:p>
    <w:p w:rsidR="00A77B3E">
      <w:r>
        <w:t>Взыскать с Микитась Никиты Андреевича (паспортные данные, код 910-</w:t>
      </w:r>
      <w:r>
        <w:t>004) в пользу Некоммерческой организации «Региональный фонд капитального ремонта многоквартирных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</w:t>
      </w:r>
      <w:r>
        <w:t>а (как с собственника 1/5 доли квартиры) за период с мая 2021 года по август 2024 года в размере 3 953,43 руб., пеню за несвоевременную уплату взносов на капитальный ремонт по состоянию на 28.11.2024 в размере 697,32 руб., далее, производить взыскание пени</w:t>
      </w:r>
      <w:r>
        <w:t>, начиная с 29.11.2024 и до момента фактического исполнения обязательства по оплате задолженности в размере 3 953,43 руб.</w:t>
      </w:r>
    </w:p>
    <w:p w:rsidR="00A77B3E">
      <w:r>
        <w:t>Взыскать солидарно с Микитась Андрея Ивановича, Микитась Наталии Петровны, Роговой Натальи Леонидовны, Микитась Никиты Андреевича в по</w:t>
      </w:r>
      <w:r>
        <w:t xml:space="preserve">льзу Некоммерческой организации «Региональный фонд капитального ремонта многоквартирных домов Республики Крым» государственную пошлину в размере 4 000,00 руб. </w:t>
      </w:r>
    </w:p>
    <w:p w:rsidR="00A77B3E">
      <w:r>
        <w:t>Разъяснить сторонам, что мировой судья может не составлять мотивированное решение суда по рассмо</w:t>
      </w:r>
      <w:r>
        <w:t>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</w:t>
      </w:r>
      <w:r>
        <w:t>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</w:t>
      </w:r>
      <w:r>
        <w:t>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Республики К</w:t>
      </w:r>
      <w:r>
        <w:t>рым через мирового судью.</w:t>
      </w:r>
    </w:p>
    <w:p w:rsidR="00A77B3E" w:rsidP="00B2268D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68D"/>
    <w:rsid w:val="00A77B3E"/>
    <w:rsid w:val="00B226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