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02-036/85/2023</w:t>
      </w:r>
    </w:p>
    <w:p w:rsidR="00A77B3E">
      <w:r>
        <w:t>Уникальный идентификатор дела: 91MS0085-телефон-телефон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13 февраля 2023 года                                                                                         </w:t>
      </w:r>
      <w:r>
        <w:t xml:space="preserve">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</w:t>
      </w:r>
      <w:r>
        <w:t>етственностью «М.Б.А. Финансы» к Яковлеву Евгению Сергеевичу о взыскании задолженности по договору займа, расходов по оплате государственной пошлины</w:t>
      </w:r>
    </w:p>
    <w:p w:rsidR="00A77B3E"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общества с ограниченной ответственностью «М.Б.А. Финансы» к Яковлеву Евгению Сергеевичу о взыскании задолженности по договору займа, расходов по оплате государственной пошлины – удовлетворить. </w:t>
      </w:r>
    </w:p>
    <w:p w:rsidR="00A77B3E">
      <w:r>
        <w:t>Взыскать с Яковлева Евгения Сергеевича, п</w:t>
      </w:r>
      <w:r>
        <w:t>аспортные данные УССР, паспортные данные, в пользу общества с ограниченной ответственностью «М.Б.А. Финансы», расположенного по адресу: адрес, (второй этаж), ИНН телефон, ОГРН 1097746177693 задолженность по договору займа № 170673047/8 от 28.04.2020 от 24.</w:t>
      </w:r>
      <w:r>
        <w:t xml:space="preserve">04.2020, заключенному между обществом с ограниченной ответственностью </w:t>
      </w:r>
      <w:r>
        <w:t>микрофинансовая</w:t>
      </w:r>
      <w:r>
        <w:t xml:space="preserve"> компания «</w:t>
      </w:r>
      <w:r>
        <w:t>Вэббанкир</w:t>
      </w:r>
      <w:r>
        <w:t>» и Яковлевым Е.С. за период с 29.05.2020 по 11.12.2020 в размере сумма, которая включает в себя задолженность по основному долгу в размере сумма, задо</w:t>
      </w:r>
      <w:r>
        <w:t>лженность по уплате процентов в размере сумма, штрафные санкции в размере сумма, а также судебные расходы по оплате государственной пошлины в размере сумма</w:t>
      </w:r>
    </w:p>
    <w:p w:rsidR="00A77B3E">
      <w:r>
        <w:t>Лица, участвующие в деле, их представители вправе подать заявление о составлении мотивированного реш</w:t>
      </w:r>
      <w:r>
        <w:t>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</w:t>
      </w:r>
      <w:r>
        <w:t>и решения суда, если лица, участвующие в деле, их представители не присутствовали в судебном заседании.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</w:t>
      </w:r>
      <w:r>
        <w:t xml:space="preserve">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</w:t>
      </w:r>
      <w:r>
        <w:t xml:space="preserve">ородской суд адрес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 в течение месяца по истечении срока подачи ответчиком заявления об отмене этого решения, а в случае, если такое заявление подано, - в течение</w:t>
      </w:r>
      <w:r>
        <w:t xml:space="preserve"> месяца со дня вынесения 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               </w:t>
      </w:r>
      <w:r>
        <w:t>А.С.Суходолов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45"/>
    <w:rsid w:val="00712E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