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№2-85-0081/2026</w:t>
      </w:r>
    </w:p>
    <w:p w:rsidR="00A77B3E">
      <w:r>
        <w:t>УИД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 xml:space="preserve">рассмотрев </w:t>
      </w:r>
      <w:r>
        <w:t xml:space="preserve">в открытом судебном заседании в адрес гражданское дело по иску наименование </w:t>
      </w:r>
      <w:r>
        <w:t>организации в лице филиала наименование организации в адрес</w:t>
      </w:r>
      <w:r>
        <w:t xml:space="preserve"> к </w:t>
      </w:r>
      <w:r>
        <w:t>фио</w:t>
      </w:r>
      <w:r>
        <w:t xml:space="preserve"> о взыскании задолженности за коммунальные услуги,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</w:t>
      </w:r>
      <w:r>
        <w:t xml:space="preserve">изации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гражданина Украины СН телефон, выдан дата </w:t>
      </w:r>
      <w:r>
        <w:t>РУ ГУ МВД Украины в адрес, адрес проживания: адрес, в пользу наименование организации в лице филиала наименование орга</w:t>
      </w:r>
      <w:r>
        <w:t xml:space="preserve">низации в адрес, адрес, РК, на </w:t>
      </w:r>
      <w:r>
        <w:t>р</w:t>
      </w:r>
      <w:r>
        <w:t xml:space="preserve">/с № 40602810952000000041, к/с 30101810600000000602 в ЮГО-ЗАПАДНЫЙ БАНК ПАО СБЕРБАНК, получатель наименование организации ИНН телефон, КПП телефон, БИК телефон, задолженность по оплате коммунальных услуг, </w:t>
      </w:r>
      <w:r>
        <w:t>сложившуюся</w:t>
      </w:r>
      <w:r>
        <w:t xml:space="preserve"> за пери</w:t>
      </w:r>
      <w:r>
        <w:t>од с дата по дата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гражданина Украины СН телефон, выдан дата </w:t>
      </w:r>
      <w:r>
        <w:t>РУ ГУ МВД Украины в адрес, адрес проживания: адрес, в пользу наименование организации в лице филиала наименование орг</w:t>
      </w:r>
      <w:r>
        <w:t xml:space="preserve">анизации в адрес, адрес, РК, на </w:t>
      </w:r>
      <w:r>
        <w:t>р</w:t>
      </w:r>
      <w:r>
        <w:t>/с № 40602810952000000041, к/с 30101810600000000602 в ЮГО-ЗАПАДНЫЙ БАНК ПАО СБЕРБАНК, получатель наименование организации ИНН телефон, КПП телефон, БИК телефон,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</w:t>
      </w:r>
      <w:r>
        <w:t xml:space="preserve">паспорт гражданина Украины СН телефон, выдан дата </w:t>
      </w:r>
      <w:r>
        <w:t>РУ ГУ МВД Украины в адрес, адрес проживания: адрес, в пользу наименование организации в лице филиала наименование организации в адрес, адрес, РК, на р/с № 40602810952000000041, к/с 30101810600</w:t>
      </w:r>
      <w:r>
        <w:t>000000602 в ЮГО-ЗАПАДНЫЙ БАНК ПАО СБЕРБАНК, получатель наименование организации ИНН телефон, КПП телефон, БИК телефон,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</w:t>
      </w:r>
      <w:r>
        <w:t xml:space="preserve">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</w:t>
      </w:r>
      <w:r>
        <w:t xml:space="preserve"> суда.</w:t>
      </w:r>
    </w:p>
    <w:p w:rsidR="00A77B3E">
      <w: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</w:t>
      </w:r>
      <w:r>
        <w:t>порядке в течение одного месяца</w:t>
      </w:r>
      <w:r>
        <w:t xml:space="preserve">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Решение может быть обжаловано в а</w:t>
      </w:r>
      <w:r>
        <w:t xml:space="preserve">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</w:t>
      </w:r>
      <w:r>
        <w:t>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</w:t>
      </w:r>
      <w:r>
        <w:t>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</w:t>
      </w:r>
      <w:r>
        <w:t>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E0"/>
    <w:rsid w:val="000E2FE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