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№2-0351/85/2026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оказанные услуги (централизованное отопление),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филиала</w:t>
      </w:r>
      <w:r>
        <w:t xml:space="preserve"> наименование организации в адрес – удовлетворить. </w:t>
      </w:r>
    </w:p>
    <w:p w:rsidR="00A77B3E">
      <w:r>
        <w:t xml:space="preserve">Взыскать с </w:t>
      </w:r>
      <w:r>
        <w:t>фио</w:t>
      </w:r>
      <w:r>
        <w:t>, паспортные данные г. адрес, паспорт гражданки Российской Федерации серия 0314 № 824714, выдан дата  ФМС России, к/п телефон, зарегистрированной по месту жительства по адресу: адрес, в поль</w:t>
      </w:r>
      <w:r>
        <w:t>зу наименование организации в лице филиала наименование организации в адрес, адрес, РК, на р/с № 40602810952000000041, в ЮГО-ЗАПАДНЫЙ БАНК ПАО СБЕРБАНК, к/с 30101810600000000602, БИК телефон, ИНН телефон, КПП телефон, получатель наименование организации, з</w:t>
      </w:r>
      <w:r>
        <w:t>адолженность по адресу: адрес, по оплате коммунальных услуг (централизованное отопление), сложившуюся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 г. адрес, паспорт гражданки Российской Федерации серия 0314 № 824714, выдан дат</w:t>
      </w:r>
      <w:r>
        <w:t>а  ФМС России, к/п телефон, зарегистрированной по месту жительства по адресу: адрес, в пользу наименование организации в лице филиала наименование организации в адрес, адрес, РК, на р/с № 40602810952000000041, в ЮГО-ЗАПАДНЫЙ БАНК ПАО СБЕРБАНК, к/с 30101810</w:t>
      </w:r>
      <w:r>
        <w:t>600000000602, БИК телефон, ИНН телефон, КПП телефон, получатель наименование организации, пеню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в лице филиала наименование организации в адрес, адрес, РК, на р/с № 4060281</w:t>
      </w:r>
      <w:r>
        <w:t>0952000000041, в ЮГО-ЗАПАДНЫЙ БАНК ПАО СБЕРБАНК, к/с 30101810600000000602, БИК телефон, ИНН телефон, КПП телефон, получатель наименование организации, государственную пошлину в размере сумма</w:t>
      </w:r>
    </w:p>
    <w:p w:rsidR="00A77B3E">
      <w:r>
        <w:t>Ответчик вправе подать в суд, принявший заочное решение, заявлени</w:t>
      </w:r>
      <w:r>
        <w:t>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</w:t>
      </w:r>
      <w:r>
        <w:t>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</w:t>
      </w:r>
      <w:r>
        <w:t xml:space="preserve">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Р</w:t>
      </w:r>
      <w:r>
        <w:t xml:space="preserve">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</w:t>
      </w:r>
      <w:r>
        <w:t>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Заявление о </w:t>
      </w:r>
      <w:r>
        <w:t xml:space="preserve">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</w:t>
      </w:r>
      <w: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22"/>
    <w:rsid w:val="009271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