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№2-85-421/2022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04 августа 2022 года                                                                        г.Судак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  И.о. мирового судьи судебного участка № 85 Судакского судебного района (городской округ Судак) Республики Крым мировой судья судебного участка № 86 Судакского судебного района (городской округ Судак) Республики Крым                  </w:t>
        <w:tab/>
        <w:tab/>
        <w:tab/>
        <w:tab/>
        <w:tab/>
        <w:t xml:space="preserve">Сологуб Л.В., </w:t>
      </w:r>
    </w:p>
    <w:p w:rsidR="00A77B3E">
      <w:r>
        <w:t xml:space="preserve"> при помощнике                                                 Громове А.Ю., </w:t>
      </w:r>
    </w:p>
    <w:p w:rsidR="00A77B3E">
      <w:r>
        <w:t xml:space="preserve"> 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 микрокредитная компания «Центр Денежной помощи-ДОН» (далее ООО МКК «Центр Денежной Помощи-ДОН»)  к Исак Надежде Сергеевне о взыскании задолженности, расходов по оплате государственной пошлины,</w:t>
      </w:r>
    </w:p>
    <w:p w:rsidR="00A77B3E">
      <w:r>
        <w:t xml:space="preserve"> </w:t>
      </w:r>
    </w:p>
    <w:p w:rsidR="00A77B3E">
      <w:r>
        <w:t>руководствуясь ст.ст. 309, 310, 809-811 ГК РФ, федерального закона №151-ФЗ «О микрофинансовой деятельности и микрофинансовых организациях», ст.5 федерального закона №353 – ФЗ «О потребительском кредите (займе)», ст.ст. 194-199, 233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микрокредитная компания «Центр Денежной Помощи – ДОН» - удовлетворить.</w:t>
      </w:r>
    </w:p>
    <w:p w:rsidR="00A77B3E">
      <w:r>
        <w:t>Взыскать с Исак Надежды Сергеевны, паспортные данные, гражданки РФ (паспортные данные Федеральной миграционной службой) зарегистрированной по адресу: адрес в пользу Общества с ограниченной ответственностью микрокредитная компания «Центр Денежной Помощи – ДОН» сумму задолженности по договору займа № 1СДДН000210 от 28 мая 2021 года, в размере 13750 руб.00 коп. (тринадцать тысяч семьсот пятьдесят рублей 00 коп.), состоящую из: 5500 руб.00 коп. – сумма основного долга; 1595 руб. 00 коп. - проценты по договору за период с 29.05.2021 г. по 26.06.2021 г.; 6325 руб. 00 коп. – проценты по договору за период с 27.06.2021 г. по19.10.2021 г.; 330 руб. 00 коп. – пеня.</w:t>
      </w:r>
    </w:p>
    <w:p w:rsidR="00A77B3E">
      <w:r>
        <w:t>Взыскать с Исак Надежды Сергеевны, паспортные данные в пользу Общества с ограниченной ответственностью микрокредитная компания «Центр Денежной Помощи – ДОН» расходы по оплате государственной пошлины в сумме 550 руб.00 коп.</w:t>
      </w:r>
    </w:p>
    <w:p w:rsidR="00A77B3E">
      <w:r>
        <w:t>Реквизиты для перечисления денежных средств: ОГРН 1132932002455, ИНН 2902076900, КПП 290201001, р/с 40701810817090000024, кор.счет 30101810100000000752, БИК 044030752, Санкт-Петербургский филиал «Банк СГБ».</w:t>
      </w:r>
    </w:p>
    <w:p w:rsidR="00A77B3E">
      <w:r>
        <w:t>Ответчик вправе подать мировому судье судебного участка № 85 Судакского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может быть обжаловано сторонами в Судакский городской суд Республики Крым через мирового судью судебного участка № 85 Судакского судебного района Республики Крым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</w:t>
        <w:tab/>
        <w:tab/>
        <w:tab/>
        <w:tab/>
        <w:tab/>
        <w:tab/>
        <w:t xml:space="preserve">         Сологуб Л.В.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