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02-0698/85/2023</w:t>
      </w:r>
    </w:p>
    <w:p w:rsidR="00A77B3E"/>
    <w:p w:rsidR="00A77B3E" w:rsidP="00CA1913">
      <w:pPr>
        <w:jc w:val="center"/>
      </w:pPr>
      <w:r>
        <w:t>РЕШЕНИЕ</w:t>
      </w:r>
    </w:p>
    <w:p w:rsidR="00A77B3E" w:rsidP="00CA1913">
      <w:pPr>
        <w:jc w:val="center"/>
      </w:pPr>
      <w:r>
        <w:t>ИМЕНЕМ РОССИЙСКОЙ ФЕДЕРАЦИИ</w:t>
      </w:r>
    </w:p>
    <w:p w:rsidR="00A77B3E" w:rsidP="00CA1913">
      <w:pPr>
        <w:jc w:val="center"/>
      </w:pPr>
      <w:r>
        <w:t>Резолютивная часть</w:t>
      </w:r>
    </w:p>
    <w:p w:rsidR="00A77B3E"/>
    <w:p w:rsidR="00A77B3E">
      <w:r>
        <w:t>12 декабря 2023 года                                                                                         г. Судак</w:t>
      </w:r>
    </w:p>
    <w:p w:rsidR="00A77B3E"/>
    <w:p w:rsidR="00A77B3E">
      <w:r>
        <w:t xml:space="preserve">Мировой судья судебного участка № 85 Судакского </w:t>
      </w:r>
      <w:r>
        <w:t>судебного района (городской округ Судак) Республики Крым Суходолов А.С.,</w:t>
      </w:r>
    </w:p>
    <w:p w:rsidR="00A77B3E">
      <w:r>
        <w:t>при помощнике</w:t>
      </w:r>
      <w:r>
        <w:tab/>
      </w:r>
      <w:r>
        <w:tab/>
      </w:r>
      <w:r>
        <w:tab/>
      </w:r>
      <w:r>
        <w:tab/>
        <w:t>Муляр А.В.</w:t>
      </w:r>
    </w:p>
    <w:p w:rsidR="00A77B3E">
      <w:r>
        <w:t xml:space="preserve">с участием 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Радковой</w:t>
      </w:r>
      <w:r>
        <w:t xml:space="preserve"> В.С.</w:t>
      </w:r>
    </w:p>
    <w:p w:rsidR="00A77B3E">
      <w:r>
        <w:t>рассмотрев в открытом судебном заседании гражданское дело по иску общества с ограниченной ответственностью «</w:t>
      </w:r>
      <w:r>
        <w:t>Займер</w:t>
      </w:r>
      <w:r>
        <w:t xml:space="preserve">» к </w:t>
      </w:r>
      <w:r>
        <w:t>Радковой</w:t>
      </w:r>
      <w:r>
        <w:t xml:space="preserve"> Веронике Сергеевне о взыскании задолженности по договору займа, неуплаченных процентов, пени, расходов по оплате государственной пошлины</w:t>
      </w:r>
    </w:p>
    <w:p w:rsidR="00A77B3E">
      <w:r>
        <w:t xml:space="preserve">руководствуясь </w:t>
      </w:r>
      <w:r>
        <w:t>ст.ст</w:t>
      </w:r>
      <w:r>
        <w:t xml:space="preserve">. 194-199 Гражданского процессуального кодекса Российской Федерации, - </w:t>
      </w:r>
    </w:p>
    <w:p w:rsidR="00A77B3E"/>
    <w:p w:rsidR="00A77B3E" w:rsidP="00CA1913">
      <w:pPr>
        <w:jc w:val="center"/>
      </w:pPr>
      <w:r>
        <w:t>РЕШИЛ:</w:t>
      </w:r>
    </w:p>
    <w:p w:rsidR="00A77B3E"/>
    <w:p w:rsidR="00A77B3E">
      <w:r>
        <w:t>Исков</w:t>
      </w:r>
      <w:r>
        <w:t xml:space="preserve">ое заявление общества с ограниченной ответственностью </w:t>
      </w:r>
      <w:r>
        <w:t>Микрофинансовая</w:t>
      </w:r>
      <w:r>
        <w:t xml:space="preserve"> компания «</w:t>
      </w:r>
      <w:r>
        <w:t>Займер</w:t>
      </w:r>
      <w:r>
        <w:t xml:space="preserve">» к </w:t>
      </w:r>
      <w:r>
        <w:t>Радковой</w:t>
      </w:r>
      <w:r>
        <w:t xml:space="preserve"> Веронике Сергеевне о взыскании задолженности по договору займа, неуплаченных процентов, пени, расходов по оплате государственной пошлины – удовлетворить.</w:t>
      </w:r>
    </w:p>
    <w:p w:rsidR="00A77B3E">
      <w:r>
        <w:t>Взы</w:t>
      </w:r>
      <w:r>
        <w:t xml:space="preserve">скать с </w:t>
      </w:r>
      <w:r>
        <w:t>Радковой</w:t>
      </w:r>
      <w:r>
        <w:t xml:space="preserve"> Вероники Сергеевны, дата </w:t>
      </w:r>
      <w:r>
        <w:t xml:space="preserve"> года рождения, паспортные данные</w:t>
      </w:r>
      <w:r>
        <w:t>, зарегистрированной по адресу: адрес</w:t>
      </w:r>
      <w:r>
        <w:t xml:space="preserve">, </w:t>
      </w:r>
      <w:r>
        <w:t>паспортные данные</w:t>
      </w:r>
      <w:r>
        <w:t xml:space="preserve"> </w:t>
      </w:r>
      <w:r>
        <w:t xml:space="preserve">в пользу общества с ограниченной ответственностью </w:t>
      </w:r>
      <w:r>
        <w:t>Микрофинансовая</w:t>
      </w:r>
      <w:r>
        <w:t xml:space="preserve"> компания «</w:t>
      </w:r>
      <w:r>
        <w:t>Займер</w:t>
      </w:r>
      <w:r>
        <w:t>», юридический адрес: 630099, г. Новосибирск, ул. Октябрьская магистраль, д. 3, оф. 906, ИНН/ОГРН: 4205271785/1134205019189 задолженность по договору займа № 1895</w:t>
      </w:r>
      <w:r>
        <w:t xml:space="preserve">5227 от 28.10.2022, заключенному между обществом с ограниченной ответственностью </w:t>
      </w:r>
      <w:r>
        <w:t>Микрофинансовая</w:t>
      </w:r>
      <w:r>
        <w:t xml:space="preserve"> компания «</w:t>
      </w:r>
      <w:r>
        <w:t>Займер</w:t>
      </w:r>
      <w:r>
        <w:t xml:space="preserve">» и </w:t>
      </w:r>
      <w:r>
        <w:t>Радковой</w:t>
      </w:r>
      <w:r>
        <w:t xml:space="preserve"> В.</w:t>
      </w:r>
      <w:r>
        <w:t>С. в размере 24550,00 рублей, в том числе: сумму займа в размере 15000,00 руб., 4500,00 руб. – проценты по договору за 83 дня по</w:t>
      </w:r>
      <w:r>
        <w:t>льзования займом в период с 29.10.2022 по 19.01.2023 г., 4532,77 руб. – проценты за 249 дней пользования займом за период с 20.01.2023 по 04.08.2023 и 517,23 руб. – пеня за период с 20.01.2023 по 04.08.2023 г., а также государственную пошлину в размере 936</w:t>
      </w:r>
      <w:r>
        <w:t>,50 руб., а всего – 25486,50 руб.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</w:t>
      </w:r>
      <w:r>
        <w:t xml:space="preserve">аствующие в деле, их представители присутствовали в судебном заседании и в течение пятнадцати дней со дня объявления резолютивной части решения суда, </w:t>
      </w:r>
      <w:r>
        <w:t>если лица, участвующие в деле, их представители не присутствовали в судебном заседании.</w:t>
      </w:r>
    </w:p>
    <w:p w:rsidR="00A77B3E">
      <w:r>
        <w:t>Мотивированное реш</w:t>
      </w:r>
      <w:r>
        <w:t xml:space="preserve">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 xml:space="preserve">Решение может быть обжаловано в апелляционном порядке в </w:t>
      </w:r>
      <w:r>
        <w:t>Судакский</w:t>
      </w:r>
      <w:r>
        <w:t xml:space="preserve"> городской суд Республики Кр</w:t>
      </w:r>
      <w:r>
        <w:t>ым  через мирового судью судебного участка № 85 Судакского судебного района (городской округ Судак) Республики Крым в течение месяца со дня принятия решения суда в окончательной форме.</w:t>
      </w:r>
    </w:p>
    <w:p w:rsidR="00A77B3E"/>
    <w:p w:rsidR="00A77B3E"/>
    <w:p w:rsidR="00A77B3E">
      <w:r>
        <w:t xml:space="preserve">Мировой судья                                                        </w:t>
      </w:r>
      <w:r>
        <w:t xml:space="preserve">                         </w:t>
      </w:r>
      <w:r>
        <w:t xml:space="preserve">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13"/>
    <w:rsid w:val="00A77B3E"/>
    <w:rsid w:val="00CA19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