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E3A24" w:rsidRPr="0092253A" w:rsidP="009E3A24">
      <w:pPr>
        <w:jc w:val="right"/>
        <w:rPr>
          <w:sz w:val="28"/>
          <w:szCs w:val="28"/>
        </w:rPr>
      </w:pPr>
      <w:r w:rsidRPr="0092253A">
        <w:rPr>
          <w:sz w:val="28"/>
          <w:szCs w:val="28"/>
        </w:rPr>
        <w:t xml:space="preserve">  №2-</w:t>
      </w:r>
      <w:r w:rsidRPr="0092253A" w:rsidR="002F5E02">
        <w:rPr>
          <w:sz w:val="28"/>
          <w:szCs w:val="28"/>
        </w:rPr>
        <w:t>8</w:t>
      </w:r>
      <w:r w:rsidR="004126D3">
        <w:rPr>
          <w:sz w:val="28"/>
          <w:szCs w:val="28"/>
        </w:rPr>
        <w:t>7</w:t>
      </w:r>
      <w:r w:rsidRPr="0092253A" w:rsidR="002F5E02">
        <w:rPr>
          <w:sz w:val="28"/>
          <w:szCs w:val="28"/>
        </w:rPr>
        <w:t>-</w:t>
      </w:r>
      <w:r w:rsidR="004126D3">
        <w:rPr>
          <w:sz w:val="28"/>
          <w:szCs w:val="28"/>
        </w:rPr>
        <w:t>14</w:t>
      </w:r>
      <w:r w:rsidR="008A1F9D">
        <w:rPr>
          <w:sz w:val="28"/>
          <w:szCs w:val="28"/>
        </w:rPr>
        <w:t>2</w:t>
      </w:r>
      <w:r w:rsidRPr="0092253A">
        <w:rPr>
          <w:sz w:val="28"/>
          <w:szCs w:val="28"/>
        </w:rPr>
        <w:t>/</w:t>
      </w:r>
      <w:r w:rsidRPr="0092253A" w:rsidR="006718D5">
        <w:rPr>
          <w:sz w:val="28"/>
          <w:szCs w:val="28"/>
        </w:rPr>
        <w:t>20</w:t>
      </w:r>
      <w:r w:rsidRPr="0092253A">
        <w:rPr>
          <w:sz w:val="28"/>
          <w:szCs w:val="28"/>
        </w:rPr>
        <w:t>1</w:t>
      </w:r>
      <w:r w:rsidR="004126D3">
        <w:rPr>
          <w:sz w:val="28"/>
          <w:szCs w:val="28"/>
        </w:rPr>
        <w:t>9</w:t>
      </w:r>
    </w:p>
    <w:p w:rsidR="009E3A24" w:rsidRPr="0092253A" w:rsidP="009E3A24">
      <w:pPr>
        <w:jc w:val="center"/>
        <w:rPr>
          <w:b/>
          <w:sz w:val="28"/>
          <w:szCs w:val="28"/>
        </w:rPr>
      </w:pPr>
      <w:r w:rsidRPr="0092253A">
        <w:rPr>
          <w:b/>
          <w:sz w:val="28"/>
          <w:szCs w:val="28"/>
        </w:rPr>
        <w:t>РЕШЕНИЕ</w:t>
      </w:r>
    </w:p>
    <w:p w:rsidR="009E3A24" w:rsidP="00E8441D">
      <w:pPr>
        <w:jc w:val="center"/>
        <w:rPr>
          <w:b/>
          <w:sz w:val="28"/>
          <w:szCs w:val="28"/>
        </w:rPr>
      </w:pPr>
      <w:r w:rsidRPr="0092253A">
        <w:rPr>
          <w:b/>
          <w:sz w:val="28"/>
          <w:szCs w:val="28"/>
        </w:rPr>
        <w:t>ИМЕНЕМ РОССИЙСКОЙ ФЕДЕРАЦИИ</w:t>
      </w:r>
    </w:p>
    <w:p w:rsidR="005D355A" w:rsidRPr="005D355A" w:rsidP="005D355A">
      <w:pPr>
        <w:rPr>
          <w:sz w:val="28"/>
          <w:szCs w:val="28"/>
        </w:rPr>
      </w:pPr>
      <w:r w:rsidRPr="005D355A">
        <w:rPr>
          <w:sz w:val="28"/>
          <w:szCs w:val="28"/>
        </w:rPr>
        <w:t>(резолютивная часть)</w:t>
      </w:r>
    </w:p>
    <w:p w:rsidR="00E8441D" w:rsidRPr="0092253A" w:rsidP="00E8441D">
      <w:pPr>
        <w:rPr>
          <w:sz w:val="28"/>
          <w:szCs w:val="28"/>
        </w:rPr>
      </w:pPr>
    </w:p>
    <w:p w:rsidR="009E3A24" w:rsidRPr="0092253A" w:rsidP="009E3A24">
      <w:pPr>
        <w:rPr>
          <w:sz w:val="28"/>
          <w:szCs w:val="28"/>
        </w:rPr>
      </w:pPr>
      <w:r w:rsidRPr="0092253A">
        <w:rPr>
          <w:sz w:val="28"/>
          <w:szCs w:val="28"/>
        </w:rPr>
        <w:t>г. Феодосия</w:t>
      </w:r>
      <w:r>
        <w:rPr>
          <w:sz w:val="28"/>
          <w:szCs w:val="28"/>
        </w:rPr>
        <w:t xml:space="preserve">                                                                                   16 мая 2019</w:t>
      </w:r>
      <w:r w:rsidRPr="0092253A">
        <w:rPr>
          <w:sz w:val="28"/>
          <w:szCs w:val="28"/>
        </w:rPr>
        <w:t xml:space="preserve"> г</w:t>
      </w:r>
      <w:r w:rsidR="001560DC">
        <w:rPr>
          <w:sz w:val="28"/>
          <w:szCs w:val="28"/>
        </w:rPr>
        <w:t>ода</w:t>
      </w:r>
      <w:r w:rsidRPr="0092253A">
        <w:rPr>
          <w:sz w:val="28"/>
          <w:szCs w:val="28"/>
        </w:rPr>
        <w:t xml:space="preserve">                                                                           </w:t>
      </w:r>
    </w:p>
    <w:p w:rsidR="009E3A24" w:rsidRPr="0092253A" w:rsidP="009E3A24">
      <w:pPr>
        <w:rPr>
          <w:sz w:val="28"/>
          <w:szCs w:val="28"/>
        </w:rPr>
      </w:pPr>
    </w:p>
    <w:p w:rsidR="00B81894" w:rsidRPr="0092253A" w:rsidP="00B81894">
      <w:pPr>
        <w:jc w:val="both"/>
        <w:rPr>
          <w:sz w:val="28"/>
          <w:szCs w:val="28"/>
        </w:rPr>
      </w:pPr>
      <w:r w:rsidRPr="0092253A">
        <w:rPr>
          <w:sz w:val="28"/>
          <w:szCs w:val="28"/>
        </w:rPr>
        <w:t xml:space="preserve">       </w:t>
      </w:r>
      <w:r w:rsidRPr="0092253A" w:rsidR="00572C8D">
        <w:rPr>
          <w:sz w:val="28"/>
          <w:szCs w:val="28"/>
        </w:rPr>
        <w:t>Мировой судья судебного участка № 88 Феодосийского судебного района (городской округ Феодосии) Республики Крым Тимохина Е.В.</w:t>
      </w:r>
      <w:r w:rsidRPr="0092253A" w:rsidR="00E8441D">
        <w:rPr>
          <w:sz w:val="28"/>
          <w:szCs w:val="28"/>
        </w:rPr>
        <w:t xml:space="preserve">, </w:t>
      </w:r>
      <w:r w:rsidR="004126D3">
        <w:rPr>
          <w:sz w:val="28"/>
          <w:szCs w:val="28"/>
        </w:rPr>
        <w:t xml:space="preserve">и.о. мирового судьи судебного участка №87 Феодосийского судебного района, </w:t>
      </w:r>
      <w:r w:rsidRPr="0092253A" w:rsidR="00E8441D">
        <w:rPr>
          <w:sz w:val="28"/>
          <w:szCs w:val="28"/>
        </w:rPr>
        <w:t xml:space="preserve">при секретаре </w:t>
      </w:r>
      <w:r w:rsidR="004126D3">
        <w:rPr>
          <w:sz w:val="28"/>
          <w:szCs w:val="28"/>
        </w:rPr>
        <w:t>Солованюк</w:t>
      </w:r>
      <w:r w:rsidR="004126D3">
        <w:rPr>
          <w:sz w:val="28"/>
          <w:szCs w:val="28"/>
        </w:rPr>
        <w:t xml:space="preserve"> Г.Н</w:t>
      </w:r>
      <w:r w:rsidRPr="0092253A" w:rsidR="00E8441D">
        <w:rPr>
          <w:sz w:val="28"/>
          <w:szCs w:val="28"/>
        </w:rPr>
        <w:t>.</w:t>
      </w:r>
      <w:r w:rsidRPr="0092253A" w:rsidR="00572C8D">
        <w:rPr>
          <w:sz w:val="28"/>
          <w:szCs w:val="28"/>
        </w:rPr>
        <w:t>,</w:t>
      </w:r>
      <w:r w:rsidRPr="0092253A">
        <w:rPr>
          <w:sz w:val="28"/>
          <w:szCs w:val="28"/>
        </w:rPr>
        <w:t xml:space="preserve"> рассмотрев </w:t>
      </w:r>
      <w:r w:rsidRPr="0092253A" w:rsidR="00E8441D">
        <w:rPr>
          <w:sz w:val="28"/>
          <w:szCs w:val="28"/>
        </w:rPr>
        <w:t xml:space="preserve">в открытом судебном заседании гражданское дело по </w:t>
      </w:r>
      <w:r w:rsidRPr="0092253A">
        <w:rPr>
          <w:sz w:val="28"/>
          <w:szCs w:val="28"/>
        </w:rPr>
        <w:t xml:space="preserve">иску Государственного унитарного предприятия Республики Крым «Вода Крыма» к </w:t>
      </w:r>
      <w:r w:rsidR="008A1F9D">
        <w:rPr>
          <w:sz w:val="28"/>
          <w:szCs w:val="28"/>
        </w:rPr>
        <w:t>Городецкому Александру Семеновичу</w:t>
      </w:r>
      <w:r w:rsidRPr="0092253A">
        <w:rPr>
          <w:sz w:val="28"/>
          <w:szCs w:val="28"/>
        </w:rPr>
        <w:t xml:space="preserve"> о взыскании задолженности по оплате за услуги водоснабжения и водоотведения</w:t>
      </w:r>
      <w:r w:rsidR="00724F61">
        <w:rPr>
          <w:sz w:val="28"/>
          <w:szCs w:val="28"/>
        </w:rPr>
        <w:t>, третье лиц</w:t>
      </w:r>
      <w:r w:rsidR="00724F61">
        <w:rPr>
          <w:sz w:val="28"/>
          <w:szCs w:val="28"/>
        </w:rPr>
        <w:t>о ООО</w:t>
      </w:r>
      <w:r w:rsidR="00724F61">
        <w:rPr>
          <w:sz w:val="28"/>
          <w:szCs w:val="28"/>
        </w:rPr>
        <w:t xml:space="preserve"> «</w:t>
      </w:r>
      <w:r w:rsidR="00724F61">
        <w:rPr>
          <w:sz w:val="28"/>
          <w:szCs w:val="28"/>
        </w:rPr>
        <w:t>Файзуллин</w:t>
      </w:r>
      <w:r w:rsidR="00724F61">
        <w:rPr>
          <w:sz w:val="28"/>
          <w:szCs w:val="28"/>
        </w:rPr>
        <w:t>»</w:t>
      </w:r>
      <w:r w:rsidRPr="0092253A">
        <w:rPr>
          <w:sz w:val="28"/>
          <w:szCs w:val="28"/>
        </w:rPr>
        <w:t>,-</w:t>
      </w:r>
    </w:p>
    <w:p w:rsidR="00371519" w:rsidRPr="0092253A" w:rsidP="00B81894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8441D" w:rsidRPr="0092253A" w:rsidP="00371519">
      <w:pPr>
        <w:jc w:val="center"/>
        <w:rPr>
          <w:b/>
          <w:sz w:val="28"/>
          <w:szCs w:val="28"/>
        </w:rPr>
      </w:pPr>
      <w:r w:rsidRPr="0092253A">
        <w:rPr>
          <w:b/>
          <w:sz w:val="28"/>
          <w:szCs w:val="28"/>
        </w:rPr>
        <w:t>РЕШИЛ:</w:t>
      </w:r>
    </w:p>
    <w:p w:rsidR="00930630" w:rsidRPr="0092253A" w:rsidP="00371519">
      <w:pPr>
        <w:jc w:val="center"/>
        <w:rPr>
          <w:b/>
          <w:sz w:val="28"/>
          <w:szCs w:val="28"/>
        </w:rPr>
      </w:pPr>
    </w:p>
    <w:p w:rsidR="00D55CDA" w:rsidRPr="0092253A" w:rsidP="00BC14D5">
      <w:pPr>
        <w:ind w:firstLine="567"/>
        <w:jc w:val="both"/>
        <w:rPr>
          <w:b/>
          <w:sz w:val="28"/>
          <w:szCs w:val="28"/>
        </w:rPr>
      </w:pPr>
      <w:r w:rsidRPr="0092253A">
        <w:rPr>
          <w:sz w:val="28"/>
          <w:szCs w:val="28"/>
        </w:rPr>
        <w:t xml:space="preserve">В удовлетворении исковых требований Государственного унитарного предприятия Республики Крым «Вода Крыма» к </w:t>
      </w:r>
      <w:r w:rsidR="008A1F9D">
        <w:rPr>
          <w:sz w:val="28"/>
          <w:szCs w:val="28"/>
        </w:rPr>
        <w:t>Городецкому Александру Семеновичу</w:t>
      </w:r>
      <w:r w:rsidRPr="0092253A" w:rsidR="008A1F9D">
        <w:rPr>
          <w:sz w:val="28"/>
          <w:szCs w:val="28"/>
        </w:rPr>
        <w:t xml:space="preserve"> </w:t>
      </w:r>
      <w:r w:rsidRPr="0092253A">
        <w:rPr>
          <w:sz w:val="28"/>
          <w:szCs w:val="28"/>
        </w:rPr>
        <w:t>о взыскании задолженности по оплате за услуги водоснабжения и водоотведения</w:t>
      </w:r>
      <w:r w:rsidR="00724F61">
        <w:rPr>
          <w:sz w:val="28"/>
          <w:szCs w:val="28"/>
        </w:rPr>
        <w:t>,</w:t>
      </w:r>
      <w:r w:rsidRPr="00724F61" w:rsidR="00724F61">
        <w:rPr>
          <w:sz w:val="28"/>
          <w:szCs w:val="28"/>
        </w:rPr>
        <w:t xml:space="preserve"> </w:t>
      </w:r>
      <w:r w:rsidR="00724F61">
        <w:rPr>
          <w:sz w:val="28"/>
          <w:szCs w:val="28"/>
        </w:rPr>
        <w:t>третье лицо ООО «</w:t>
      </w:r>
      <w:r w:rsidR="00724F61">
        <w:rPr>
          <w:sz w:val="28"/>
          <w:szCs w:val="28"/>
        </w:rPr>
        <w:t>Файзуллин</w:t>
      </w:r>
      <w:r w:rsidR="00724F61">
        <w:rPr>
          <w:sz w:val="28"/>
          <w:szCs w:val="28"/>
        </w:rPr>
        <w:t>»</w:t>
      </w:r>
      <w:r w:rsidRPr="0092253A">
        <w:rPr>
          <w:sz w:val="28"/>
          <w:szCs w:val="28"/>
        </w:rPr>
        <w:t xml:space="preserve"> </w:t>
      </w:r>
      <w:r w:rsidRPr="0092253A">
        <w:rPr>
          <w:sz w:val="28"/>
          <w:szCs w:val="28"/>
        </w:rPr>
        <w:t>-о</w:t>
      </w:r>
      <w:r w:rsidRPr="0092253A">
        <w:rPr>
          <w:sz w:val="28"/>
          <w:szCs w:val="28"/>
        </w:rPr>
        <w:t>тказать.</w:t>
      </w:r>
    </w:p>
    <w:p w:rsidR="00D55CDA" w:rsidRPr="0092253A" w:rsidP="00BC14D5">
      <w:pPr>
        <w:ind w:firstLine="426"/>
        <w:jc w:val="both"/>
        <w:rPr>
          <w:sz w:val="28"/>
          <w:szCs w:val="28"/>
        </w:rPr>
      </w:pPr>
      <w:r w:rsidRPr="0092253A">
        <w:rPr>
          <w:sz w:val="28"/>
          <w:szCs w:val="28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 </w:t>
      </w:r>
    </w:p>
    <w:p w:rsidR="00D55CDA" w:rsidRPr="0092253A" w:rsidP="00BC14D5">
      <w:pPr>
        <w:ind w:firstLine="426"/>
        <w:jc w:val="both"/>
        <w:rPr>
          <w:sz w:val="28"/>
          <w:szCs w:val="28"/>
        </w:rPr>
      </w:pPr>
      <w:r w:rsidRPr="0092253A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55CDA" w:rsidRPr="0092253A" w:rsidP="00BC14D5">
      <w:pPr>
        <w:ind w:firstLine="426"/>
        <w:jc w:val="both"/>
        <w:rPr>
          <w:sz w:val="28"/>
          <w:szCs w:val="28"/>
        </w:rPr>
      </w:pPr>
      <w:r w:rsidRPr="0092253A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55CDA" w:rsidRPr="0092253A" w:rsidP="00BC14D5">
      <w:pPr>
        <w:ind w:firstLine="426"/>
        <w:jc w:val="both"/>
        <w:rPr>
          <w:sz w:val="28"/>
          <w:szCs w:val="28"/>
        </w:rPr>
      </w:pPr>
      <w:r w:rsidRPr="0092253A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E3A24" w:rsidRPr="0092253A" w:rsidP="00BC14D5">
      <w:pPr>
        <w:ind w:firstLine="426"/>
        <w:jc w:val="both"/>
        <w:rPr>
          <w:sz w:val="28"/>
          <w:szCs w:val="28"/>
        </w:rPr>
      </w:pPr>
      <w:r w:rsidRPr="0092253A">
        <w:rPr>
          <w:sz w:val="28"/>
          <w:szCs w:val="28"/>
        </w:rPr>
        <w:t xml:space="preserve">Решение может быть обжаловано в апелляционном порядке в </w:t>
      </w:r>
      <w:r w:rsidRPr="0092253A" w:rsidR="00D55CDA">
        <w:rPr>
          <w:sz w:val="28"/>
          <w:szCs w:val="28"/>
        </w:rPr>
        <w:t>Феодосийский городской</w:t>
      </w:r>
      <w:r w:rsidRPr="0092253A">
        <w:rPr>
          <w:sz w:val="28"/>
          <w:szCs w:val="28"/>
        </w:rPr>
        <w:t xml:space="preserve"> суд через мирового судью судебного участка №</w:t>
      </w:r>
      <w:r w:rsidRPr="0092253A" w:rsidR="00D55CDA">
        <w:rPr>
          <w:sz w:val="28"/>
          <w:szCs w:val="28"/>
        </w:rPr>
        <w:t>88 Феодосийского судебного района</w:t>
      </w:r>
      <w:r w:rsidRPr="0092253A">
        <w:rPr>
          <w:sz w:val="28"/>
          <w:szCs w:val="28"/>
        </w:rPr>
        <w:t xml:space="preserve"> в течение месяца.</w:t>
      </w:r>
    </w:p>
    <w:p w:rsidR="00D55CDA" w:rsidRPr="0092253A" w:rsidP="00BC14D5">
      <w:pPr>
        <w:ind w:firstLine="426"/>
        <w:jc w:val="both"/>
        <w:rPr>
          <w:sz w:val="28"/>
          <w:szCs w:val="28"/>
        </w:rPr>
      </w:pPr>
    </w:p>
    <w:p w:rsidR="009E3A24" w:rsidRPr="0092253A" w:rsidP="00BC14D5">
      <w:pPr>
        <w:jc w:val="both"/>
        <w:rPr>
          <w:sz w:val="28"/>
          <w:szCs w:val="28"/>
        </w:rPr>
      </w:pPr>
      <w:r w:rsidRPr="0092253A">
        <w:rPr>
          <w:sz w:val="28"/>
          <w:szCs w:val="28"/>
        </w:rPr>
        <w:t>М</w:t>
      </w:r>
      <w:r w:rsidRPr="0092253A" w:rsidR="002E7595">
        <w:rPr>
          <w:sz w:val="28"/>
          <w:szCs w:val="28"/>
        </w:rPr>
        <w:t>и</w:t>
      </w:r>
      <w:r w:rsidRPr="0092253A">
        <w:rPr>
          <w:sz w:val="28"/>
          <w:szCs w:val="28"/>
        </w:rPr>
        <w:t>ровой судья</w:t>
      </w:r>
      <w:r w:rsidRPr="0092253A">
        <w:rPr>
          <w:sz w:val="28"/>
          <w:szCs w:val="28"/>
        </w:rPr>
        <w:t xml:space="preserve">                            </w:t>
      </w:r>
      <w:r w:rsidRPr="0092253A" w:rsidR="0087118E">
        <w:rPr>
          <w:sz w:val="28"/>
          <w:szCs w:val="28"/>
        </w:rPr>
        <w:t>(подпись)</w:t>
      </w:r>
      <w:r w:rsidRPr="0092253A">
        <w:rPr>
          <w:sz w:val="28"/>
          <w:szCs w:val="28"/>
        </w:rPr>
        <w:t xml:space="preserve">   </w:t>
      </w:r>
      <w:r w:rsidRPr="0092253A" w:rsidR="00331F92">
        <w:rPr>
          <w:sz w:val="28"/>
          <w:szCs w:val="28"/>
        </w:rPr>
        <w:t xml:space="preserve">            </w:t>
      </w:r>
      <w:r w:rsidRPr="0092253A">
        <w:rPr>
          <w:sz w:val="28"/>
          <w:szCs w:val="28"/>
        </w:rPr>
        <w:t xml:space="preserve">  </w:t>
      </w:r>
      <w:r w:rsidRPr="0092253A">
        <w:rPr>
          <w:sz w:val="28"/>
          <w:szCs w:val="28"/>
        </w:rPr>
        <w:t>Е.В. Тимохина</w:t>
      </w:r>
    </w:p>
    <w:p w:rsidR="00945D9B" w:rsidRPr="0092253A" w:rsidP="00BC14D5">
      <w:pPr>
        <w:jc w:val="both"/>
        <w:rPr>
          <w:sz w:val="28"/>
          <w:szCs w:val="28"/>
        </w:rPr>
      </w:pPr>
    </w:p>
    <w:p w:rsidR="006F11A5" w:rsidRPr="0092253A" w:rsidP="0092253A">
      <w:pPr>
        <w:jc w:val="both"/>
        <w:rPr>
          <w:sz w:val="28"/>
          <w:szCs w:val="28"/>
        </w:rPr>
      </w:pPr>
      <w:r w:rsidRPr="0092253A">
        <w:rPr>
          <w:sz w:val="28"/>
          <w:szCs w:val="28"/>
        </w:rPr>
        <w:t>Копия верна: судья                           секретарь</w:t>
      </w:r>
    </w:p>
    <w:p w:rsidR="006F11A5" w:rsidRPr="0092253A" w:rsidP="009E3A24">
      <w:pPr>
        <w:rPr>
          <w:sz w:val="28"/>
          <w:szCs w:val="28"/>
        </w:rPr>
      </w:pPr>
    </w:p>
    <w:p w:rsidR="006F11A5" w:rsidRPr="0092253A" w:rsidP="009E3A24">
      <w:pPr>
        <w:rPr>
          <w:sz w:val="28"/>
          <w:szCs w:val="28"/>
        </w:rPr>
      </w:pPr>
    </w:p>
    <w:p w:rsidR="006F11A5" w:rsidP="009E3A2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C3B"/>
    <w:multiLevelType w:val="hybridMultilevel"/>
    <w:tmpl w:val="8C7C0CE8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943B1"/>
    <w:multiLevelType w:val="hybridMultilevel"/>
    <w:tmpl w:val="3594F7B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DA1B96"/>
    <w:rsid w:val="00035284"/>
    <w:rsid w:val="000617A2"/>
    <w:rsid w:val="000A65A7"/>
    <w:rsid w:val="000D2013"/>
    <w:rsid w:val="000E0945"/>
    <w:rsid w:val="000F4601"/>
    <w:rsid w:val="000F747F"/>
    <w:rsid w:val="001560DC"/>
    <w:rsid w:val="00190537"/>
    <w:rsid w:val="001D6C0E"/>
    <w:rsid w:val="001E4DD6"/>
    <w:rsid w:val="00200D80"/>
    <w:rsid w:val="0020219A"/>
    <w:rsid w:val="00242ACB"/>
    <w:rsid w:val="0024562D"/>
    <w:rsid w:val="002631E2"/>
    <w:rsid w:val="0027437F"/>
    <w:rsid w:val="002800B6"/>
    <w:rsid w:val="002A22F9"/>
    <w:rsid w:val="002E7595"/>
    <w:rsid w:val="002F125B"/>
    <w:rsid w:val="002F5E02"/>
    <w:rsid w:val="00305968"/>
    <w:rsid w:val="00321B37"/>
    <w:rsid w:val="00326DC6"/>
    <w:rsid w:val="00331F92"/>
    <w:rsid w:val="00345308"/>
    <w:rsid w:val="00371519"/>
    <w:rsid w:val="003D02A5"/>
    <w:rsid w:val="003D6009"/>
    <w:rsid w:val="003E1410"/>
    <w:rsid w:val="003E5C34"/>
    <w:rsid w:val="003F351D"/>
    <w:rsid w:val="004126D3"/>
    <w:rsid w:val="004644A0"/>
    <w:rsid w:val="004672D0"/>
    <w:rsid w:val="00483788"/>
    <w:rsid w:val="00485C59"/>
    <w:rsid w:val="004863FE"/>
    <w:rsid w:val="004A43B4"/>
    <w:rsid w:val="004C475A"/>
    <w:rsid w:val="004C5218"/>
    <w:rsid w:val="004E7D91"/>
    <w:rsid w:val="004F0B24"/>
    <w:rsid w:val="004F3A43"/>
    <w:rsid w:val="00501AAF"/>
    <w:rsid w:val="005177A3"/>
    <w:rsid w:val="0052690B"/>
    <w:rsid w:val="00530620"/>
    <w:rsid w:val="00542021"/>
    <w:rsid w:val="00572C8D"/>
    <w:rsid w:val="005A3874"/>
    <w:rsid w:val="005A65B1"/>
    <w:rsid w:val="005A7437"/>
    <w:rsid w:val="005D355A"/>
    <w:rsid w:val="00622FE2"/>
    <w:rsid w:val="00655C9C"/>
    <w:rsid w:val="0065745C"/>
    <w:rsid w:val="00664D27"/>
    <w:rsid w:val="00667C64"/>
    <w:rsid w:val="006718D5"/>
    <w:rsid w:val="00691B87"/>
    <w:rsid w:val="006A4B15"/>
    <w:rsid w:val="006B3312"/>
    <w:rsid w:val="006C03F7"/>
    <w:rsid w:val="006C27F5"/>
    <w:rsid w:val="006F11A5"/>
    <w:rsid w:val="00724F61"/>
    <w:rsid w:val="007261F8"/>
    <w:rsid w:val="00741014"/>
    <w:rsid w:val="007B0586"/>
    <w:rsid w:val="008054C1"/>
    <w:rsid w:val="0083719E"/>
    <w:rsid w:val="00852BCA"/>
    <w:rsid w:val="0087118E"/>
    <w:rsid w:val="0087728D"/>
    <w:rsid w:val="0088769D"/>
    <w:rsid w:val="008909E9"/>
    <w:rsid w:val="008A1F9D"/>
    <w:rsid w:val="008A72A8"/>
    <w:rsid w:val="008F5DA8"/>
    <w:rsid w:val="00902C7A"/>
    <w:rsid w:val="0092253A"/>
    <w:rsid w:val="00930630"/>
    <w:rsid w:val="00945D9B"/>
    <w:rsid w:val="0095472D"/>
    <w:rsid w:val="00960558"/>
    <w:rsid w:val="0096462A"/>
    <w:rsid w:val="009E0004"/>
    <w:rsid w:val="009E392F"/>
    <w:rsid w:val="009E3A24"/>
    <w:rsid w:val="00A51777"/>
    <w:rsid w:val="00A919C7"/>
    <w:rsid w:val="00AA6563"/>
    <w:rsid w:val="00AD4F41"/>
    <w:rsid w:val="00B103C4"/>
    <w:rsid w:val="00B26545"/>
    <w:rsid w:val="00B32669"/>
    <w:rsid w:val="00B366BC"/>
    <w:rsid w:val="00B81894"/>
    <w:rsid w:val="00BC14D5"/>
    <w:rsid w:val="00BC6397"/>
    <w:rsid w:val="00BD0B92"/>
    <w:rsid w:val="00BD2336"/>
    <w:rsid w:val="00BE0013"/>
    <w:rsid w:val="00BE5EF5"/>
    <w:rsid w:val="00BF2D94"/>
    <w:rsid w:val="00C00797"/>
    <w:rsid w:val="00C13393"/>
    <w:rsid w:val="00C27E66"/>
    <w:rsid w:val="00C366B2"/>
    <w:rsid w:val="00C60F5F"/>
    <w:rsid w:val="00D018FE"/>
    <w:rsid w:val="00D43D3F"/>
    <w:rsid w:val="00D55CDA"/>
    <w:rsid w:val="00D56794"/>
    <w:rsid w:val="00DA1B96"/>
    <w:rsid w:val="00DE7CF1"/>
    <w:rsid w:val="00E05A0E"/>
    <w:rsid w:val="00E30A29"/>
    <w:rsid w:val="00E3272B"/>
    <w:rsid w:val="00E3313A"/>
    <w:rsid w:val="00E34DC5"/>
    <w:rsid w:val="00E4376C"/>
    <w:rsid w:val="00E556A9"/>
    <w:rsid w:val="00E807EB"/>
    <w:rsid w:val="00E8441D"/>
    <w:rsid w:val="00E9491B"/>
    <w:rsid w:val="00EC3BC0"/>
    <w:rsid w:val="00EE116E"/>
    <w:rsid w:val="00F20623"/>
    <w:rsid w:val="00F22167"/>
    <w:rsid w:val="00F64BA6"/>
    <w:rsid w:val="00F75A0D"/>
    <w:rsid w:val="00F97E13"/>
    <w:rsid w:val="00FC1927"/>
    <w:rsid w:val="00FC21BC"/>
    <w:rsid w:val="00FE45BA"/>
    <w:rsid w:val="00FF174A"/>
    <w:rsid w:val="00FF2B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B9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0F46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1">
    <w:name w:val="Заголовок 1 Знак"/>
    <w:link w:val="Heading1"/>
    <w:rsid w:val="000F46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"/>
    <w:rsid w:val="00200D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rsid w:val="00200D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8441D"/>
  </w:style>
  <w:style w:type="character" w:styleId="Hyperlink">
    <w:name w:val="Hyperlink"/>
    <w:uiPriority w:val="99"/>
    <w:unhideWhenUsed/>
    <w:rsid w:val="00E8441D"/>
    <w:rPr>
      <w:color w:val="0000FF"/>
      <w:u w:val="single"/>
    </w:rPr>
  </w:style>
  <w:style w:type="character" w:customStyle="1" w:styleId="snippetequal">
    <w:name w:val="snippet_equal"/>
    <w:rsid w:val="00E556A9"/>
  </w:style>
  <w:style w:type="paragraph" w:styleId="NormalWeb">
    <w:name w:val="Normal (Web)"/>
    <w:basedOn w:val="Normal"/>
    <w:uiPriority w:val="99"/>
    <w:unhideWhenUsed/>
    <w:rsid w:val="00B8189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B81894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1"/>
    <w:rsid w:val="00FF2B1C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FF2B1C"/>
    <w:pPr>
      <w:widowControl w:val="0"/>
      <w:shd w:val="clear" w:color="auto" w:fill="FFFFFF"/>
      <w:spacing w:before="360" w:line="298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8A74D-5E17-4E0E-BB50-7B94F1CD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