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511F">
      <w:pPr>
        <w:jc w:val="both"/>
      </w:pPr>
      <w:r>
        <w:t>Дело № 2-87-174/2021</w:t>
      </w:r>
    </w:p>
    <w:p w:rsidR="00C3511F" w:rsidP="00C3511F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A77B3E" w:rsidP="00C3511F">
      <w:pPr>
        <w:jc w:val="both"/>
      </w:pPr>
      <w:r>
        <w:t>УИД 91MS0087-01-2021-000233-40</w:t>
      </w:r>
    </w:p>
    <w:p w:rsidR="00A77B3E" w:rsidP="00C3511F">
      <w:pPr>
        <w:jc w:val="both"/>
      </w:pPr>
      <w:r>
        <w:t>ЗАОЧНОЕ РЕШЕНИЕ</w:t>
      </w:r>
    </w:p>
    <w:p w:rsidR="00A77B3E" w:rsidP="00C3511F">
      <w:pPr>
        <w:jc w:val="both"/>
      </w:pPr>
      <w:r>
        <w:t>Именем Российской Федерации</w:t>
      </w:r>
    </w:p>
    <w:p w:rsidR="00A77B3E" w:rsidP="00C3511F">
      <w:pPr>
        <w:jc w:val="both"/>
      </w:pPr>
    </w:p>
    <w:p w:rsidR="00A77B3E" w:rsidP="00C3511F">
      <w:pPr>
        <w:jc w:val="both"/>
      </w:pPr>
      <w:r>
        <w:t xml:space="preserve">11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г. Феодос</w:t>
      </w:r>
      <w:r>
        <w:t xml:space="preserve">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C3511F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3511F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C3511F">
      <w:pPr>
        <w:jc w:val="both"/>
      </w:pPr>
      <w:r>
        <w:t>рассмотрев в открытом судебном заседании в г. Феодосии исковое за</w:t>
      </w:r>
      <w:r>
        <w:t xml:space="preserve">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К66211260 от дата, </w:t>
      </w:r>
    </w:p>
    <w:p w:rsidR="00A77B3E" w:rsidP="00C3511F">
      <w:pPr>
        <w:jc w:val="both"/>
      </w:pPr>
      <w:r>
        <w:t xml:space="preserve"> </w:t>
      </w:r>
    </w:p>
    <w:p w:rsidR="00A77B3E" w:rsidP="00C3511F">
      <w:pPr>
        <w:jc w:val="both"/>
      </w:pPr>
      <w:r>
        <w:t>Руководствуясь ст.ст. 88, 98, 194, 198, 199, 233, 235 ГПК Российской Федерац</w:t>
      </w:r>
      <w:r>
        <w:t xml:space="preserve">ии, мировой судья, -  </w:t>
      </w:r>
    </w:p>
    <w:p w:rsidR="00A77B3E" w:rsidP="00C3511F">
      <w:pPr>
        <w:jc w:val="both"/>
      </w:pPr>
      <w:r>
        <w:t>РЕШИЛ:</w:t>
      </w:r>
    </w:p>
    <w:p w:rsidR="00A77B3E" w:rsidP="00C3511F">
      <w:pPr>
        <w:jc w:val="both"/>
      </w:pPr>
    </w:p>
    <w:p w:rsidR="00A77B3E" w:rsidP="00C3511F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К66211260 от дата - удовлетворить.</w:t>
      </w:r>
    </w:p>
    <w:p w:rsidR="00A77B3E" w:rsidP="00C3511F">
      <w:pPr>
        <w:jc w:val="both"/>
      </w:pPr>
      <w:r>
        <w:t xml:space="preserve">Взыскать с </w:t>
      </w:r>
      <w:r>
        <w:t>фио</w:t>
      </w:r>
      <w:r>
        <w:t xml:space="preserve"> в поль</w:t>
      </w:r>
      <w:r>
        <w:t xml:space="preserve">зу Общества с ограниченной ответственностью Микрокредитная наименование организации задолженность по договору потребительского займа № К66211260 от дата в сумме основного долга сумма, проценты по договору займа за период с дата по дата в размере сумма  </w:t>
      </w:r>
    </w:p>
    <w:p w:rsidR="00A77B3E" w:rsidP="00C3511F">
      <w:pPr>
        <w:jc w:val="both"/>
      </w:pPr>
      <w:r>
        <w:t>Вз</w:t>
      </w:r>
      <w:r>
        <w:t xml:space="preserve">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C3511F">
      <w:pPr>
        <w:jc w:val="both"/>
      </w:pPr>
      <w:r>
        <w:t>Ответчик вправе подать мировому судье судебного участка № 87 Феодосийского судебного района зая</w:t>
      </w:r>
      <w:r>
        <w:t>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</w:t>
      </w:r>
      <w:r>
        <w:t>ылается на обстоятельства и представляет доказательства, которые могут повлиять на содержание решения суда.</w:t>
      </w:r>
    </w:p>
    <w:p w:rsidR="00A77B3E" w:rsidP="00C3511F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</w:t>
      </w:r>
      <w:r>
        <w:t xml:space="preserve">етворении заявления об отмене этого решения суда. </w:t>
      </w:r>
    </w:p>
    <w:p w:rsidR="00A77B3E" w:rsidP="00C3511F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</w:t>
      </w:r>
      <w:r>
        <w:t>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</w:t>
      </w:r>
      <w:r>
        <w:t>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3511F">
      <w:pPr>
        <w:jc w:val="both"/>
      </w:pPr>
    </w:p>
    <w:p w:rsidR="00A77B3E" w:rsidP="00C3511F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</w:t>
      </w:r>
      <w:r>
        <w:t>ва</w:t>
      </w:r>
    </w:p>
    <w:sectPr w:rsidSect="00C3511F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F8"/>
    <w:rsid w:val="00A77B3E"/>
    <w:rsid w:val="00C3511F"/>
    <w:rsid w:val="00EB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4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