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54DA">
      <w:pPr>
        <w:jc w:val="both"/>
      </w:pPr>
      <w:r>
        <w:t>Дело № 2-87-187/2021</w:t>
      </w:r>
    </w:p>
    <w:p w:rsidR="00A77B3E" w:rsidP="006254DA">
      <w:pPr>
        <w:jc w:val="both"/>
      </w:pPr>
      <w:r>
        <w:t>УИД 91MS0087-01-2021-000231-46</w:t>
      </w:r>
    </w:p>
    <w:p w:rsidR="00A77B3E" w:rsidP="006254DA">
      <w:pPr>
        <w:jc w:val="both"/>
      </w:pPr>
    </w:p>
    <w:p w:rsidR="00A77B3E" w:rsidP="006254DA">
      <w:pPr>
        <w:jc w:val="both"/>
      </w:pPr>
    </w:p>
    <w:p w:rsidR="00A77B3E" w:rsidP="006254DA">
      <w:pPr>
        <w:jc w:val="both"/>
      </w:pPr>
      <w:r>
        <w:t>ЗАОЧНОЕ РЕШЕНИЕ</w:t>
      </w:r>
    </w:p>
    <w:p w:rsidR="00A77B3E" w:rsidP="006254DA">
      <w:pPr>
        <w:jc w:val="both"/>
      </w:pPr>
      <w:r>
        <w:t>Именем Российской Федерации</w:t>
      </w:r>
    </w:p>
    <w:p w:rsidR="00A77B3E" w:rsidP="006254DA">
      <w:pPr>
        <w:jc w:val="both"/>
      </w:pPr>
    </w:p>
    <w:p w:rsidR="00A77B3E" w:rsidP="006254DA">
      <w:pPr>
        <w:jc w:val="both"/>
      </w:pPr>
      <w:r>
        <w:t xml:space="preserve">01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6254DA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6254DA">
      <w:pPr>
        <w:jc w:val="both"/>
      </w:pPr>
      <w:r>
        <w:t xml:space="preserve">при секретаре – </w:t>
      </w:r>
      <w:r>
        <w:t>фио</w:t>
      </w:r>
      <w:r>
        <w:t xml:space="preserve">,   </w:t>
      </w:r>
    </w:p>
    <w:p w:rsidR="00A77B3E" w:rsidP="006254DA">
      <w:pPr>
        <w:jc w:val="both"/>
      </w:pPr>
      <w:r>
        <w:t>рассмотрев в открытом судебном заседании в г. Феодосии гражданское дело по исковому заявлению представител</w:t>
      </w:r>
      <w:r>
        <w:t xml:space="preserve">я истца </w:t>
      </w:r>
      <w:r>
        <w:t>фио</w:t>
      </w:r>
      <w:r>
        <w:t xml:space="preserve"> – </w:t>
      </w:r>
      <w:r>
        <w:t>фио</w:t>
      </w:r>
      <w:r>
        <w:t>, действующего на основании доверенности к Администрации города Феодосии Республики Крым о признании права собственности на нежилое помещение, третье лицо, не заявляющее самостоятельных требований относительно предмета спора: Государственн</w:t>
      </w:r>
      <w:r>
        <w:t xml:space="preserve">ый комитет по государственной регистрации и кадастру Республики Крым в лице Феодосийского городского управления Государственного комитета по государственной регистрации и кадастру Республики Крым,    </w:t>
      </w:r>
    </w:p>
    <w:p w:rsidR="00A77B3E" w:rsidP="006254DA">
      <w:pPr>
        <w:jc w:val="both"/>
      </w:pPr>
    </w:p>
    <w:p w:rsidR="00A77B3E" w:rsidP="006254DA">
      <w:pPr>
        <w:jc w:val="both"/>
      </w:pPr>
      <w:r>
        <w:t xml:space="preserve"> Руководствуясь ст.ст. 88, 98, 194, 198, 199, 233, 235</w:t>
      </w:r>
      <w:r>
        <w:t xml:space="preserve"> ГПК Российской Федерации, мировой судья, -  </w:t>
      </w:r>
    </w:p>
    <w:p w:rsidR="00A77B3E" w:rsidP="006254DA">
      <w:pPr>
        <w:jc w:val="both"/>
      </w:pPr>
      <w:r>
        <w:t>РЕШИЛ:</w:t>
      </w:r>
    </w:p>
    <w:p w:rsidR="00A77B3E" w:rsidP="006254DA">
      <w:pPr>
        <w:jc w:val="both"/>
      </w:pPr>
    </w:p>
    <w:p w:rsidR="00A77B3E" w:rsidP="006254DA">
      <w:pPr>
        <w:jc w:val="both"/>
      </w:pPr>
      <w:r>
        <w:t xml:space="preserve">Исковые требования представителя истца </w:t>
      </w:r>
      <w:r>
        <w:t>фио</w:t>
      </w:r>
      <w:r>
        <w:t xml:space="preserve"> – </w:t>
      </w:r>
      <w:r>
        <w:t>фио</w:t>
      </w:r>
      <w:r>
        <w:t>, действующего на основании доверенности к Администрации города Феодосии Республики Крым о признании права собственности на нежилое помещение - удовлетвор</w:t>
      </w:r>
      <w:r>
        <w:t xml:space="preserve">ить. </w:t>
      </w:r>
    </w:p>
    <w:p w:rsidR="00A77B3E" w:rsidP="006254DA">
      <w:pPr>
        <w:jc w:val="both"/>
      </w:pPr>
      <w:r>
        <w:t xml:space="preserve">Признать за </w:t>
      </w:r>
      <w:r>
        <w:t>фио</w:t>
      </w:r>
      <w:r>
        <w:t xml:space="preserve">, право собственности на нежилое помещение 11н, площадью 5,7 кв.м., находящееся в жилом доме, расположенном по адресу: адрес, г. Феодосия, Республика Крым, кадастровый номер помещения: 90:24:телефон:5136.  </w:t>
      </w:r>
    </w:p>
    <w:p w:rsidR="00A77B3E" w:rsidP="006254DA">
      <w:pPr>
        <w:jc w:val="both"/>
      </w:pPr>
      <w:r>
        <w:t>Ответчик вправе подать миров</w:t>
      </w:r>
      <w:r>
        <w:t>ому судье судебного участка № 87 Феодосийского судебного района (городской округ Феодосия) Республики Крым заявление об отмене заочного решения в течение 7 дней со дня вручения ему копии этого решения, если неявка ответчика в судебное заседание была вызван</w:t>
      </w:r>
      <w:r>
        <w:t>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6254DA">
      <w:pPr>
        <w:jc w:val="both"/>
      </w:pPr>
      <w:r>
        <w:t xml:space="preserve">Заочное решение может быть обжаловано </w:t>
      </w:r>
      <w:r>
        <w:t xml:space="preserve">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6254DA">
      <w:pPr>
        <w:jc w:val="both"/>
      </w:pPr>
      <w:r>
        <w:t>Согласно положений частей третьей, четвёртой и пятой ст. 199 ГПК РФ, разъяснить сторонам, что м</w:t>
      </w:r>
      <w:r>
        <w:t>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</w:t>
      </w:r>
      <w:r>
        <w:t>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</w:t>
      </w:r>
      <w:r>
        <w:t>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</w:t>
      </w:r>
      <w:r>
        <w:t xml:space="preserve"> представителей заявления о составлении мотивированного решения суда.</w:t>
      </w:r>
    </w:p>
    <w:p w:rsidR="00A77B3E" w:rsidP="006254DA">
      <w:pPr>
        <w:jc w:val="both"/>
      </w:pPr>
    </w:p>
    <w:p w:rsidR="00A77B3E" w:rsidP="006254DA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Т.Н. Ваянова</w:t>
      </w:r>
    </w:p>
    <w:sectPr w:rsidSect="006254DA">
      <w:pgSz w:w="12240" w:h="15840"/>
      <w:pgMar w:top="568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C1F"/>
    <w:rsid w:val="006254DA"/>
    <w:rsid w:val="00A77B3E"/>
    <w:rsid w:val="00BE6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