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>Дело № 2-89-8/2021</w:t>
      </w:r>
    </w:p>
    <w:p w:rsidR="00A77B3E">
      <w:r>
        <w:t>УИД: 91MS0089-01-2020-002721-20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09 февраля 2021 года                    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</w:t>
      </w:r>
      <w:r>
        <w:t>89 Феодосийского судебного района (городской округ Феодосия) Республики Крым Макаров И.Ю., при секретаре судебного заседания Нестеровой М.Ф., рассмотрев в открытом судебном заседании гражданское дело по исковому заявлению Государственного унитарного предпр</w:t>
      </w:r>
      <w:r>
        <w:t>иятия Республики Крым «Крымтеплокоммунэнерго» к фио о взыскании задолженности за коммунальные услуги,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«Крымтеплокоммунэнерго» в г. Феодосии к фио о взы</w:t>
      </w:r>
      <w:r>
        <w:t>скании задолженности за коммунальные услуги за период с 01.04.2016 по дата в размере 23 853,38 руб. - отказать, ввиду наличия у последнего акта межведомственной комиссии Администрации адрес об отключении от систем централизованного отопления.</w:t>
      </w:r>
    </w:p>
    <w:p w:rsidR="00A77B3E">
      <w:r>
        <w:t>Решение может</w:t>
      </w:r>
      <w:r>
        <w:t xml:space="preserve">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</w:t>
      </w:r>
      <w:r>
        <w:t>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</w:t>
      </w:r>
      <w:r>
        <w:t xml:space="preserve">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</w:t>
      </w:r>
      <w: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И.Ю. Макаров</w:t>
      </w:r>
    </w:p>
    <w:p w:rsidR="00A77B3E"/>
    <w:p w:rsidR="00A77B3E">
      <w:r>
        <w:t>Копи</w:t>
      </w:r>
      <w:r>
        <w:t>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06"/>
    <w:rsid w:val="006D77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8442B0-8855-4336-9DAA-98E2C03B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